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768"/>
        <w:gridCol w:w="210"/>
        <w:gridCol w:w="540"/>
        <w:gridCol w:w="90"/>
        <w:gridCol w:w="61"/>
        <w:gridCol w:w="2219"/>
        <w:gridCol w:w="375"/>
        <w:gridCol w:w="75"/>
        <w:gridCol w:w="240"/>
        <w:gridCol w:w="270"/>
        <w:gridCol w:w="2160"/>
      </w:tblGrid>
      <w:tr w:rsidR="009B1CBC" w14:paraId="710B7DDA" w14:textId="77777777" w:rsidTr="00414B79">
        <w:trPr>
          <w:trHeight w:val="1160"/>
        </w:trPr>
        <w:tc>
          <w:tcPr>
            <w:tcW w:w="10980" w:type="dxa"/>
            <w:gridSpan w:val="14"/>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bookmarkStart w:id="1" w:name="_GoBack"/>
            <w:bookmarkEnd w:id="1"/>
          </w:p>
          <w:p w14:paraId="4AC527DD" w14:textId="77777777" w:rsidR="00A81379" w:rsidRDefault="00A81379" w:rsidP="00A81379">
            <w:pPr>
              <w:jc w:val="center"/>
              <w:rPr>
                <w:rFonts w:ascii="Arial" w:eastAsia="Times New Roman" w:hAnsi="Arial" w:cs="Arial"/>
                <w:b/>
                <w:bCs/>
                <w:sz w:val="32"/>
                <w:szCs w:val="32"/>
                <w:lang w:val="en"/>
              </w:rPr>
            </w:pPr>
            <w:bookmarkStart w:id="2" w:name="_Hlk486327223"/>
            <w:bookmarkEnd w:id="2"/>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1EAF49F2" w14:textId="77777777" w:rsidR="009B1CBC" w:rsidRDefault="009B1CBC" w:rsidP="009B1CBC">
            <w:pPr>
              <w:jc w:val="center"/>
              <w:rPr>
                <w:rFonts w:ascii="Arial" w:eastAsia="Times New Roman" w:hAnsi="Arial" w:cs="Arial"/>
                <w:b/>
                <w:bCs/>
                <w:sz w:val="18"/>
                <w:szCs w:val="18"/>
                <w:lang w:val="en"/>
              </w:rPr>
            </w:pPr>
          </w:p>
          <w:p w14:paraId="19AE4D7E" w14:textId="7380F0F0" w:rsidR="00687A1F" w:rsidRPr="00687A1F" w:rsidRDefault="00E35DA6"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B0137B">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0137B">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5F002B18" w14:textId="77777777" w:rsidR="00475D97" w:rsidRDefault="00475D97" w:rsidP="009B1CBC">
            <w:pPr>
              <w:jc w:val="center"/>
              <w:rPr>
                <w:rFonts w:ascii="Arial" w:eastAsia="Times New Roman" w:hAnsi="Arial" w:cs="Arial"/>
                <w:b/>
                <w:bCs/>
                <w:sz w:val="18"/>
                <w:szCs w:val="18"/>
                <w:lang w:val="en"/>
              </w:rPr>
            </w:pPr>
          </w:p>
          <w:p w14:paraId="0ABBCB83" w14:textId="41221A93"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4C6BE8">
                  <w:rPr>
                    <w:rStyle w:val="Style2"/>
                  </w:rPr>
                  <w:t>January 31</w:t>
                </w:r>
                <w:r w:rsidR="00772B6C">
                  <w:rPr>
                    <w:rStyle w:val="Style2"/>
                  </w:rPr>
                  <w:t xml:space="preserve">, 2018 </w:t>
                </w:r>
              </w:sdtContent>
            </w:sdt>
          </w:p>
          <w:p w14:paraId="08B05DCF" w14:textId="07FB6B36" w:rsidR="00710CBC" w:rsidRDefault="00710CBC" w:rsidP="00AA0119">
            <w:pPr>
              <w:rPr>
                <w:rFonts w:ascii="Arial" w:eastAsia="Times New Roman" w:hAnsi="Arial" w:cs="Arial"/>
                <w:b/>
                <w:bCs/>
                <w:sz w:val="18"/>
                <w:szCs w:val="18"/>
                <w:lang w:val="en"/>
              </w:rPr>
            </w:pPr>
          </w:p>
        </w:tc>
      </w:tr>
      <w:tr w:rsidR="00414B79" w14:paraId="5EB2B670" w14:textId="77777777" w:rsidTr="00414B79">
        <w:trPr>
          <w:trHeight w:val="530"/>
        </w:trPr>
        <w:tc>
          <w:tcPr>
            <w:tcW w:w="10980" w:type="dxa"/>
            <w:gridSpan w:val="14"/>
            <w:shd w:val="clear" w:color="auto" w:fill="F2FCFC"/>
          </w:tcPr>
          <w:p w14:paraId="7333DB3D" w14:textId="77777777" w:rsidR="00865D81" w:rsidRDefault="00865D81" w:rsidP="00414B79">
            <w:pPr>
              <w:jc w:val="center"/>
              <w:rPr>
                <w:rFonts w:ascii="Arial" w:eastAsia="Times New Roman" w:hAnsi="Arial" w:cs="Arial"/>
                <w:b/>
                <w:bCs/>
                <w:sz w:val="16"/>
                <w:szCs w:val="16"/>
                <w:lang w:val="en"/>
              </w:rPr>
            </w:pPr>
          </w:p>
          <w:p w14:paraId="2D66603F" w14:textId="77777777" w:rsidR="00865D81" w:rsidRDefault="00414B79"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Auditor Information</w:t>
            </w:r>
          </w:p>
          <w:p w14:paraId="742230B0" w14:textId="73054CF6" w:rsidR="00414B79" w:rsidRPr="00F265E2"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0ED5AE72" w:rsidR="00414B79" w:rsidRDefault="00414B79"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5E2A63">
                  <w:rPr>
                    <w:rStyle w:val="Style2"/>
                  </w:rPr>
                  <w:t xml:space="preserve">Kenneth Juranek </w:t>
                </w:r>
              </w:sdtContent>
            </w:sdt>
          </w:p>
        </w:tc>
        <w:tc>
          <w:tcPr>
            <w:tcW w:w="5490" w:type="dxa"/>
            <w:gridSpan w:val="8"/>
            <w:shd w:val="clear" w:color="auto" w:fill="auto"/>
          </w:tcPr>
          <w:p w14:paraId="6DE0C25C" w14:textId="4BF2DC6B" w:rsidR="00414B79" w:rsidRDefault="00414B79"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5E2A63">
                  <w:rPr>
                    <w:rStyle w:val="Style2"/>
                  </w:rPr>
                  <w:t>dryflylovr@aol.com</w:t>
                </w:r>
              </w:sdtContent>
            </w:sdt>
          </w:p>
        </w:tc>
      </w:tr>
      <w:tr w:rsidR="00414B79" w14:paraId="083E0840" w14:textId="77777777" w:rsidTr="009B1CBC">
        <w:trPr>
          <w:trHeight w:val="422"/>
        </w:trPr>
        <w:tc>
          <w:tcPr>
            <w:tcW w:w="10980" w:type="dxa"/>
            <w:gridSpan w:val="14"/>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6"/>
            <w:shd w:val="clear" w:color="auto" w:fill="auto"/>
          </w:tcPr>
          <w:p w14:paraId="4956080F" w14:textId="0A03E366" w:rsidR="00414B79" w:rsidRDefault="00414B79"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r w:rsidR="005E2A63">
              <w:rPr>
                <w:rStyle w:val="Style2"/>
              </w:rPr>
              <w:t>18601 Green Valley Ranch Blvd #108 Box #104</w:t>
            </w:r>
          </w:p>
        </w:tc>
        <w:tc>
          <w:tcPr>
            <w:tcW w:w="5490" w:type="dxa"/>
            <w:gridSpan w:val="8"/>
            <w:shd w:val="clear" w:color="auto" w:fill="auto"/>
          </w:tcPr>
          <w:p w14:paraId="046A217F" w14:textId="7C1B7C2A" w:rsidR="00414B79" w:rsidRDefault="00414B79"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5E2A63">
                  <w:rPr>
                    <w:rStyle w:val="Style2"/>
                  </w:rPr>
                  <w:t>Denver, Colo 80249</w:t>
                </w:r>
              </w:sdtContent>
            </w:sdt>
          </w:p>
        </w:tc>
      </w:tr>
      <w:tr w:rsidR="00414B79" w14:paraId="3D612C1F" w14:textId="5CD4B5BD" w:rsidTr="0073687F">
        <w:trPr>
          <w:trHeight w:val="422"/>
        </w:trPr>
        <w:tc>
          <w:tcPr>
            <w:tcW w:w="5490" w:type="dxa"/>
            <w:gridSpan w:val="6"/>
            <w:shd w:val="clear" w:color="auto" w:fill="auto"/>
          </w:tcPr>
          <w:p w14:paraId="3F5F12CE" w14:textId="4D063B43" w:rsidR="00414B79" w:rsidRDefault="00414B79"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5E2A63">
                  <w:rPr>
                    <w:rStyle w:val="Style2"/>
                  </w:rPr>
                  <w:t>720-201-3605</w:t>
                </w:r>
              </w:sdtContent>
            </w:sdt>
          </w:p>
        </w:tc>
        <w:tc>
          <w:tcPr>
            <w:tcW w:w="5490" w:type="dxa"/>
            <w:gridSpan w:val="8"/>
            <w:shd w:val="clear" w:color="auto" w:fill="auto"/>
          </w:tcPr>
          <w:p w14:paraId="674D027A" w14:textId="79D4FE95" w:rsidR="00414B79" w:rsidRDefault="00414B79"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r w:rsidR="005E2A63" w:rsidRPr="00A55560">
              <w:rPr>
                <w:rFonts w:ascii="Arial" w:eastAsia="Times New Roman" w:hAnsi="Arial" w:cs="Arial"/>
                <w:bCs/>
                <w:sz w:val="24"/>
                <w:szCs w:val="24"/>
                <w:lang w:val="en"/>
              </w:rPr>
              <w:t>September 10-14, 2018</w:t>
            </w:r>
          </w:p>
        </w:tc>
      </w:tr>
      <w:tr w:rsidR="00414B79" w14:paraId="6D883065" w14:textId="77777777" w:rsidTr="00F265E2">
        <w:trPr>
          <w:trHeight w:val="494"/>
        </w:trPr>
        <w:tc>
          <w:tcPr>
            <w:tcW w:w="10980" w:type="dxa"/>
            <w:gridSpan w:val="14"/>
            <w:shd w:val="clear" w:color="auto" w:fill="F2FCFC"/>
          </w:tcPr>
          <w:p w14:paraId="379AD019" w14:textId="77777777" w:rsidR="00865D81" w:rsidRDefault="00865D81" w:rsidP="00414B79">
            <w:pPr>
              <w:jc w:val="center"/>
              <w:rPr>
                <w:rFonts w:ascii="Arial" w:eastAsia="Times New Roman" w:hAnsi="Arial" w:cs="Arial"/>
                <w:b/>
                <w:bCs/>
                <w:sz w:val="16"/>
                <w:szCs w:val="16"/>
                <w:lang w:val="en"/>
              </w:rPr>
            </w:pPr>
          </w:p>
          <w:p w14:paraId="02079AB5" w14:textId="77777777" w:rsidR="00865D81" w:rsidRDefault="00BC412F"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p w14:paraId="7AFD969E" w14:textId="4ECF4E9C" w:rsidR="00414B79" w:rsidRPr="00F265E2"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18443F27"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865D81">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5BF15051" w:rsidR="005D4CB5" w:rsidRDefault="00E35DA6" w:rsidP="005E2A63">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5E2A63">
                  <w:rPr>
                    <w:rStyle w:val="Style2"/>
                  </w:rPr>
                  <w:t>PEER 1 Community Therapeutic</w:t>
                </w:r>
                <w:r w:rsidR="00E8191E">
                  <w:rPr>
                    <w:rStyle w:val="Style2"/>
                  </w:rPr>
                  <w:t xml:space="preserve"> Community</w:t>
                </w:r>
              </w:sdtContent>
            </w:sdt>
          </w:p>
        </w:tc>
        <w:tc>
          <w:tcPr>
            <w:tcW w:w="5490" w:type="dxa"/>
            <w:gridSpan w:val="8"/>
            <w:shd w:val="clear" w:color="auto" w:fill="auto"/>
          </w:tcPr>
          <w:p w14:paraId="6BA5FF99" w14:textId="1D6354C6"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865D81" w:rsidRPr="00865D81">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58AA0C69" w:rsidR="005D4CB5" w:rsidRPr="00076D87" w:rsidRDefault="00E35DA6" w:rsidP="00076D87">
            <w:pPr>
              <w:pStyle w:val="FootnoteText"/>
              <w:rPr>
                <w:rFonts w:ascii="Arial" w:eastAsiaTheme="minorEastAsia" w:hAnsi="Arial" w:cs="Arial"/>
                <w:b/>
                <w:bCs/>
                <w:sz w:val="18"/>
                <w:szCs w:val="22"/>
                <w:lang w:val="en"/>
              </w:rPr>
            </w:pPr>
            <w:sdt>
              <w:sdtPr>
                <w:rPr>
                  <w:rStyle w:val="Style2"/>
                  <w:rFonts w:eastAsiaTheme="minorEastAsia"/>
                  <w:szCs w:val="22"/>
                </w:rPr>
                <w:id w:val="618497056"/>
                <w:text/>
              </w:sdtPr>
              <w:sdtEndPr>
                <w:rPr>
                  <w:rStyle w:val="DefaultParagraphFont"/>
                  <w:rFonts w:asciiTheme="minorHAnsi" w:hAnsiTheme="minorHAnsi" w:cs="Arial"/>
                  <w:b/>
                  <w:bCs/>
                  <w:sz w:val="18"/>
                  <w:lang w:val="en"/>
                </w:rPr>
              </w:sdtEndPr>
              <w:sdtContent>
                <w:r w:rsidR="00533922" w:rsidRPr="00076D87">
                  <w:rPr>
                    <w:rStyle w:val="Style2"/>
                    <w:rFonts w:eastAsiaTheme="minorEastAsia"/>
                    <w:szCs w:val="22"/>
                  </w:rPr>
                  <w:t>ARTS (Addiction and Research Treatment Services</w:t>
                </w:r>
                <w:r w:rsidR="00076D87" w:rsidRPr="00076D87">
                  <w:rPr>
                    <w:rStyle w:val="Style2"/>
                    <w:rFonts w:eastAsiaTheme="minorEastAsia"/>
                    <w:szCs w:val="22"/>
                  </w:rPr>
                  <w:t>)</w:t>
                </w:r>
              </w:sdtContent>
            </w:sdt>
          </w:p>
        </w:tc>
      </w:tr>
      <w:tr w:rsidR="005D4CB5" w14:paraId="4F6385D8" w14:textId="184AFA0A" w:rsidTr="00165D14">
        <w:trPr>
          <w:trHeight w:val="422"/>
        </w:trPr>
        <w:tc>
          <w:tcPr>
            <w:tcW w:w="5490" w:type="dxa"/>
            <w:gridSpan w:val="6"/>
            <w:shd w:val="clear" w:color="auto" w:fill="auto"/>
          </w:tcPr>
          <w:p w14:paraId="6A7CC376" w14:textId="2C304023" w:rsidR="005D4CB5" w:rsidRDefault="005D4CB5"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DefaultParagraphFont"/>
                  <w:rFonts w:asciiTheme="minorHAnsi" w:eastAsia="Times New Roman" w:hAnsiTheme="minorHAnsi" w:cs="Arial"/>
                  <w:b/>
                  <w:bCs/>
                  <w:sz w:val="18"/>
                  <w:szCs w:val="18"/>
                  <w:lang w:val="en"/>
                </w:rPr>
              </w:sdtEndPr>
              <w:sdtContent>
                <w:r w:rsidR="005E2A63">
                  <w:rPr>
                    <w:rStyle w:val="Style2"/>
                  </w:rPr>
                  <w:t>3762 W Princeton Circle</w:t>
                </w:r>
              </w:sdtContent>
            </w:sdt>
          </w:p>
        </w:tc>
        <w:tc>
          <w:tcPr>
            <w:tcW w:w="5490" w:type="dxa"/>
            <w:gridSpan w:val="8"/>
            <w:shd w:val="clear" w:color="auto" w:fill="auto"/>
          </w:tcPr>
          <w:p w14:paraId="0F66FE5E" w14:textId="0476C09F" w:rsidR="005D4CB5" w:rsidRDefault="005D4CB5"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DefaultParagraphFont"/>
                  <w:rFonts w:asciiTheme="minorHAnsi" w:eastAsia="Times New Roman" w:hAnsiTheme="minorHAnsi" w:cs="Arial"/>
                  <w:b/>
                  <w:bCs/>
                  <w:sz w:val="18"/>
                  <w:szCs w:val="18"/>
                  <w:lang w:val="en"/>
                </w:rPr>
              </w:sdtEndPr>
              <w:sdtContent>
                <w:r w:rsidR="005E2A63">
                  <w:rPr>
                    <w:rStyle w:val="Style2"/>
                  </w:rPr>
                  <w:t>Denver, Colorado 80236</w:t>
                </w:r>
              </w:sdtContent>
            </w:sdt>
          </w:p>
        </w:tc>
      </w:tr>
      <w:tr w:rsidR="005D4CB5" w14:paraId="3BCE20ED" w14:textId="73493283" w:rsidTr="00165D14">
        <w:trPr>
          <w:trHeight w:val="422"/>
        </w:trPr>
        <w:tc>
          <w:tcPr>
            <w:tcW w:w="5490" w:type="dxa"/>
            <w:gridSpan w:val="6"/>
            <w:shd w:val="clear" w:color="auto" w:fill="auto"/>
          </w:tcPr>
          <w:p w14:paraId="0BE06D4F" w14:textId="7E5CB4FA" w:rsidR="005D4CB5" w:rsidRDefault="005D4CB5" w:rsidP="005E2A63">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DefaultParagraphFont"/>
                  <w:rFonts w:asciiTheme="minorHAnsi" w:eastAsia="Times New Roman" w:hAnsiTheme="minorHAnsi" w:cs="Arial"/>
                  <w:b/>
                  <w:bCs/>
                  <w:sz w:val="18"/>
                  <w:szCs w:val="18"/>
                  <w:lang w:val="en"/>
                </w:rPr>
              </w:sdtEndPr>
              <w:sdtContent>
                <w:r w:rsidR="005E2A63">
                  <w:rPr>
                    <w:rStyle w:val="Style2"/>
                  </w:rPr>
                  <w:t>Same as above</w:t>
                </w:r>
              </w:sdtContent>
            </w:sdt>
          </w:p>
        </w:tc>
        <w:tc>
          <w:tcPr>
            <w:tcW w:w="5490" w:type="dxa"/>
            <w:gridSpan w:val="8"/>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6"/>
            <w:shd w:val="clear" w:color="auto" w:fill="auto"/>
          </w:tcPr>
          <w:p w14:paraId="2ADF92C1" w14:textId="2D3DD393" w:rsidR="00710CBC" w:rsidRDefault="00710CBC" w:rsidP="003930FA">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r w:rsidRPr="00076D87">
              <w:rPr>
                <w:rFonts w:ascii="Arial" w:eastAsia="Times New Roman" w:hAnsi="Arial" w:cs="Arial"/>
                <w:b/>
                <w:bCs/>
                <w:color w:val="FF0000"/>
                <w:sz w:val="18"/>
                <w:szCs w:val="18"/>
                <w:lang w:val="en"/>
              </w:rPr>
              <w:t xml:space="preserve">  </w:t>
            </w:r>
            <w:sdt>
              <w:sdtPr>
                <w:rPr>
                  <w:rStyle w:val="Style2"/>
                </w:rPr>
                <w:id w:val="-1424790629"/>
                <w:text/>
              </w:sdtPr>
              <w:sdtEndPr>
                <w:rPr>
                  <w:rStyle w:val="DefaultParagraphFont"/>
                  <w:rFonts w:asciiTheme="minorHAnsi" w:eastAsia="Times New Roman" w:hAnsiTheme="minorHAnsi" w:cs="Arial"/>
                  <w:b/>
                  <w:bCs/>
                  <w:sz w:val="18"/>
                  <w:szCs w:val="18"/>
                  <w:lang w:val="en"/>
                </w:rPr>
              </w:sdtEndPr>
              <w:sdtContent>
                <w:r w:rsidR="006A419E" w:rsidRPr="0078403D">
                  <w:rPr>
                    <w:rStyle w:val="Style2"/>
                  </w:rPr>
                  <w:t>303-761-2885</w:t>
                </w:r>
              </w:sdtContent>
            </w:sdt>
          </w:p>
        </w:tc>
        <w:tc>
          <w:tcPr>
            <w:tcW w:w="5490" w:type="dxa"/>
            <w:gridSpan w:val="8"/>
            <w:shd w:val="clear" w:color="auto" w:fill="auto"/>
          </w:tcPr>
          <w:p w14:paraId="2F53DD57" w14:textId="5FD49301"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5E2A63">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22D8762" w14:textId="74BB1422" w:rsidR="000D2E4C" w:rsidRDefault="00E35DA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4"/>
            <w:shd w:val="clear" w:color="auto" w:fill="auto"/>
          </w:tcPr>
          <w:p w14:paraId="4229235D" w14:textId="17F33665" w:rsidR="000D2E4C" w:rsidRDefault="00E35DA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4"/>
            <w:shd w:val="clear" w:color="auto" w:fill="auto"/>
          </w:tcPr>
          <w:p w14:paraId="27AF6670" w14:textId="1532EB8B" w:rsidR="000D2E4C" w:rsidRDefault="00E35DA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CDAAA0D" w14:textId="5020B229" w:rsidR="000D2E4C" w:rsidRDefault="00E35DA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4"/>
            <w:shd w:val="clear" w:color="auto" w:fill="auto"/>
          </w:tcPr>
          <w:p w14:paraId="2379CCA9" w14:textId="386A057E" w:rsidR="000D2E4C" w:rsidRDefault="00E35DA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5E2A63">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4"/>
            <w:shd w:val="clear" w:color="auto" w:fill="auto"/>
          </w:tcPr>
          <w:p w14:paraId="1BBA9E00" w14:textId="2E057DC0" w:rsidR="000D2E4C" w:rsidRDefault="00E35DA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4"/>
            <w:shd w:val="clear" w:color="auto" w:fill="auto"/>
          </w:tcPr>
          <w:p w14:paraId="619E2F00" w14:textId="38B41DB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32496DA" w14:textId="77777777" w:rsidTr="00165D14">
        <w:trPr>
          <w:trHeight w:val="422"/>
        </w:trPr>
        <w:tc>
          <w:tcPr>
            <w:tcW w:w="10980" w:type="dxa"/>
            <w:gridSpan w:val="14"/>
            <w:shd w:val="clear" w:color="auto" w:fill="auto"/>
          </w:tcPr>
          <w:p w14:paraId="1E26694A" w14:textId="78EEA299"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text/>
              </w:sdtPr>
              <w:sdtEndPr>
                <w:rPr>
                  <w:rStyle w:val="DefaultParagraphFont"/>
                  <w:rFonts w:asciiTheme="minorHAnsi" w:eastAsia="Times New Roman" w:hAnsiTheme="minorHAnsi" w:cs="Arial"/>
                  <w:b/>
                  <w:bCs/>
                  <w:sz w:val="18"/>
                  <w:szCs w:val="18"/>
                  <w:lang w:val="en"/>
                </w:rPr>
              </w:sdtEndPr>
              <w:sdtContent>
                <w:r w:rsidR="005E2A63">
                  <w:rPr>
                    <w:rStyle w:val="Style2"/>
                  </w:rPr>
                  <w:t>www.artstreatment.edu</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4"/>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6"/>
            <w:shd w:val="clear" w:color="auto" w:fill="auto"/>
          </w:tcPr>
          <w:p w14:paraId="3382C6C5" w14:textId="04F05F85" w:rsidR="000D2E4C" w:rsidRDefault="000D2E4C" w:rsidP="00076D87">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r w:rsidRPr="0038412C">
              <w:rPr>
                <w:rFonts w:ascii="Arial" w:eastAsia="Times New Roman" w:hAnsi="Arial" w:cs="Arial"/>
                <w:b/>
                <w:bCs/>
                <w:sz w:val="20"/>
                <w:szCs w:val="20"/>
                <w:lang w:val="en"/>
              </w:rPr>
              <w:t xml:space="preserve"> </w:t>
            </w:r>
            <w:r w:rsidR="00882771" w:rsidRPr="0038412C">
              <w:rPr>
                <w:rStyle w:val="Style2"/>
              </w:rPr>
              <w:t>Kristen</w:t>
            </w:r>
            <w:r w:rsidR="00076D87" w:rsidRPr="0038412C">
              <w:rPr>
                <w:rStyle w:val="Style2"/>
              </w:rPr>
              <w:t xml:space="preserve"> </w:t>
            </w:r>
            <w:r w:rsidR="004E0A19">
              <w:rPr>
                <w:rStyle w:val="Style2"/>
              </w:rPr>
              <w:t>Dixion</w:t>
            </w:r>
          </w:p>
        </w:tc>
        <w:tc>
          <w:tcPr>
            <w:tcW w:w="5490" w:type="dxa"/>
            <w:gridSpan w:val="8"/>
            <w:shd w:val="clear" w:color="auto" w:fill="auto"/>
          </w:tcPr>
          <w:p w14:paraId="3D93AC9F" w14:textId="58259ADD" w:rsidR="000D2E4C" w:rsidRDefault="000D2E4C" w:rsidP="005E2A63">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4E0A19">
                  <w:rPr>
                    <w:rStyle w:val="Style2"/>
                  </w:rPr>
                  <w:t xml:space="preserve">Executive </w:t>
                </w:r>
                <w:r w:rsidR="005E2A63">
                  <w:rPr>
                    <w:rStyle w:val="Style2"/>
                  </w:rPr>
                  <w:t>Director</w:t>
                </w:r>
              </w:sdtContent>
            </w:sdt>
          </w:p>
        </w:tc>
      </w:tr>
      <w:tr w:rsidR="000D2E4C" w14:paraId="64A69DF3" w14:textId="5D15A5C0" w:rsidTr="00165D14">
        <w:trPr>
          <w:trHeight w:val="422"/>
        </w:trPr>
        <w:tc>
          <w:tcPr>
            <w:tcW w:w="5490" w:type="dxa"/>
            <w:gridSpan w:val="6"/>
            <w:shd w:val="clear" w:color="auto" w:fill="auto"/>
          </w:tcPr>
          <w:p w14:paraId="771B12A1" w14:textId="075B0A35" w:rsidR="000D2E4C" w:rsidRDefault="000D2E4C" w:rsidP="00076D87">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text/>
              </w:sdtPr>
              <w:sdtEndPr>
                <w:rPr>
                  <w:rStyle w:val="DefaultParagraphFont"/>
                  <w:rFonts w:asciiTheme="minorHAnsi" w:eastAsia="Times New Roman" w:hAnsiTheme="minorHAnsi" w:cs="Arial"/>
                  <w:b/>
                  <w:bCs/>
                  <w:sz w:val="18"/>
                  <w:szCs w:val="18"/>
                  <w:lang w:val="en"/>
                </w:rPr>
              </w:sdtEndPr>
              <w:sdtContent>
                <w:r w:rsidR="003930FA" w:rsidRPr="00E966D8">
                  <w:rPr>
                    <w:rStyle w:val="Style2"/>
                  </w:rPr>
                  <w:t>k</w:t>
                </w:r>
                <w:r w:rsidR="00076D87" w:rsidRPr="00E966D8">
                  <w:rPr>
                    <w:rStyle w:val="Style2"/>
                  </w:rPr>
                  <w:t>risten</w:t>
                </w:r>
                <w:r w:rsidR="004E0A19" w:rsidRPr="00E966D8">
                  <w:rPr>
                    <w:rStyle w:val="Style2"/>
                  </w:rPr>
                  <w:t>.dixion</w:t>
                </w:r>
                <w:r w:rsidR="00086890" w:rsidRPr="00E966D8">
                  <w:rPr>
                    <w:rStyle w:val="Style2"/>
                  </w:rPr>
                  <w:t>@uc</w:t>
                </w:r>
                <w:r w:rsidR="003930FA" w:rsidRPr="00E966D8">
                  <w:rPr>
                    <w:rStyle w:val="Style2"/>
                  </w:rPr>
                  <w:t>denver.edu</w:t>
                </w:r>
              </w:sdtContent>
            </w:sdt>
          </w:p>
        </w:tc>
        <w:tc>
          <w:tcPr>
            <w:tcW w:w="5490" w:type="dxa"/>
            <w:gridSpan w:val="8"/>
            <w:shd w:val="clear" w:color="auto" w:fill="auto"/>
          </w:tcPr>
          <w:p w14:paraId="22848C18" w14:textId="59A98D99" w:rsidR="000D2E4C" w:rsidRDefault="000D2E4C" w:rsidP="005E2A63">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r w:rsidR="00076D87" w:rsidRPr="0038412C">
              <w:rPr>
                <w:rFonts w:ascii="Arial" w:eastAsia="Times New Roman" w:hAnsi="Arial" w:cs="Arial"/>
                <w:bCs/>
                <w:sz w:val="24"/>
                <w:szCs w:val="24"/>
                <w:lang w:val="en"/>
              </w:rPr>
              <w:t>303-734-5022</w:t>
            </w:r>
          </w:p>
        </w:tc>
      </w:tr>
      <w:tr w:rsidR="000D2E4C" w14:paraId="7D04CD4D" w14:textId="77777777" w:rsidTr="005D4CB5">
        <w:trPr>
          <w:trHeight w:val="422"/>
        </w:trPr>
        <w:tc>
          <w:tcPr>
            <w:tcW w:w="10980" w:type="dxa"/>
            <w:gridSpan w:val="14"/>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6"/>
            <w:shd w:val="clear" w:color="auto" w:fill="auto"/>
          </w:tcPr>
          <w:p w14:paraId="3C45007A" w14:textId="3EAB12E0" w:rsidR="000D2E4C" w:rsidRDefault="000D2E4C" w:rsidP="005E2A63">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0D1BB4">
                  <w:rPr>
                    <w:rStyle w:val="Style2"/>
                  </w:rPr>
                  <w:t>Ken Gaipa</w:t>
                </w:r>
              </w:sdtContent>
            </w:sdt>
          </w:p>
        </w:tc>
        <w:tc>
          <w:tcPr>
            <w:tcW w:w="5490" w:type="dxa"/>
            <w:gridSpan w:val="8"/>
            <w:shd w:val="clear" w:color="auto" w:fill="auto"/>
          </w:tcPr>
          <w:p w14:paraId="69E5DE60" w14:textId="60764B69" w:rsidR="000D2E4C" w:rsidRDefault="000D2E4C" w:rsidP="005E2A63">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0D1BB4">
                  <w:rPr>
                    <w:rStyle w:val="Style2"/>
                  </w:rPr>
                  <w:t>Director</w:t>
                </w:r>
              </w:sdtContent>
            </w:sdt>
          </w:p>
        </w:tc>
      </w:tr>
      <w:tr w:rsidR="000D2E4C" w14:paraId="1FA39613" w14:textId="56976551" w:rsidTr="00165D14">
        <w:trPr>
          <w:trHeight w:val="422"/>
        </w:trPr>
        <w:tc>
          <w:tcPr>
            <w:tcW w:w="5490" w:type="dxa"/>
            <w:gridSpan w:val="6"/>
            <w:shd w:val="clear" w:color="auto" w:fill="auto"/>
          </w:tcPr>
          <w:p w14:paraId="590B4003" w14:textId="2A63622C" w:rsidR="000D2E4C" w:rsidRDefault="000D2E4C" w:rsidP="005E2A63">
            <w:pPr>
              <w:rPr>
                <w:rFonts w:ascii="Arial" w:eastAsia="Times New Roman" w:hAnsi="Arial" w:cs="Arial"/>
                <w:b/>
                <w:bCs/>
                <w:sz w:val="18"/>
                <w:szCs w:val="18"/>
                <w:lang w:val="en"/>
              </w:rPr>
            </w:pPr>
            <w:r w:rsidRPr="00F24A59">
              <w:rPr>
                <w:rFonts w:ascii="Arial" w:eastAsia="Times New Roman" w:hAnsi="Arial" w:cs="Arial"/>
                <w:b/>
                <w:bCs/>
                <w:sz w:val="18"/>
                <w:szCs w:val="18"/>
                <w:lang w:val="en"/>
              </w:rPr>
              <w:lastRenderedPageBreak/>
              <w:t>Email:</w:t>
            </w:r>
            <w:r>
              <w:rPr>
                <w:rFonts w:ascii="Arial" w:eastAsia="Times New Roman" w:hAnsi="Arial" w:cs="Arial"/>
                <w:b/>
                <w:bCs/>
                <w:sz w:val="20"/>
                <w:szCs w:val="20"/>
                <w:lang w:val="en"/>
              </w:rPr>
              <w:t xml:space="preserve">     </w:t>
            </w:r>
            <w:r w:rsidRPr="00076D87">
              <w:rPr>
                <w:rFonts w:ascii="Arial" w:eastAsia="Times New Roman" w:hAnsi="Arial" w:cs="Arial"/>
                <w:b/>
                <w:bCs/>
                <w:color w:val="FF0000"/>
                <w:sz w:val="20"/>
                <w:szCs w:val="20"/>
                <w:lang w:val="en"/>
              </w:rPr>
              <w:t xml:space="preserve"> </w:t>
            </w:r>
            <w:sdt>
              <w:sdtPr>
                <w:rPr>
                  <w:rStyle w:val="Style2"/>
                </w:rPr>
                <w:id w:val="549185029"/>
                <w:text/>
              </w:sdtPr>
              <w:sdtEndPr>
                <w:rPr>
                  <w:rStyle w:val="DefaultParagraphFont"/>
                  <w:rFonts w:asciiTheme="minorHAnsi" w:eastAsia="Times New Roman" w:hAnsiTheme="minorHAnsi" w:cs="Arial"/>
                  <w:b/>
                  <w:bCs/>
                  <w:sz w:val="18"/>
                  <w:szCs w:val="18"/>
                  <w:lang w:val="en"/>
                </w:rPr>
              </w:sdtEndPr>
              <w:sdtContent>
                <w:r w:rsidR="007D6E76" w:rsidRPr="006C0120">
                  <w:rPr>
                    <w:rStyle w:val="Style2"/>
                  </w:rPr>
                  <w:t>ken.gaipa</w:t>
                </w:r>
                <w:r w:rsidR="00D700F7" w:rsidRPr="006C0120">
                  <w:rPr>
                    <w:rStyle w:val="Style2"/>
                  </w:rPr>
                  <w:t>@</w:t>
                </w:r>
                <w:r w:rsidR="00B668A9" w:rsidRPr="006C0120">
                  <w:rPr>
                    <w:rStyle w:val="Style2"/>
                  </w:rPr>
                  <w:t>ucdenver.edu</w:t>
                </w:r>
              </w:sdtContent>
            </w:sdt>
          </w:p>
        </w:tc>
        <w:tc>
          <w:tcPr>
            <w:tcW w:w="5490" w:type="dxa"/>
            <w:gridSpan w:val="8"/>
            <w:shd w:val="clear" w:color="auto" w:fill="auto"/>
          </w:tcPr>
          <w:p w14:paraId="0916A68D" w14:textId="30E2F440" w:rsidR="000D2E4C" w:rsidRDefault="000D2E4C" w:rsidP="005E2A63">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r w:rsidR="007D6E76">
              <w:rPr>
                <w:rStyle w:val="Style2"/>
              </w:rPr>
              <w:t>720-283-3668</w:t>
            </w:r>
          </w:p>
        </w:tc>
      </w:tr>
      <w:tr w:rsidR="000D2E4C" w14:paraId="5037A73B" w14:textId="77777777" w:rsidTr="00165D14">
        <w:trPr>
          <w:trHeight w:val="422"/>
        </w:trPr>
        <w:tc>
          <w:tcPr>
            <w:tcW w:w="5490" w:type="dxa"/>
            <w:gridSpan w:val="6"/>
            <w:shd w:val="clear" w:color="auto" w:fill="auto"/>
          </w:tcPr>
          <w:p w14:paraId="16BE848A" w14:textId="7777777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6E82C6DC" w:rsidR="000D2E4C" w:rsidRDefault="00E35DA6" w:rsidP="005E2A63">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5E2A63">
                  <w:rPr>
                    <w:rStyle w:val="Style2"/>
                  </w:rPr>
                  <w:t>Ken Gaipa</w:t>
                </w:r>
              </w:sdtContent>
            </w:sdt>
          </w:p>
        </w:tc>
        <w:tc>
          <w:tcPr>
            <w:tcW w:w="5490" w:type="dxa"/>
            <w:gridSpan w:val="8"/>
            <w:shd w:val="clear" w:color="auto" w:fill="auto"/>
          </w:tcPr>
          <w:p w14:paraId="6FA64F6A" w14:textId="091D0B0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C936E6">
                  <w:rPr>
                    <w:rStyle w:val="Style2"/>
                  </w:rPr>
                  <w:t>1</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F265E2">
        <w:trPr>
          <w:trHeight w:val="467"/>
        </w:trPr>
        <w:tc>
          <w:tcPr>
            <w:tcW w:w="10980" w:type="dxa"/>
            <w:gridSpan w:val="14"/>
            <w:shd w:val="clear" w:color="auto" w:fill="EBFBFB"/>
          </w:tcPr>
          <w:p w14:paraId="01E44DA7" w14:textId="77777777" w:rsidR="00865D81" w:rsidRDefault="00865D81" w:rsidP="00F265E2">
            <w:pPr>
              <w:jc w:val="center"/>
              <w:rPr>
                <w:rFonts w:ascii="Arial" w:eastAsia="Times New Roman" w:hAnsi="Arial" w:cs="Arial"/>
                <w:b/>
                <w:bCs/>
                <w:sz w:val="16"/>
                <w:szCs w:val="16"/>
                <w:lang w:val="en"/>
              </w:rPr>
            </w:pPr>
          </w:p>
          <w:p w14:paraId="40D8A838" w14:textId="77777777" w:rsidR="00865D81" w:rsidRDefault="000D2E4C" w:rsidP="00F265E2">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Facility Information</w:t>
            </w:r>
          </w:p>
          <w:p w14:paraId="0099AAE4" w14:textId="2788A96E" w:rsidR="000D2E4C" w:rsidRPr="00F265E2" w:rsidRDefault="000D2E4C" w:rsidP="00F265E2">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4"/>
            <w:shd w:val="clear" w:color="auto" w:fill="auto"/>
          </w:tcPr>
          <w:p w14:paraId="26D096AC" w14:textId="2C90BE66" w:rsidR="000D2E4C" w:rsidRPr="00A40DAC" w:rsidRDefault="000D2E4C" w:rsidP="00E24F4E">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E24F4E">
                  <w:rPr>
                    <w:rStyle w:val="Style2"/>
                  </w:rPr>
                  <w:t xml:space="preserve">PEER 1 </w:t>
                </w:r>
                <w:r w:rsidR="009224C5">
                  <w:rPr>
                    <w:rStyle w:val="Style2"/>
                  </w:rPr>
                  <w:t>Therapeutic</w:t>
                </w:r>
                <w:r w:rsidR="0073169F">
                  <w:rPr>
                    <w:rStyle w:val="Style2"/>
                  </w:rPr>
                  <w:t xml:space="preserve"> </w:t>
                </w:r>
                <w:r w:rsidR="000A0F9C">
                  <w:rPr>
                    <w:rStyle w:val="Style2"/>
                  </w:rPr>
                  <w:t>Community</w:t>
                </w:r>
              </w:sdtContent>
            </w:sdt>
          </w:p>
        </w:tc>
      </w:tr>
      <w:tr w:rsidR="000D2E4C" w14:paraId="3416E879" w14:textId="77777777" w:rsidTr="009B1CBC">
        <w:trPr>
          <w:trHeight w:val="422"/>
        </w:trPr>
        <w:tc>
          <w:tcPr>
            <w:tcW w:w="10980" w:type="dxa"/>
            <w:gridSpan w:val="14"/>
            <w:shd w:val="clear" w:color="auto" w:fill="auto"/>
          </w:tcPr>
          <w:p w14:paraId="280071B5" w14:textId="3D3D34F1" w:rsidR="000D2E4C" w:rsidRPr="00A40DAC" w:rsidRDefault="000D2E4C" w:rsidP="00E24F4E">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DefaultParagraphFont"/>
                  <w:rFonts w:asciiTheme="minorHAnsi" w:eastAsia="Times New Roman" w:hAnsiTheme="minorHAnsi" w:cs="Arial"/>
                  <w:b/>
                  <w:bCs/>
                  <w:sz w:val="18"/>
                  <w:szCs w:val="18"/>
                  <w:lang w:val="en"/>
                </w:rPr>
              </w:sdtEndPr>
              <w:sdtContent>
                <w:r w:rsidR="00E24F4E">
                  <w:rPr>
                    <w:rStyle w:val="Style2"/>
                  </w:rPr>
                  <w:t>3762 W Princeton Circle</w:t>
                </w:r>
              </w:sdtContent>
            </w:sdt>
          </w:p>
        </w:tc>
      </w:tr>
      <w:tr w:rsidR="000D2E4C" w14:paraId="7A5A11AB" w14:textId="77777777" w:rsidTr="009B1CBC">
        <w:trPr>
          <w:trHeight w:val="422"/>
        </w:trPr>
        <w:tc>
          <w:tcPr>
            <w:tcW w:w="10980" w:type="dxa"/>
            <w:gridSpan w:val="14"/>
            <w:shd w:val="clear" w:color="auto" w:fill="auto"/>
          </w:tcPr>
          <w:p w14:paraId="5DAE149F" w14:textId="759A5654"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865D81">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E837ECD" w14:textId="77777777" w:rsidTr="0025051F">
        <w:trPr>
          <w:trHeight w:val="422"/>
        </w:trPr>
        <w:tc>
          <w:tcPr>
            <w:tcW w:w="10980" w:type="dxa"/>
            <w:gridSpan w:val="14"/>
          </w:tcPr>
          <w:p w14:paraId="595BB6DF" w14:textId="32D0F023" w:rsidR="000D2E4C" w:rsidRPr="00A40DA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DefaultParagraphFont"/>
                  <w:rFonts w:asciiTheme="minorHAnsi" w:eastAsia="Times New Roman" w:hAnsiTheme="minorHAnsi" w:cs="Arial"/>
                  <w:b/>
                  <w:bCs/>
                  <w:sz w:val="18"/>
                  <w:szCs w:val="18"/>
                  <w:lang w:val="en"/>
                </w:rPr>
              </w:sdtEndPr>
              <w:sdtContent>
                <w:r w:rsidR="00B668A9" w:rsidRPr="006C0120">
                  <w:rPr>
                    <w:rStyle w:val="Style2"/>
                  </w:rPr>
                  <w:t>303-761-2885</w:t>
                </w:r>
              </w:sdtContent>
            </w:sdt>
          </w:p>
        </w:tc>
      </w:tr>
      <w:tr w:rsidR="000D2E4C" w14:paraId="15722669" w14:textId="135BDAB9" w:rsidTr="00340AC4">
        <w:trPr>
          <w:trHeight w:val="440"/>
        </w:trPr>
        <w:tc>
          <w:tcPr>
            <w:tcW w:w="2972" w:type="dxa"/>
            <w:gridSpan w:val="3"/>
          </w:tcPr>
          <w:p w14:paraId="7F3E55E5" w14:textId="3D1D3E24"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669" w:type="dxa"/>
            <w:gridSpan w:val="5"/>
          </w:tcPr>
          <w:p w14:paraId="0138C6C3" w14:textId="70288636" w:rsidR="000D2E4C" w:rsidRPr="00E300CB"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3"/>
          </w:tcPr>
          <w:p w14:paraId="45E2A640" w14:textId="4EC141BD" w:rsidR="000D2E4C" w:rsidRPr="00E300CB"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3"/>
          </w:tcPr>
          <w:p w14:paraId="2310C430" w14:textId="31287D71" w:rsidR="000D2E4C" w:rsidRPr="00E300CB"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0D2E4C" w:rsidRPr="00E300CB"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3"/>
          </w:tcPr>
          <w:p w14:paraId="097C698C" w14:textId="19040CD9" w:rsidR="000D2E4C" w:rsidRPr="00E300CB"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1"/>
                  <w14:checkedState w14:val="2612" w14:font="MS Gothic"/>
                  <w14:uncheckedState w14:val="2610" w14:font="MS Gothic"/>
                </w14:checkbox>
              </w:sdtPr>
              <w:sdtEndPr/>
              <w:sdtContent>
                <w:r w:rsidR="00D47B41">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3"/>
          </w:tcPr>
          <w:p w14:paraId="04E9DD74" w14:textId="176AB444" w:rsidR="000D2E4C" w:rsidRPr="00E300CB"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BA5178" w14:paraId="4B0FA9E7" w14:textId="1F779757" w:rsidTr="009471FB">
        <w:trPr>
          <w:trHeight w:val="422"/>
        </w:trPr>
        <w:tc>
          <w:tcPr>
            <w:tcW w:w="1620" w:type="dxa"/>
            <w:vMerge w:val="restart"/>
          </w:tcPr>
          <w:p w14:paraId="285E2A87"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Facility Type:</w:t>
            </w:r>
          </w:p>
          <w:p w14:paraId="783C7A58" w14:textId="7BD7F1DF" w:rsidR="00BA5178" w:rsidRPr="00E300CB" w:rsidRDefault="00BA5178" w:rsidP="000D2E4C">
            <w:pPr>
              <w:rPr>
                <w:rFonts w:ascii="Arial" w:eastAsia="Times New Roman" w:hAnsi="Arial" w:cs="Arial"/>
                <w:b/>
                <w:bCs/>
                <w:sz w:val="20"/>
                <w:szCs w:val="20"/>
                <w:lang w:val="en"/>
              </w:rPr>
            </w:pPr>
          </w:p>
        </w:tc>
        <w:tc>
          <w:tcPr>
            <w:tcW w:w="3120" w:type="dxa"/>
            <w:gridSpan w:val="3"/>
          </w:tcPr>
          <w:p w14:paraId="2DC2F0E2" w14:textId="5605CE55" w:rsidR="00BA5178"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80641611"/>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Community treatment center</w:t>
            </w:r>
          </w:p>
        </w:tc>
        <w:tc>
          <w:tcPr>
            <w:tcW w:w="3120" w:type="dxa"/>
            <w:gridSpan w:val="5"/>
          </w:tcPr>
          <w:p w14:paraId="49F59695" w14:textId="190CF8F5" w:rsidR="00BA5178"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553053"/>
                <w14:checkbox>
                  <w14:checked w14:val="0"/>
                  <w14:checkedState w14:val="2612" w14:font="MS Gothic"/>
                  <w14:uncheckedState w14:val="2610" w14:font="MS Gothic"/>
                </w14:checkbox>
              </w:sdtPr>
              <w:sdtEndPr/>
              <w:sdtContent>
                <w:r w:rsidR="00AF7ADB">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Halfway house</w:t>
            </w:r>
          </w:p>
        </w:tc>
        <w:tc>
          <w:tcPr>
            <w:tcW w:w="3120" w:type="dxa"/>
            <w:gridSpan w:val="5"/>
          </w:tcPr>
          <w:p w14:paraId="6D9EB1E3" w14:textId="1362E464" w:rsidR="00BA5178"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39362738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Restitution center</w:t>
            </w:r>
          </w:p>
        </w:tc>
      </w:tr>
      <w:tr w:rsidR="00BA5178" w14:paraId="0869B7FF" w14:textId="77777777" w:rsidTr="009471FB">
        <w:trPr>
          <w:trHeight w:val="422"/>
        </w:trPr>
        <w:tc>
          <w:tcPr>
            <w:tcW w:w="1620" w:type="dxa"/>
            <w:vMerge/>
          </w:tcPr>
          <w:p w14:paraId="01B6A3AD" w14:textId="7E8051E6" w:rsidR="00BA5178" w:rsidRPr="00E300CB" w:rsidRDefault="00BA5178" w:rsidP="000D2E4C">
            <w:pPr>
              <w:rPr>
                <w:rFonts w:ascii="Arial" w:eastAsia="Times New Roman" w:hAnsi="Arial" w:cs="Arial"/>
                <w:b/>
                <w:bCs/>
                <w:sz w:val="20"/>
                <w:szCs w:val="20"/>
                <w:lang w:val="en"/>
              </w:rPr>
            </w:pPr>
          </w:p>
        </w:tc>
        <w:tc>
          <w:tcPr>
            <w:tcW w:w="3120" w:type="dxa"/>
            <w:gridSpan w:val="3"/>
          </w:tcPr>
          <w:p w14:paraId="30E1D8EE" w14:textId="22363B60" w:rsidR="00BA5178" w:rsidRPr="00BA5178"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6181611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Mental health facility</w:t>
            </w:r>
          </w:p>
        </w:tc>
        <w:tc>
          <w:tcPr>
            <w:tcW w:w="6240" w:type="dxa"/>
            <w:gridSpan w:val="10"/>
          </w:tcPr>
          <w:p w14:paraId="162444A2" w14:textId="72FF6077" w:rsidR="00BA5178" w:rsidRDefault="00E35DA6"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2023589458"/>
                <w14:checkbox>
                  <w14:checked w14:val="1"/>
                  <w14:checkedState w14:val="2612" w14:font="MS Gothic"/>
                  <w14:uncheckedState w14:val="2610" w14:font="MS Gothic"/>
                </w14:checkbox>
              </w:sdtPr>
              <w:sdtEndPr/>
              <w:sdtContent>
                <w:r w:rsidR="00AF7ADB">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Alcohol or drug rehabilitation center</w:t>
            </w:r>
          </w:p>
        </w:tc>
      </w:tr>
      <w:tr w:rsidR="00BA5178" w14:paraId="2CE1CCAC" w14:textId="77777777" w:rsidTr="009471FB">
        <w:trPr>
          <w:trHeight w:val="422"/>
        </w:trPr>
        <w:tc>
          <w:tcPr>
            <w:tcW w:w="1620" w:type="dxa"/>
            <w:vMerge/>
          </w:tcPr>
          <w:p w14:paraId="598DE63D" w14:textId="333A5689" w:rsidR="00BA5178" w:rsidRPr="00E300CB" w:rsidRDefault="00BA5178" w:rsidP="000D2E4C">
            <w:pPr>
              <w:rPr>
                <w:rFonts w:ascii="Arial" w:eastAsia="Times New Roman" w:hAnsi="Arial" w:cs="Arial"/>
                <w:b/>
                <w:bCs/>
                <w:sz w:val="20"/>
                <w:szCs w:val="20"/>
                <w:lang w:val="en"/>
              </w:rPr>
            </w:pPr>
          </w:p>
        </w:tc>
        <w:tc>
          <w:tcPr>
            <w:tcW w:w="9360" w:type="dxa"/>
            <w:gridSpan w:val="13"/>
          </w:tcPr>
          <w:p w14:paraId="4AF4D024" w14:textId="3BE8A5A0" w:rsidR="00BA5178" w:rsidRDefault="00E35DA6"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1108697332"/>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Other community correctional facility</w:t>
            </w:r>
          </w:p>
        </w:tc>
      </w:tr>
      <w:tr w:rsidR="000D2E4C" w14:paraId="48284E96" w14:textId="77777777" w:rsidTr="00687A1F">
        <w:trPr>
          <w:trHeight w:val="467"/>
        </w:trPr>
        <w:tc>
          <w:tcPr>
            <w:tcW w:w="10980" w:type="dxa"/>
            <w:gridSpan w:val="14"/>
          </w:tcPr>
          <w:p w14:paraId="6938892F" w14:textId="38D27F3E" w:rsidR="000D2E4C" w:rsidRPr="00687A1F"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Fonts w:ascii="Arial" w:hAnsi="Arial" w:cs="Arial"/>
                  <w:sz w:val="24"/>
                  <w:szCs w:val="24"/>
                </w:rPr>
                <w:id w:val="-1205410104"/>
                <w:text/>
              </w:sdtPr>
              <w:sdtEndPr/>
              <w:sdtContent>
                <w:r w:rsidR="009224C5" w:rsidRPr="009224C5">
                  <w:rPr>
                    <w:rFonts w:ascii="Arial" w:hAnsi="Arial" w:cs="Arial"/>
                    <w:sz w:val="24"/>
                    <w:szCs w:val="24"/>
                  </w:rPr>
                  <w:t>It is the mission of Addiction Research and Treatment Services to improve the quality of life and productivity of individuals and families affected by substance use and co-occurring mental health disorders through the application of scientifically supported prevention, education and treatment services</w:t>
                </w:r>
              </w:sdtContent>
            </w:sdt>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4"/>
          </w:tcPr>
          <w:p w14:paraId="2D8C8ABC" w14:textId="5C441468"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D47B41">
                  <w:rPr>
                    <w:rStyle w:val="Style2"/>
                  </w:rPr>
                  <w:t>www.artstreatment.com</w:t>
                </w:r>
              </w:sdtContent>
            </w:sdt>
          </w:p>
        </w:tc>
      </w:tr>
      <w:tr w:rsidR="000D2E4C" w14:paraId="611A05F1" w14:textId="77777777" w:rsidTr="0025051F">
        <w:trPr>
          <w:trHeight w:val="422"/>
        </w:trPr>
        <w:tc>
          <w:tcPr>
            <w:tcW w:w="10980" w:type="dxa"/>
            <w:gridSpan w:val="14"/>
          </w:tcPr>
          <w:p w14:paraId="0013666C"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Have there been any internal or external audits of and/or</w:t>
            </w:r>
          </w:p>
          <w:p w14:paraId="40525C21" w14:textId="77777777" w:rsidR="000D2E4C" w:rsidRDefault="00BA5178" w:rsidP="000D2E4C">
            <w:pPr>
              <w:rPr>
                <w:rFonts w:ascii="Arial" w:eastAsia="Times New Roman" w:hAnsi="Arial" w:cs="Arial"/>
                <w:bCs/>
                <w:sz w:val="18"/>
                <w:szCs w:val="18"/>
                <w:lang w:val="en"/>
              </w:rPr>
            </w:pPr>
            <w:r w:rsidRPr="00F24A59">
              <w:rPr>
                <w:rFonts w:ascii="Arial" w:eastAsia="Times New Roman" w:hAnsi="Arial" w:cs="Arial"/>
                <w:b/>
                <w:bCs/>
                <w:sz w:val="18"/>
                <w:szCs w:val="18"/>
                <w:lang w:val="en"/>
              </w:rPr>
              <w:t>accreditations</w:t>
            </w:r>
            <w:r w:rsidR="000D2E4C" w:rsidRPr="00F24A59">
              <w:rPr>
                <w:rFonts w:ascii="Arial" w:eastAsia="Times New Roman" w:hAnsi="Arial" w:cs="Arial"/>
                <w:b/>
                <w:bCs/>
                <w:sz w:val="18"/>
                <w:szCs w:val="18"/>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1"/>
                  <w14:checkedState w14:val="2612" w14:font="MS Gothic"/>
                  <w14:uncheckedState w14:val="2610" w14:font="MS Gothic"/>
                </w14:checkbox>
              </w:sdtPr>
              <w:sdtEndPr/>
              <w:sdtContent>
                <w:r w:rsidR="00D47B41">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000D2E4C" w:rsidRPr="00710CBC">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p w14:paraId="32A54457" w14:textId="77777777" w:rsidR="002E1741" w:rsidRDefault="002E1741" w:rsidP="000D2E4C">
            <w:pPr>
              <w:rPr>
                <w:rFonts w:ascii="Arial" w:eastAsia="Times New Roman" w:hAnsi="Arial" w:cs="Arial"/>
                <w:bCs/>
                <w:sz w:val="18"/>
                <w:szCs w:val="18"/>
                <w:lang w:val="en"/>
              </w:rPr>
            </w:pPr>
          </w:p>
          <w:p w14:paraId="4774A63B" w14:textId="47942735" w:rsidR="002E1741" w:rsidRPr="002E1741" w:rsidRDefault="002E1741" w:rsidP="000D2E4C">
            <w:pPr>
              <w:rPr>
                <w:rFonts w:ascii="Arial" w:eastAsia="Times New Roman" w:hAnsi="Arial" w:cs="Arial"/>
                <w:b/>
                <w:bCs/>
                <w:sz w:val="24"/>
                <w:szCs w:val="24"/>
                <w:lang w:val="en"/>
              </w:rPr>
            </w:pPr>
            <w:r w:rsidRPr="002E1741">
              <w:rPr>
                <w:rFonts w:ascii="Arial" w:eastAsia="Times New Roman" w:hAnsi="Arial" w:cs="Arial"/>
                <w:bCs/>
                <w:sz w:val="24"/>
                <w:szCs w:val="24"/>
                <w:lang w:val="en"/>
              </w:rPr>
              <w:t>Signal management Quality Committee conducted site visit on May 11, 2018. No issues per memo.</w:t>
            </w:r>
          </w:p>
        </w:tc>
      </w:tr>
      <w:tr w:rsidR="000D2E4C" w14:paraId="4383FB7B" w14:textId="77777777" w:rsidTr="00414B79">
        <w:trPr>
          <w:trHeight w:val="557"/>
        </w:trPr>
        <w:tc>
          <w:tcPr>
            <w:tcW w:w="10980" w:type="dxa"/>
            <w:gridSpan w:val="14"/>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F265E2">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5"/>
          </w:tcPr>
          <w:p w14:paraId="76CBB0FB" w14:textId="4AC99614"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text/>
              </w:sdtPr>
              <w:sdtEndPr>
                <w:rPr>
                  <w:rStyle w:val="DefaultParagraphFont"/>
                  <w:rFonts w:asciiTheme="minorHAnsi" w:eastAsia="Times New Roman" w:hAnsiTheme="minorHAnsi" w:cs="Arial"/>
                  <w:b/>
                  <w:bCs/>
                  <w:sz w:val="18"/>
                  <w:szCs w:val="18"/>
                  <w:lang w:val="en"/>
                </w:rPr>
              </w:sdtEndPr>
              <w:sdtContent>
                <w:r w:rsidR="00D47B41">
                  <w:rPr>
                    <w:rStyle w:val="Style2"/>
                  </w:rPr>
                  <w:t xml:space="preserve">Ken Gaipa </w:t>
                </w:r>
              </w:sdtContent>
            </w:sdt>
          </w:p>
        </w:tc>
        <w:tc>
          <w:tcPr>
            <w:tcW w:w="6030" w:type="dxa"/>
            <w:gridSpan w:val="9"/>
          </w:tcPr>
          <w:p w14:paraId="4560DB66" w14:textId="05589AFE"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text/>
              </w:sdtPr>
              <w:sdtEndPr>
                <w:rPr>
                  <w:rStyle w:val="DefaultParagraphFont"/>
                  <w:rFonts w:asciiTheme="minorHAnsi" w:eastAsia="Times New Roman" w:hAnsiTheme="minorHAnsi" w:cs="Arial"/>
                  <w:b/>
                  <w:bCs/>
                  <w:sz w:val="18"/>
                  <w:szCs w:val="18"/>
                  <w:lang w:val="en"/>
                </w:rPr>
              </w:sdtEndPr>
              <w:sdtContent>
                <w:r w:rsidR="00D47B41">
                  <w:rPr>
                    <w:rStyle w:val="Style2"/>
                  </w:rPr>
                  <w:t xml:space="preserve">Director </w:t>
                </w:r>
              </w:sdtContent>
            </w:sdt>
          </w:p>
        </w:tc>
      </w:tr>
      <w:tr w:rsidR="000D2E4C" w14:paraId="019AD09B" w14:textId="77777777" w:rsidTr="00E971BB">
        <w:trPr>
          <w:trHeight w:val="350"/>
        </w:trPr>
        <w:tc>
          <w:tcPr>
            <w:tcW w:w="4950" w:type="dxa"/>
            <w:gridSpan w:val="5"/>
          </w:tcPr>
          <w:p w14:paraId="7C2534AE" w14:textId="257150AD"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text/>
              </w:sdtPr>
              <w:sdtEndPr>
                <w:rPr>
                  <w:rStyle w:val="DefaultParagraphFont"/>
                  <w:rFonts w:asciiTheme="minorHAnsi" w:eastAsia="Times New Roman" w:hAnsiTheme="minorHAnsi" w:cs="Arial"/>
                  <w:b/>
                  <w:bCs/>
                  <w:sz w:val="18"/>
                  <w:szCs w:val="18"/>
                  <w:lang w:val="en"/>
                </w:rPr>
              </w:sdtEndPr>
              <w:sdtContent>
                <w:r w:rsidR="00B26D5A" w:rsidRPr="006C0120">
                  <w:rPr>
                    <w:rStyle w:val="Style2"/>
                  </w:rPr>
                  <w:t>ken.gaipa</w:t>
                </w:r>
                <w:r w:rsidR="00B668A9" w:rsidRPr="006C0120">
                  <w:rPr>
                    <w:rStyle w:val="Style2"/>
                  </w:rPr>
                  <w:t>@ucdenver.edu</w:t>
                </w:r>
              </w:sdtContent>
            </w:sdt>
          </w:p>
        </w:tc>
        <w:tc>
          <w:tcPr>
            <w:tcW w:w="6030" w:type="dxa"/>
            <w:gridSpan w:val="9"/>
          </w:tcPr>
          <w:p w14:paraId="3A62F697" w14:textId="154D8B08"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text/>
              </w:sdtPr>
              <w:sdtEndPr>
                <w:rPr>
                  <w:rStyle w:val="DefaultParagraphFont"/>
                  <w:rFonts w:asciiTheme="minorHAnsi" w:eastAsia="Times New Roman" w:hAnsiTheme="minorHAnsi" w:cs="Arial"/>
                  <w:b/>
                  <w:bCs/>
                  <w:sz w:val="18"/>
                  <w:szCs w:val="18"/>
                  <w:lang w:val="en"/>
                </w:rPr>
              </w:sdtEndPr>
              <w:sdtContent>
                <w:r w:rsidR="00D47B41">
                  <w:rPr>
                    <w:rStyle w:val="Style2"/>
                  </w:rPr>
                  <w:t>720-283-3668</w:t>
                </w:r>
              </w:sdtContent>
            </w:sdt>
          </w:p>
        </w:tc>
      </w:tr>
      <w:tr w:rsidR="000D2E4C" w14:paraId="43E74A93" w14:textId="77777777" w:rsidTr="00170D44">
        <w:trPr>
          <w:trHeight w:val="440"/>
        </w:trPr>
        <w:tc>
          <w:tcPr>
            <w:tcW w:w="10980" w:type="dxa"/>
            <w:gridSpan w:val="14"/>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5"/>
            <w:shd w:val="clear" w:color="auto" w:fill="auto"/>
          </w:tcPr>
          <w:p w14:paraId="1A2BF711" w14:textId="5C3C59B4"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text/>
              </w:sdtPr>
              <w:sdtEndPr>
                <w:rPr>
                  <w:rStyle w:val="DefaultParagraphFont"/>
                  <w:rFonts w:asciiTheme="minorHAnsi" w:eastAsia="Times New Roman" w:hAnsiTheme="minorHAnsi" w:cs="Arial"/>
                  <w:b/>
                  <w:bCs/>
                  <w:sz w:val="18"/>
                  <w:szCs w:val="18"/>
                  <w:lang w:val="en"/>
                </w:rPr>
              </w:sdtEndPr>
              <w:sdtContent>
                <w:r w:rsidR="00D47B41">
                  <w:rPr>
                    <w:rStyle w:val="Style2"/>
                  </w:rPr>
                  <w:t xml:space="preserve">Barbara Sanchez </w:t>
                </w:r>
              </w:sdtContent>
            </w:sdt>
          </w:p>
        </w:tc>
        <w:tc>
          <w:tcPr>
            <w:tcW w:w="6030" w:type="dxa"/>
            <w:gridSpan w:val="9"/>
            <w:shd w:val="clear" w:color="auto" w:fill="auto"/>
          </w:tcPr>
          <w:p w14:paraId="18861145" w14:textId="008D2D27"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D47B41">
                  <w:rPr>
                    <w:rStyle w:val="Style2"/>
                  </w:rPr>
                  <w:t>PREA Coordinator</w:t>
                </w:r>
              </w:sdtContent>
            </w:sdt>
          </w:p>
        </w:tc>
      </w:tr>
      <w:tr w:rsidR="000D2E4C" w14:paraId="683A7BE0" w14:textId="77777777" w:rsidTr="00E971BB">
        <w:trPr>
          <w:trHeight w:val="350"/>
        </w:trPr>
        <w:tc>
          <w:tcPr>
            <w:tcW w:w="4950" w:type="dxa"/>
            <w:gridSpan w:val="5"/>
            <w:shd w:val="clear" w:color="auto" w:fill="auto"/>
          </w:tcPr>
          <w:p w14:paraId="3EFFF5C1" w14:textId="29DBD23B" w:rsidR="000D2E4C" w:rsidRDefault="000D2E4C" w:rsidP="007F5B95">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text/>
              </w:sdtPr>
              <w:sdtEndPr>
                <w:rPr>
                  <w:rStyle w:val="DefaultParagraphFont"/>
                  <w:rFonts w:asciiTheme="minorHAnsi" w:eastAsia="Times New Roman" w:hAnsiTheme="minorHAnsi" w:cs="Arial"/>
                  <w:b/>
                  <w:bCs/>
                  <w:sz w:val="18"/>
                  <w:szCs w:val="18"/>
                  <w:lang w:val="en"/>
                </w:rPr>
              </w:sdtEndPr>
              <w:sdtContent>
                <w:r w:rsidR="005A184A" w:rsidRPr="006C0120">
                  <w:rPr>
                    <w:rStyle w:val="Style2"/>
                  </w:rPr>
                  <w:t>Barbara.sanchez</w:t>
                </w:r>
                <w:r w:rsidR="00B668A9" w:rsidRPr="006C0120">
                  <w:rPr>
                    <w:rStyle w:val="Style2"/>
                  </w:rPr>
                  <w:t>@ucdenver.edu</w:t>
                </w:r>
              </w:sdtContent>
            </w:sdt>
          </w:p>
        </w:tc>
        <w:tc>
          <w:tcPr>
            <w:tcW w:w="6030" w:type="dxa"/>
            <w:gridSpan w:val="9"/>
            <w:shd w:val="clear" w:color="auto" w:fill="auto"/>
          </w:tcPr>
          <w:p w14:paraId="7C83D2CA" w14:textId="61DF68AB"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text/>
              </w:sdtPr>
              <w:sdtEndPr>
                <w:rPr>
                  <w:rStyle w:val="DefaultParagraphFont"/>
                  <w:rFonts w:asciiTheme="minorHAnsi" w:eastAsia="Times New Roman" w:hAnsiTheme="minorHAnsi" w:cs="Arial"/>
                  <w:b/>
                  <w:bCs/>
                  <w:sz w:val="18"/>
                  <w:szCs w:val="18"/>
                  <w:lang w:val="en"/>
                </w:rPr>
              </w:sdtEndPr>
              <w:sdtContent>
                <w:r w:rsidR="00D47B41">
                  <w:rPr>
                    <w:rStyle w:val="Style2"/>
                  </w:rPr>
                  <w:t>303-734-3307</w:t>
                </w:r>
              </w:sdtContent>
            </w:sdt>
          </w:p>
        </w:tc>
      </w:tr>
      <w:tr w:rsidR="000D2E4C" w14:paraId="73E42D00" w14:textId="77777777" w:rsidTr="00170D44">
        <w:trPr>
          <w:trHeight w:val="440"/>
        </w:trPr>
        <w:tc>
          <w:tcPr>
            <w:tcW w:w="10980" w:type="dxa"/>
            <w:gridSpan w:val="14"/>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5"/>
            <w:shd w:val="clear" w:color="auto" w:fill="auto"/>
          </w:tcPr>
          <w:p w14:paraId="7EF2DA83" w14:textId="22D9E17A"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lastRenderedPageBreak/>
              <w:t>Name:</w:t>
            </w:r>
            <w:r>
              <w:rPr>
                <w:rFonts w:ascii="Arial" w:eastAsia="Times New Roman" w:hAnsi="Arial" w:cs="Arial"/>
                <w:b/>
                <w:bCs/>
                <w:sz w:val="20"/>
                <w:szCs w:val="20"/>
                <w:lang w:val="en"/>
              </w:rPr>
              <w:t xml:space="preserve">      </w:t>
            </w:r>
            <w:sdt>
              <w:sdtPr>
                <w:rPr>
                  <w:rStyle w:val="Style2"/>
                </w:rPr>
                <w:id w:val="1110247754"/>
                <w:text/>
              </w:sdtPr>
              <w:sdtEndPr>
                <w:rPr>
                  <w:rStyle w:val="DefaultParagraphFont"/>
                  <w:rFonts w:asciiTheme="minorHAnsi" w:eastAsia="Times New Roman" w:hAnsiTheme="minorHAnsi" w:cs="Arial"/>
                  <w:b/>
                  <w:bCs/>
                  <w:sz w:val="18"/>
                  <w:szCs w:val="18"/>
                  <w:lang w:val="en"/>
                </w:rPr>
              </w:sdtEndPr>
              <w:sdtContent>
                <w:r w:rsidR="00D47B41">
                  <w:rPr>
                    <w:rStyle w:val="Style2"/>
                  </w:rPr>
                  <w:t>N/A</w:t>
                </w:r>
              </w:sdtContent>
            </w:sdt>
          </w:p>
        </w:tc>
        <w:tc>
          <w:tcPr>
            <w:tcW w:w="6030" w:type="dxa"/>
            <w:gridSpan w:val="9"/>
            <w:shd w:val="clear" w:color="auto" w:fill="auto"/>
          </w:tcPr>
          <w:p w14:paraId="45B5BF90" w14:textId="2E4BD091"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D47B41">
                  <w:rPr>
                    <w:rStyle w:val="Style2"/>
                  </w:rPr>
                  <w:t>N/A</w:t>
                </w:r>
              </w:sdtContent>
            </w:sdt>
          </w:p>
        </w:tc>
      </w:tr>
      <w:tr w:rsidR="000D2E4C" w14:paraId="2D6DDE63" w14:textId="77777777" w:rsidTr="00E971BB">
        <w:trPr>
          <w:trHeight w:val="350"/>
        </w:trPr>
        <w:tc>
          <w:tcPr>
            <w:tcW w:w="4950" w:type="dxa"/>
            <w:gridSpan w:val="5"/>
            <w:shd w:val="clear" w:color="auto" w:fill="auto"/>
          </w:tcPr>
          <w:p w14:paraId="23BFBDE8" w14:textId="0D66F37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0DE536A4" w14:textId="025E28C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6550687" w14:textId="77777777" w:rsidTr="00170D44">
        <w:trPr>
          <w:trHeight w:val="440"/>
        </w:trPr>
        <w:tc>
          <w:tcPr>
            <w:tcW w:w="10980" w:type="dxa"/>
            <w:gridSpan w:val="14"/>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5"/>
            <w:shd w:val="clear" w:color="auto" w:fill="auto"/>
          </w:tcPr>
          <w:p w14:paraId="149B2BE8" w14:textId="54DC5566"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Designated Facility Capacity:</w:t>
            </w:r>
            <w:r>
              <w:rPr>
                <w:rFonts w:ascii="Arial" w:eastAsia="Times New Roman" w:hAnsi="Arial" w:cs="Arial"/>
                <w:b/>
                <w:bCs/>
                <w:sz w:val="20"/>
                <w:szCs w:val="20"/>
                <w:lang w:val="en"/>
              </w:rPr>
              <w:t xml:space="preserve">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D47B41">
                  <w:rPr>
                    <w:rStyle w:val="Style2"/>
                  </w:rPr>
                  <w:t>84</w:t>
                </w:r>
              </w:sdtContent>
            </w:sdt>
          </w:p>
        </w:tc>
        <w:tc>
          <w:tcPr>
            <w:tcW w:w="6030" w:type="dxa"/>
            <w:gridSpan w:val="9"/>
            <w:shd w:val="clear" w:color="auto" w:fill="auto"/>
          </w:tcPr>
          <w:p w14:paraId="251D731D" w14:textId="24D50619"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D47B41">
                  <w:rPr>
                    <w:rStyle w:val="Style2"/>
                  </w:rPr>
                  <w:t>82</w:t>
                </w:r>
              </w:sdtContent>
            </w:sdt>
          </w:p>
        </w:tc>
      </w:tr>
      <w:tr w:rsidR="000D2E4C" w14:paraId="216C1BC3" w14:textId="77777777" w:rsidTr="00EC37C0">
        <w:trPr>
          <w:trHeight w:val="350"/>
        </w:trPr>
        <w:tc>
          <w:tcPr>
            <w:tcW w:w="8820" w:type="dxa"/>
            <w:gridSpan w:val="13"/>
            <w:shd w:val="clear" w:color="auto" w:fill="auto"/>
          </w:tcPr>
          <w:p w14:paraId="657BA331" w14:textId="4ECEF8CD"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residents admitted to facility during the past 12 months</w:t>
            </w:r>
          </w:p>
        </w:tc>
        <w:tc>
          <w:tcPr>
            <w:tcW w:w="2160" w:type="dxa"/>
            <w:shd w:val="clear" w:color="auto" w:fill="auto"/>
          </w:tcPr>
          <w:p w14:paraId="72B83F95" w14:textId="3C645322" w:rsidR="000D2E4C" w:rsidRDefault="00E35DA6" w:rsidP="00D47B41">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D47B41">
                  <w:rPr>
                    <w:rStyle w:val="Style2"/>
                  </w:rPr>
                  <w:t>119</w:t>
                </w:r>
              </w:sdtContent>
            </w:sdt>
          </w:p>
        </w:tc>
      </w:tr>
      <w:tr w:rsidR="009C3260" w14:paraId="26B4E398" w14:textId="77777777" w:rsidTr="00EC37C0">
        <w:trPr>
          <w:trHeight w:val="350"/>
        </w:trPr>
        <w:tc>
          <w:tcPr>
            <w:tcW w:w="8820" w:type="dxa"/>
            <w:gridSpan w:val="13"/>
            <w:shd w:val="clear" w:color="auto" w:fill="auto"/>
            <w:vAlign w:val="center"/>
          </w:tcPr>
          <w:p w14:paraId="34724E72" w14:textId="6A2284B7" w:rsidR="009C3260" w:rsidRPr="00F24A59" w:rsidRDefault="009C3260" w:rsidP="009C3260">
            <w:pPr>
              <w:autoSpaceDE w:val="0"/>
              <w:autoSpaceDN w:val="0"/>
              <w:adjustRightInd w:val="0"/>
              <w:rPr>
                <w:rFonts w:ascii="Arial" w:eastAsia="Tahoma" w:hAnsi="Arial" w:cs="Arial"/>
                <w:b/>
                <w:color w:val="000000"/>
                <w:sz w:val="18"/>
                <w:szCs w:val="18"/>
              </w:rPr>
            </w:pPr>
            <w:r w:rsidRPr="00F24A59">
              <w:rPr>
                <w:rFonts w:ascii="Arial" w:eastAsia="Times New Roman" w:hAnsi="Arial" w:cs="Arial"/>
                <w:b/>
                <w:bCs/>
                <w:sz w:val="18"/>
                <w:szCs w:val="18"/>
                <w:lang w:val="en"/>
              </w:rPr>
              <w:t>Number of residents admitted to facility during the past 12 months who were transferred from a different community confinement facility:</w:t>
            </w:r>
          </w:p>
        </w:tc>
        <w:tc>
          <w:tcPr>
            <w:tcW w:w="2160" w:type="dxa"/>
            <w:shd w:val="clear" w:color="auto" w:fill="auto"/>
          </w:tcPr>
          <w:p w14:paraId="203830CD" w14:textId="7071FEDF" w:rsidR="009C3260" w:rsidRDefault="00E35DA6" w:rsidP="00D47B41">
            <w:pPr>
              <w:rPr>
                <w:rStyle w:val="Style2"/>
              </w:rPr>
            </w:pPr>
            <w:sdt>
              <w:sdtPr>
                <w:rPr>
                  <w:rStyle w:val="Style2"/>
                </w:rPr>
                <w:id w:val="2106002696"/>
                <w:text/>
              </w:sdtPr>
              <w:sdtEndPr>
                <w:rPr>
                  <w:rStyle w:val="DefaultParagraphFont"/>
                  <w:rFonts w:asciiTheme="minorHAnsi" w:eastAsia="Times New Roman" w:hAnsiTheme="minorHAnsi" w:cs="Arial"/>
                  <w:b/>
                  <w:bCs/>
                  <w:sz w:val="18"/>
                  <w:szCs w:val="18"/>
                  <w:lang w:val="en"/>
                </w:rPr>
              </w:sdtEndPr>
              <w:sdtContent>
                <w:r w:rsidR="00D47B41">
                  <w:rPr>
                    <w:rStyle w:val="Style2"/>
                  </w:rPr>
                  <w:t>0</w:t>
                </w:r>
              </w:sdtContent>
            </w:sdt>
          </w:p>
        </w:tc>
      </w:tr>
      <w:tr w:rsidR="000D2E4C" w14:paraId="4D9AC129" w14:textId="77777777" w:rsidTr="00EC37C0">
        <w:trPr>
          <w:trHeight w:val="350"/>
        </w:trPr>
        <w:tc>
          <w:tcPr>
            <w:tcW w:w="8820" w:type="dxa"/>
            <w:gridSpan w:val="13"/>
            <w:shd w:val="clear" w:color="auto" w:fill="auto"/>
            <w:vAlign w:val="center"/>
          </w:tcPr>
          <w:p w14:paraId="61D43021" w14:textId="3E6DC4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 xml:space="preserve">Number of residents admitted to facility during the past 12 months whose length of stay in the facility was for </w:t>
            </w:r>
            <w:r w:rsidR="009C3260" w:rsidRPr="00F24A59">
              <w:rPr>
                <w:rFonts w:ascii="Arial" w:eastAsia="Tahoma" w:hAnsi="Arial" w:cs="Arial"/>
                <w:b/>
                <w:color w:val="000000"/>
                <w:sz w:val="18"/>
                <w:szCs w:val="18"/>
              </w:rPr>
              <w:t>30</w:t>
            </w:r>
            <w:r w:rsidRPr="00F24A59">
              <w:rPr>
                <w:rFonts w:ascii="Arial" w:eastAsia="Tahoma" w:hAnsi="Arial" w:cs="Arial"/>
                <w:b/>
                <w:color w:val="000000"/>
                <w:sz w:val="18"/>
                <w:szCs w:val="18"/>
              </w:rPr>
              <w:t xml:space="preserve"> days or more:</w:t>
            </w:r>
          </w:p>
        </w:tc>
        <w:tc>
          <w:tcPr>
            <w:tcW w:w="2160" w:type="dxa"/>
            <w:shd w:val="clear" w:color="auto" w:fill="auto"/>
          </w:tcPr>
          <w:p w14:paraId="774C8517" w14:textId="7C746990" w:rsidR="000D2E4C" w:rsidRDefault="00E35DA6" w:rsidP="00D47B41">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D47B41">
                  <w:rPr>
                    <w:rStyle w:val="Style2"/>
                  </w:rPr>
                  <w:t>105</w:t>
                </w:r>
              </w:sdtContent>
            </w:sdt>
          </w:p>
        </w:tc>
      </w:tr>
      <w:tr w:rsidR="000D2E4C" w14:paraId="585A457B" w14:textId="77777777" w:rsidTr="00EC37C0">
        <w:trPr>
          <w:trHeight w:val="350"/>
        </w:trPr>
        <w:tc>
          <w:tcPr>
            <w:tcW w:w="8820" w:type="dxa"/>
            <w:gridSpan w:val="13"/>
            <w:shd w:val="clear" w:color="auto" w:fill="auto"/>
            <w:vAlign w:val="center"/>
          </w:tcPr>
          <w:p w14:paraId="6E9C2C39" w14:textId="2D2ACEF4"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admitted to facility during the past 12 months whose length of stay in the facility was for 72 hours or more:</w:t>
            </w:r>
          </w:p>
        </w:tc>
        <w:tc>
          <w:tcPr>
            <w:tcW w:w="2160" w:type="dxa"/>
            <w:shd w:val="clear" w:color="auto" w:fill="auto"/>
          </w:tcPr>
          <w:p w14:paraId="089BB423" w14:textId="5BCB959D" w:rsidR="000D2E4C" w:rsidRDefault="00E35DA6" w:rsidP="00D47B41">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D47B41">
                  <w:rPr>
                    <w:rStyle w:val="Style2"/>
                  </w:rPr>
                  <w:t>116</w:t>
                </w:r>
              </w:sdtContent>
            </w:sdt>
          </w:p>
        </w:tc>
      </w:tr>
      <w:tr w:rsidR="000D2E4C" w14:paraId="612A30D5" w14:textId="77777777" w:rsidTr="00EC37C0">
        <w:trPr>
          <w:trHeight w:val="350"/>
        </w:trPr>
        <w:tc>
          <w:tcPr>
            <w:tcW w:w="8820" w:type="dxa"/>
            <w:gridSpan w:val="13"/>
            <w:shd w:val="clear" w:color="auto" w:fill="auto"/>
          </w:tcPr>
          <w:p w14:paraId="3BA6030F" w14:textId="386EE25E"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on date of audit who were admitted to facility prior to August 20, 2012:</w:t>
            </w:r>
          </w:p>
        </w:tc>
        <w:tc>
          <w:tcPr>
            <w:tcW w:w="2160" w:type="dxa"/>
            <w:shd w:val="clear" w:color="auto" w:fill="auto"/>
          </w:tcPr>
          <w:p w14:paraId="714E3A94" w14:textId="584A2568" w:rsidR="000D2E4C" w:rsidRDefault="00E35DA6" w:rsidP="008F417F">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8F417F">
                  <w:rPr>
                    <w:rStyle w:val="Style2"/>
                  </w:rPr>
                  <w:t>0</w:t>
                </w:r>
              </w:sdtContent>
            </w:sdt>
          </w:p>
        </w:tc>
      </w:tr>
      <w:tr w:rsidR="009C3260" w14:paraId="1A4D2210" w14:textId="79F2FB6B" w:rsidTr="009471FB">
        <w:trPr>
          <w:trHeight w:val="350"/>
        </w:trPr>
        <w:tc>
          <w:tcPr>
            <w:tcW w:w="1620" w:type="dxa"/>
            <w:shd w:val="clear" w:color="auto" w:fill="auto"/>
          </w:tcPr>
          <w:p w14:paraId="6DA5AB56"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Age Range of </w:t>
            </w:r>
          </w:p>
          <w:p w14:paraId="5353D60C"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3"/>
            <w:shd w:val="clear" w:color="auto" w:fill="auto"/>
          </w:tcPr>
          <w:p w14:paraId="0B5262BC" w14:textId="6941B740" w:rsidR="009C3260" w:rsidRDefault="00E35DA6"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1"/>
                  <w14:checkedState w14:val="2612" w14:font="MS Gothic"/>
                  <w14:uncheckedState w14:val="2610" w14:font="MS Gothic"/>
                </w14:checkbox>
              </w:sdtPr>
              <w:sdtEndPr/>
              <w:sdtContent>
                <w:r w:rsidR="00D47B41">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41AAA192" w:rsidR="009C3260" w:rsidRPr="009C3260" w:rsidRDefault="00E35DA6" w:rsidP="00D47B41">
            <w:pPr>
              <w:rPr>
                <w:rFonts w:ascii="Arial" w:eastAsia="Times New Roman" w:hAnsi="Arial" w:cs="Arial"/>
                <w:bCs/>
                <w:sz w:val="20"/>
                <w:szCs w:val="20"/>
                <w:lang w:val="en"/>
              </w:rPr>
            </w:pPr>
            <w:sdt>
              <w:sdtPr>
                <w:rPr>
                  <w:rStyle w:val="Style2"/>
                </w:rPr>
                <w:id w:val="-1618521094"/>
                <w:text/>
              </w:sdtPr>
              <w:sdtEndPr>
                <w:rPr>
                  <w:rStyle w:val="DefaultParagraphFont"/>
                  <w:rFonts w:asciiTheme="minorHAnsi" w:eastAsia="Times New Roman" w:hAnsiTheme="minorHAnsi" w:cs="Arial"/>
                  <w:b/>
                  <w:bCs/>
                  <w:sz w:val="18"/>
                  <w:szCs w:val="18"/>
                  <w:lang w:val="en"/>
                </w:rPr>
              </w:sdtEndPr>
              <w:sdtContent>
                <w:r w:rsidR="00D47B41">
                  <w:rPr>
                    <w:rStyle w:val="Style2"/>
                  </w:rPr>
                  <w:t>18-70</w:t>
                </w:r>
              </w:sdtContent>
            </w:sdt>
          </w:p>
        </w:tc>
        <w:tc>
          <w:tcPr>
            <w:tcW w:w="3120" w:type="dxa"/>
            <w:gridSpan w:val="5"/>
            <w:shd w:val="clear" w:color="auto" w:fill="auto"/>
          </w:tcPr>
          <w:p w14:paraId="688256A0" w14:textId="7A89D53E" w:rsidR="009C3260"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25ADFA5D" w:rsidR="009C3260" w:rsidRPr="009C3260" w:rsidRDefault="00E35DA6" w:rsidP="000D2E4C">
            <w:pPr>
              <w:rPr>
                <w:rFonts w:ascii="Arial" w:eastAsia="Times New Roman" w:hAnsi="Arial" w:cs="Arial"/>
                <w:bCs/>
                <w:sz w:val="20"/>
                <w:szCs w:val="20"/>
                <w:lang w:val="en"/>
              </w:rPr>
            </w:pPr>
            <w:sdt>
              <w:sdtPr>
                <w:rPr>
                  <w:rStyle w:val="Style2"/>
                </w:rPr>
                <w:id w:val="-1129250844"/>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0A1D17C8" w14:textId="6B6CAFD9" w:rsidR="009C3260" w:rsidRDefault="00E35DA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residents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E35DA6" w:rsidP="000D2E4C">
            <w:pPr>
              <w:rPr>
                <w:rFonts w:eastAsia="Times New Roman" w:cs="Arial"/>
                <w:bCs/>
                <w:sz w:val="20"/>
                <w:szCs w:val="20"/>
                <w:lang w:val="en"/>
              </w:rPr>
            </w:pPr>
            <w:sdt>
              <w:sdtPr>
                <w:rPr>
                  <w:rStyle w:val="Style2"/>
                </w:rPr>
                <w:id w:val="1168048025"/>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51619FB8" w14:textId="77777777" w:rsidTr="00EC37C0">
        <w:trPr>
          <w:trHeight w:val="350"/>
        </w:trPr>
        <w:tc>
          <w:tcPr>
            <w:tcW w:w="8820" w:type="dxa"/>
            <w:gridSpan w:val="13"/>
            <w:shd w:val="clear" w:color="auto" w:fill="auto"/>
            <w:vAlign w:val="center"/>
          </w:tcPr>
          <w:p w14:paraId="59D16959" w14:textId="6AE7DB17"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CBCACBC" w:rsidR="000D2E4C" w:rsidRDefault="00E35DA6" w:rsidP="00D47B41">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D47B41">
                  <w:rPr>
                    <w:rStyle w:val="Style2"/>
                  </w:rPr>
                  <w:t>248</w:t>
                </w:r>
              </w:sdtContent>
            </w:sdt>
          </w:p>
        </w:tc>
      </w:tr>
      <w:tr w:rsidR="000D2E4C" w14:paraId="5DF9B5C3" w14:textId="77777777" w:rsidTr="00EC37C0">
        <w:trPr>
          <w:trHeight w:val="350"/>
        </w:trPr>
        <w:tc>
          <w:tcPr>
            <w:tcW w:w="8820" w:type="dxa"/>
            <w:gridSpan w:val="13"/>
            <w:shd w:val="clear" w:color="auto" w:fill="auto"/>
            <w:vAlign w:val="center"/>
          </w:tcPr>
          <w:p w14:paraId="39797261" w14:textId="1E876140"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Facility Security Level:</w:t>
            </w:r>
          </w:p>
        </w:tc>
        <w:tc>
          <w:tcPr>
            <w:tcW w:w="2160" w:type="dxa"/>
            <w:shd w:val="clear" w:color="auto" w:fill="auto"/>
          </w:tcPr>
          <w:p w14:paraId="0325D8C5" w14:textId="380F630F" w:rsidR="000D2E4C" w:rsidRDefault="00E35DA6" w:rsidP="00D47B41">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D47B41">
                  <w:rPr>
                    <w:rStyle w:val="Style2"/>
                  </w:rPr>
                  <w:t>Minimum</w:t>
                </w:r>
              </w:sdtContent>
            </w:sdt>
          </w:p>
        </w:tc>
      </w:tr>
      <w:tr w:rsidR="000D2E4C" w14:paraId="6FB95546" w14:textId="77777777" w:rsidTr="00EC37C0">
        <w:trPr>
          <w:trHeight w:val="350"/>
        </w:trPr>
        <w:tc>
          <w:tcPr>
            <w:tcW w:w="8820" w:type="dxa"/>
            <w:gridSpan w:val="13"/>
            <w:shd w:val="clear" w:color="auto" w:fill="auto"/>
            <w:vAlign w:val="center"/>
          </w:tcPr>
          <w:p w14:paraId="3CBAF5B6" w14:textId="5A368686"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Resident Custody Levels:</w:t>
            </w:r>
          </w:p>
        </w:tc>
        <w:tc>
          <w:tcPr>
            <w:tcW w:w="2160" w:type="dxa"/>
            <w:shd w:val="clear" w:color="auto" w:fill="auto"/>
          </w:tcPr>
          <w:p w14:paraId="6B712C31" w14:textId="0F0512DB" w:rsidR="000D2E4C" w:rsidRDefault="00E35DA6" w:rsidP="00D47B41">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47B41">
                  <w:rPr>
                    <w:rStyle w:val="Style2"/>
                  </w:rPr>
                  <w:t>N/A it is a free standing facility</w:t>
                </w:r>
              </w:sdtContent>
            </w:sdt>
          </w:p>
        </w:tc>
      </w:tr>
      <w:tr w:rsidR="000D2E4C" w14:paraId="16C09D51" w14:textId="77777777" w:rsidTr="00EC37C0">
        <w:trPr>
          <w:trHeight w:val="350"/>
        </w:trPr>
        <w:tc>
          <w:tcPr>
            <w:tcW w:w="8820" w:type="dxa"/>
            <w:gridSpan w:val="13"/>
            <w:shd w:val="clear" w:color="auto" w:fill="auto"/>
            <w:vAlign w:val="center"/>
          </w:tcPr>
          <w:p w14:paraId="7FFDCBF1" w14:textId="4BEF6DC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currently employed by the facility who may have contact with residents:</w:t>
            </w:r>
          </w:p>
        </w:tc>
        <w:tc>
          <w:tcPr>
            <w:tcW w:w="2160" w:type="dxa"/>
            <w:shd w:val="clear" w:color="auto" w:fill="auto"/>
          </w:tcPr>
          <w:p w14:paraId="4685D170" w14:textId="16825CEE" w:rsidR="000D2E4C" w:rsidRDefault="00E35DA6" w:rsidP="00D47B41">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D47B41">
                  <w:rPr>
                    <w:rStyle w:val="Style2"/>
                  </w:rPr>
                  <w:t>30</w:t>
                </w:r>
              </w:sdtContent>
            </w:sdt>
          </w:p>
        </w:tc>
      </w:tr>
      <w:tr w:rsidR="000D2E4C" w14:paraId="2362A4B5" w14:textId="77777777" w:rsidTr="00EC37C0">
        <w:trPr>
          <w:trHeight w:val="350"/>
        </w:trPr>
        <w:tc>
          <w:tcPr>
            <w:tcW w:w="8820" w:type="dxa"/>
            <w:gridSpan w:val="13"/>
            <w:shd w:val="clear" w:color="auto" w:fill="auto"/>
            <w:vAlign w:val="center"/>
          </w:tcPr>
          <w:p w14:paraId="2F0B735E" w14:textId="6C7ADB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hired by the facility during the past 12 months who may have contact with residents:</w:t>
            </w:r>
          </w:p>
        </w:tc>
        <w:tc>
          <w:tcPr>
            <w:tcW w:w="2160" w:type="dxa"/>
            <w:shd w:val="clear" w:color="auto" w:fill="auto"/>
          </w:tcPr>
          <w:p w14:paraId="6555B08B" w14:textId="44C0CFD4" w:rsidR="000D2E4C" w:rsidRDefault="00E35DA6" w:rsidP="00D47B41">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D47B41">
                  <w:rPr>
                    <w:rStyle w:val="Style2"/>
                  </w:rPr>
                  <w:t>4</w:t>
                </w:r>
              </w:sdtContent>
            </w:sdt>
          </w:p>
        </w:tc>
      </w:tr>
      <w:tr w:rsidR="000D2E4C" w14:paraId="24F2274C" w14:textId="77777777" w:rsidTr="00EC37C0">
        <w:trPr>
          <w:trHeight w:val="350"/>
        </w:trPr>
        <w:tc>
          <w:tcPr>
            <w:tcW w:w="8820" w:type="dxa"/>
            <w:gridSpan w:val="13"/>
            <w:shd w:val="clear" w:color="auto" w:fill="auto"/>
            <w:vAlign w:val="center"/>
          </w:tcPr>
          <w:p w14:paraId="52D15D24" w14:textId="78DC5A7D"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contracts in the past 12 months for services with contractors who may have contact with residents:</w:t>
            </w:r>
          </w:p>
        </w:tc>
        <w:tc>
          <w:tcPr>
            <w:tcW w:w="2160" w:type="dxa"/>
            <w:shd w:val="clear" w:color="auto" w:fill="auto"/>
          </w:tcPr>
          <w:p w14:paraId="44EF21D8" w14:textId="3724DFA7" w:rsidR="000D2E4C" w:rsidRDefault="00E35DA6" w:rsidP="00D47B41">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D47B41">
                  <w:rPr>
                    <w:rStyle w:val="Style2"/>
                  </w:rPr>
                  <w:t>0</w:t>
                </w:r>
              </w:sdtContent>
            </w:sdt>
          </w:p>
        </w:tc>
      </w:tr>
      <w:tr w:rsidR="000D2E4C" w14:paraId="19D3A381" w14:textId="77777777" w:rsidTr="00C81F59">
        <w:trPr>
          <w:trHeight w:val="467"/>
        </w:trPr>
        <w:tc>
          <w:tcPr>
            <w:tcW w:w="10980" w:type="dxa"/>
            <w:gridSpan w:val="14"/>
            <w:shd w:val="clear" w:color="auto" w:fill="F2FCFC"/>
          </w:tcPr>
          <w:p w14:paraId="5C93611A"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20EE80C4" w14:textId="77777777" w:rsidR="00865D81"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2860B438"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5"/>
            <w:shd w:val="clear" w:color="auto" w:fill="auto"/>
          </w:tcPr>
          <w:p w14:paraId="6B503227" w14:textId="540D9E2B"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47B41">
                  <w:rPr>
                    <w:rStyle w:val="Style2"/>
                  </w:rPr>
                  <w:t>2</w:t>
                </w:r>
              </w:sdtContent>
            </w:sdt>
          </w:p>
        </w:tc>
        <w:tc>
          <w:tcPr>
            <w:tcW w:w="6030" w:type="dxa"/>
            <w:gridSpan w:val="9"/>
            <w:shd w:val="clear" w:color="auto" w:fill="auto"/>
          </w:tcPr>
          <w:p w14:paraId="06C7DC0B" w14:textId="5752EB57" w:rsidR="000D2E4C" w:rsidRDefault="000D2E4C" w:rsidP="00D47B41">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D47B41">
                  <w:rPr>
                    <w:rStyle w:val="Style2"/>
                  </w:rPr>
                  <w:t>4</w:t>
                </w:r>
              </w:sdtContent>
            </w:sdt>
          </w:p>
        </w:tc>
      </w:tr>
      <w:tr w:rsidR="000D2E4C" w14:paraId="4D5AD368" w14:textId="77777777" w:rsidTr="00E971BB">
        <w:trPr>
          <w:trHeight w:val="350"/>
        </w:trPr>
        <w:tc>
          <w:tcPr>
            <w:tcW w:w="5580" w:type="dxa"/>
            <w:gridSpan w:val="7"/>
            <w:shd w:val="clear" w:color="auto" w:fill="auto"/>
          </w:tcPr>
          <w:p w14:paraId="66251C23" w14:textId="107D8C4A" w:rsidR="000D2E4C" w:rsidRPr="00F24A59" w:rsidRDefault="000D2E4C" w:rsidP="00D47B41">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Multiple Occupancy Cell Housing Units:</w:t>
            </w:r>
          </w:p>
        </w:tc>
        <w:tc>
          <w:tcPr>
            <w:tcW w:w="5400" w:type="dxa"/>
            <w:gridSpan w:val="7"/>
            <w:shd w:val="clear" w:color="auto" w:fill="auto"/>
          </w:tcPr>
          <w:p w14:paraId="4AD0F52E" w14:textId="4A5F54E9" w:rsidR="000D2E4C" w:rsidRDefault="00E35DA6" w:rsidP="00D47B41">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D47B41">
                  <w:rPr>
                    <w:rStyle w:val="Style2"/>
                  </w:rPr>
                  <w:t>18</w:t>
                </w:r>
              </w:sdtContent>
            </w:sdt>
          </w:p>
        </w:tc>
      </w:tr>
      <w:tr w:rsidR="000D2E4C" w14:paraId="545636A4" w14:textId="77777777" w:rsidTr="00E971BB">
        <w:trPr>
          <w:trHeight w:val="350"/>
        </w:trPr>
        <w:tc>
          <w:tcPr>
            <w:tcW w:w="5580" w:type="dxa"/>
            <w:gridSpan w:val="7"/>
            <w:shd w:val="clear" w:color="auto" w:fill="auto"/>
          </w:tcPr>
          <w:p w14:paraId="52BED42B" w14:textId="0B345092"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Open Bay/Dorm Housing Units:</w:t>
            </w:r>
          </w:p>
        </w:tc>
        <w:tc>
          <w:tcPr>
            <w:tcW w:w="5400" w:type="dxa"/>
            <w:gridSpan w:val="7"/>
            <w:shd w:val="clear" w:color="auto" w:fill="auto"/>
          </w:tcPr>
          <w:p w14:paraId="7DDE4DA9" w14:textId="3AEBACF6" w:rsidR="000D2E4C" w:rsidRPr="00E300CB" w:rsidRDefault="00E35DA6" w:rsidP="00D47B41">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D47B41">
                  <w:rPr>
                    <w:rStyle w:val="Style2"/>
                  </w:rPr>
                  <w:t>0</w:t>
                </w:r>
              </w:sdtContent>
            </w:sdt>
          </w:p>
        </w:tc>
      </w:tr>
      <w:tr w:rsidR="000D2E4C" w14:paraId="6EC671F7" w14:textId="77777777" w:rsidTr="0073687F">
        <w:trPr>
          <w:trHeight w:val="350"/>
        </w:trPr>
        <w:tc>
          <w:tcPr>
            <w:tcW w:w="10980" w:type="dxa"/>
            <w:gridSpan w:val="14"/>
            <w:shd w:val="clear" w:color="auto" w:fill="auto"/>
          </w:tcPr>
          <w:p w14:paraId="07857CD5" w14:textId="77777777" w:rsidR="00D47B41" w:rsidRDefault="000D2E4C" w:rsidP="00D47B41">
            <w:pPr>
              <w:rPr>
                <w:rFonts w:ascii="Arial" w:eastAsia="Times New Roman" w:hAnsi="Arial" w:cs="Arial"/>
                <w:b/>
                <w:bCs/>
                <w:sz w:val="18"/>
                <w:szCs w:val="18"/>
                <w:lang w:val="en"/>
              </w:rPr>
            </w:pPr>
            <w:r w:rsidRPr="00F24A59">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E47B1F" w:rsidRPr="00F24A59">
              <w:rPr>
                <w:rFonts w:ascii="Arial" w:eastAsia="Times New Roman" w:hAnsi="Arial" w:cs="Arial"/>
                <w:b/>
                <w:bCs/>
                <w:sz w:val="18"/>
                <w:szCs w:val="18"/>
                <w:lang w:val="en"/>
              </w:rPr>
              <w:t>,</w:t>
            </w:r>
            <w:r w:rsidR="00D47B41">
              <w:rPr>
                <w:rFonts w:ascii="Arial" w:eastAsia="Times New Roman" w:hAnsi="Arial" w:cs="Arial"/>
                <w:b/>
                <w:bCs/>
                <w:sz w:val="18"/>
                <w:szCs w:val="18"/>
                <w:lang w:val="en"/>
              </w:rPr>
              <w:t xml:space="preserve"> retention of video, etc.):</w:t>
            </w:r>
          </w:p>
          <w:p w14:paraId="14DD8674" w14:textId="77777777" w:rsidR="00D47B41" w:rsidRDefault="00D47B41" w:rsidP="00D47B41">
            <w:pPr>
              <w:rPr>
                <w:rFonts w:ascii="Arial" w:eastAsia="Times New Roman" w:hAnsi="Arial" w:cs="Arial"/>
                <w:b/>
                <w:bCs/>
                <w:sz w:val="18"/>
                <w:szCs w:val="18"/>
                <w:lang w:val="en"/>
              </w:rPr>
            </w:pPr>
          </w:p>
          <w:p w14:paraId="4F91F6CE" w14:textId="2712BCB0" w:rsidR="00D47B41" w:rsidRPr="00D47B41" w:rsidRDefault="00D47B41" w:rsidP="00D47B41">
            <w:pPr>
              <w:rPr>
                <w:rFonts w:ascii="Arial" w:eastAsia="Times New Roman" w:hAnsi="Arial" w:cs="Arial"/>
                <w:b/>
                <w:bCs/>
                <w:sz w:val="18"/>
                <w:szCs w:val="18"/>
                <w:lang w:val="en"/>
              </w:rPr>
            </w:pPr>
            <w:r>
              <w:rPr>
                <w:rFonts w:ascii="Arial" w:hAnsi="Arial" w:cs="Arial"/>
                <w:b/>
                <w:bCs/>
                <w:sz w:val="18"/>
                <w:szCs w:val="18"/>
                <w:lang w:val="en"/>
              </w:rPr>
              <w:t xml:space="preserve"> PEER 1 has cameras in the stairways of both buildings</w:t>
            </w:r>
            <w:r w:rsidRPr="00D271C1">
              <w:rPr>
                <w:rFonts w:ascii="Arial" w:hAnsi="Arial" w:cs="Arial"/>
                <w:b/>
                <w:bCs/>
                <w:sz w:val="18"/>
                <w:szCs w:val="18"/>
                <w:lang w:val="en"/>
              </w:rPr>
              <w:t>.</w:t>
            </w:r>
            <w:r>
              <w:rPr>
                <w:rFonts w:ascii="Arial" w:hAnsi="Arial" w:cs="Arial"/>
                <w:b/>
                <w:bCs/>
                <w:sz w:val="18"/>
                <w:szCs w:val="18"/>
                <w:lang w:val="en"/>
              </w:rPr>
              <w:t xml:space="preserve"> These cameras focus on the stairs and laundry room doors.</w:t>
            </w:r>
            <w:r w:rsidRPr="00D271C1">
              <w:rPr>
                <w:rFonts w:ascii="Arial" w:hAnsi="Arial" w:cs="Arial"/>
                <w:b/>
                <w:bCs/>
                <w:sz w:val="18"/>
                <w:szCs w:val="18"/>
                <w:lang w:val="en"/>
              </w:rPr>
              <w:t xml:space="preserve"> There are a total of </w:t>
            </w:r>
            <w:r>
              <w:rPr>
                <w:rFonts w:ascii="Arial" w:hAnsi="Arial" w:cs="Arial"/>
                <w:b/>
                <w:bCs/>
                <w:sz w:val="18"/>
                <w:szCs w:val="18"/>
                <w:lang w:val="en"/>
              </w:rPr>
              <w:t xml:space="preserve">12 </w:t>
            </w:r>
            <w:r w:rsidRPr="00D271C1">
              <w:rPr>
                <w:rFonts w:ascii="Arial" w:hAnsi="Arial" w:cs="Arial"/>
                <w:b/>
                <w:bCs/>
                <w:sz w:val="18"/>
                <w:szCs w:val="18"/>
                <w:lang w:val="en"/>
              </w:rPr>
              <w:t xml:space="preserve">cameras and 1 DVR.  </w:t>
            </w:r>
          </w:p>
          <w:p w14:paraId="2DB62330" w14:textId="77777777" w:rsidR="00D47B41" w:rsidRDefault="00D47B41" w:rsidP="00D47B41">
            <w:pPr>
              <w:rPr>
                <w:rFonts w:ascii="Arial" w:hAnsi="Arial" w:cs="Arial"/>
                <w:b/>
                <w:bCs/>
                <w:sz w:val="18"/>
                <w:szCs w:val="18"/>
                <w:lang w:val="en"/>
              </w:rPr>
            </w:pPr>
          </w:p>
          <w:p w14:paraId="3F70C6EC" w14:textId="77777777" w:rsidR="00D47B41" w:rsidRDefault="00D47B41" w:rsidP="00D47B41">
            <w:pPr>
              <w:rPr>
                <w:rFonts w:ascii="Arial" w:hAnsi="Arial" w:cs="Arial"/>
                <w:b/>
                <w:bCs/>
                <w:sz w:val="18"/>
                <w:szCs w:val="18"/>
                <w:lang w:val="en"/>
              </w:rPr>
            </w:pPr>
            <w:r>
              <w:rPr>
                <w:rFonts w:ascii="Arial" w:hAnsi="Arial" w:cs="Arial"/>
                <w:b/>
                <w:bCs/>
                <w:sz w:val="18"/>
                <w:szCs w:val="18"/>
                <w:lang w:val="en"/>
              </w:rPr>
              <w:t xml:space="preserve">There are also 4 cameras located in the PEER 1 administrative building, but there are no residents housed in this building. </w:t>
            </w:r>
          </w:p>
          <w:p w14:paraId="648C2772" w14:textId="77777777" w:rsidR="00D47B41" w:rsidRDefault="00D47B41" w:rsidP="00D47B41">
            <w:pPr>
              <w:rPr>
                <w:rFonts w:ascii="Arial" w:hAnsi="Arial" w:cs="Arial"/>
                <w:b/>
                <w:bCs/>
                <w:sz w:val="18"/>
                <w:szCs w:val="18"/>
                <w:lang w:val="en"/>
              </w:rPr>
            </w:pPr>
          </w:p>
          <w:p w14:paraId="6FD226D7" w14:textId="69409FB5" w:rsidR="00D47B41" w:rsidRPr="00B668A9" w:rsidRDefault="00D47B41" w:rsidP="00D47B41">
            <w:pPr>
              <w:rPr>
                <w:rFonts w:ascii="Arial" w:hAnsi="Arial" w:cs="Arial"/>
                <w:b/>
                <w:bCs/>
                <w:color w:val="FF0000"/>
                <w:sz w:val="18"/>
                <w:szCs w:val="18"/>
                <w:lang w:val="en"/>
              </w:rPr>
            </w:pPr>
            <w:r w:rsidRPr="00D271C1">
              <w:rPr>
                <w:rFonts w:ascii="Arial" w:hAnsi="Arial" w:cs="Arial"/>
                <w:b/>
                <w:bCs/>
                <w:sz w:val="18"/>
                <w:szCs w:val="18"/>
                <w:lang w:val="en"/>
              </w:rPr>
              <w:t>The</w:t>
            </w:r>
            <w:r>
              <w:rPr>
                <w:rFonts w:ascii="Arial" w:hAnsi="Arial" w:cs="Arial"/>
                <w:b/>
                <w:bCs/>
                <w:sz w:val="18"/>
                <w:szCs w:val="18"/>
                <w:lang w:val="en"/>
              </w:rPr>
              <w:t xml:space="preserve"> cameras are located in the security</w:t>
            </w:r>
            <w:r w:rsidRPr="00D271C1">
              <w:rPr>
                <w:rFonts w:ascii="Arial" w:hAnsi="Arial" w:cs="Arial"/>
                <w:b/>
                <w:bCs/>
                <w:sz w:val="18"/>
                <w:szCs w:val="18"/>
                <w:lang w:val="en"/>
              </w:rPr>
              <w:t xml:space="preserve"> office a</w:t>
            </w:r>
            <w:r>
              <w:rPr>
                <w:rFonts w:ascii="Arial" w:hAnsi="Arial" w:cs="Arial"/>
                <w:b/>
                <w:bCs/>
                <w:sz w:val="18"/>
                <w:szCs w:val="18"/>
                <w:lang w:val="en"/>
              </w:rPr>
              <w:t>nd only the</w:t>
            </w:r>
            <w:r w:rsidRPr="00D271C1">
              <w:rPr>
                <w:rFonts w:ascii="Arial" w:hAnsi="Arial" w:cs="Arial"/>
                <w:b/>
                <w:bCs/>
                <w:sz w:val="18"/>
                <w:szCs w:val="18"/>
                <w:lang w:val="en"/>
              </w:rPr>
              <w:t xml:space="preserve"> director and supervisor of security have access to log in and check the camera system</w:t>
            </w:r>
            <w:r w:rsidR="009A6A19">
              <w:rPr>
                <w:rFonts w:ascii="Arial" w:hAnsi="Arial" w:cs="Arial"/>
                <w:b/>
                <w:bCs/>
                <w:sz w:val="18"/>
                <w:szCs w:val="18"/>
                <w:lang w:val="en"/>
              </w:rPr>
              <w:t>. T</w:t>
            </w:r>
            <w:r w:rsidR="00B668A9" w:rsidRPr="009A6A19">
              <w:rPr>
                <w:rFonts w:ascii="Arial" w:hAnsi="Arial" w:cs="Arial"/>
                <w:b/>
                <w:bCs/>
                <w:sz w:val="18"/>
                <w:szCs w:val="18"/>
                <w:lang w:val="en"/>
              </w:rPr>
              <w:t>he PREA Coordinator</w:t>
            </w:r>
            <w:r w:rsidR="009A6A19">
              <w:rPr>
                <w:rFonts w:ascii="Arial" w:hAnsi="Arial" w:cs="Arial"/>
                <w:b/>
                <w:bCs/>
                <w:sz w:val="18"/>
                <w:szCs w:val="18"/>
                <w:lang w:val="en"/>
              </w:rPr>
              <w:t xml:space="preserve"> also</w:t>
            </w:r>
            <w:r w:rsidR="00947513">
              <w:rPr>
                <w:rFonts w:ascii="Arial" w:hAnsi="Arial" w:cs="Arial"/>
                <w:b/>
                <w:bCs/>
                <w:sz w:val="18"/>
                <w:szCs w:val="18"/>
                <w:lang w:val="en"/>
              </w:rPr>
              <w:t xml:space="preserve"> has access to the camera systems.</w:t>
            </w:r>
          </w:p>
          <w:p w14:paraId="6C28EB8E" w14:textId="77777777" w:rsidR="00D47B41" w:rsidRDefault="00D47B41" w:rsidP="00D47B41">
            <w:pPr>
              <w:rPr>
                <w:rFonts w:ascii="Arial" w:hAnsi="Arial" w:cs="Arial"/>
                <w:b/>
                <w:bCs/>
                <w:sz w:val="18"/>
                <w:szCs w:val="18"/>
                <w:lang w:val="en"/>
              </w:rPr>
            </w:pPr>
          </w:p>
          <w:p w14:paraId="78E1A4B0" w14:textId="77777777" w:rsidR="00D47B41" w:rsidRPr="003E5796" w:rsidRDefault="00D47B41" w:rsidP="00D47B41">
            <w:pPr>
              <w:rPr>
                <w:rFonts w:ascii="Arial" w:hAnsi="Arial" w:cs="Arial"/>
                <w:b/>
                <w:bCs/>
                <w:sz w:val="20"/>
                <w:szCs w:val="20"/>
                <w:lang w:val="en"/>
              </w:rPr>
            </w:pPr>
            <w:r w:rsidRPr="00D271C1">
              <w:rPr>
                <w:rFonts w:ascii="Arial" w:hAnsi="Arial" w:cs="Arial"/>
                <w:b/>
                <w:bCs/>
                <w:sz w:val="18"/>
                <w:szCs w:val="18"/>
                <w:lang w:val="en"/>
              </w:rPr>
              <w:t>Video is recorded</w:t>
            </w:r>
            <w:r>
              <w:rPr>
                <w:rFonts w:ascii="Arial" w:hAnsi="Arial" w:cs="Arial"/>
                <w:b/>
                <w:bCs/>
                <w:sz w:val="18"/>
                <w:szCs w:val="18"/>
                <w:lang w:val="en"/>
              </w:rPr>
              <w:t xml:space="preserve"> and available for several months due to the system retaining for longer period due to limited movement. </w:t>
            </w:r>
          </w:p>
          <w:p w14:paraId="0508F101" w14:textId="2EA2F57B" w:rsidR="000D2E4C" w:rsidRDefault="000D2E4C" w:rsidP="000D2E4C">
            <w:pPr>
              <w:rPr>
                <w:rFonts w:ascii="Arial" w:eastAsia="Times New Roman" w:hAnsi="Arial" w:cs="Arial"/>
                <w:b/>
                <w:bCs/>
                <w:sz w:val="20"/>
                <w:szCs w:val="20"/>
                <w:lang w:val="en"/>
              </w:rPr>
            </w:pPr>
          </w:p>
          <w:p w14:paraId="291BEC21" w14:textId="77777777" w:rsidR="000D2E4C" w:rsidRDefault="000D2E4C" w:rsidP="00895885">
            <w:pPr>
              <w:rPr>
                <w:rStyle w:val="Style2"/>
              </w:rPr>
            </w:pPr>
          </w:p>
          <w:p w14:paraId="06168F74" w14:textId="77777777" w:rsidR="00895885" w:rsidRDefault="00895885" w:rsidP="00895885">
            <w:pPr>
              <w:rPr>
                <w:rStyle w:val="Style2"/>
              </w:rPr>
            </w:pPr>
          </w:p>
          <w:p w14:paraId="7C128D5F" w14:textId="19666CEF" w:rsidR="004D4565" w:rsidRPr="00E300CB" w:rsidRDefault="004D4565" w:rsidP="00895885">
            <w:pPr>
              <w:rPr>
                <w:rStyle w:val="Style2"/>
              </w:rPr>
            </w:pPr>
          </w:p>
        </w:tc>
      </w:tr>
      <w:tr w:rsidR="000D2E4C" w14:paraId="0BDDEFDF" w14:textId="77777777" w:rsidTr="00C03C9D">
        <w:trPr>
          <w:trHeight w:val="350"/>
        </w:trPr>
        <w:tc>
          <w:tcPr>
            <w:tcW w:w="10980" w:type="dxa"/>
            <w:gridSpan w:val="14"/>
            <w:shd w:val="clear" w:color="auto" w:fill="F2FCFC"/>
          </w:tcPr>
          <w:p w14:paraId="69252267"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73936326" w14:textId="4BB490D5"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7"/>
            <w:shd w:val="clear" w:color="auto" w:fill="auto"/>
          </w:tcPr>
          <w:p w14:paraId="7FCF6274" w14:textId="44B40348"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Type of Medical Facility:</w:t>
            </w:r>
          </w:p>
        </w:tc>
        <w:tc>
          <w:tcPr>
            <w:tcW w:w="5400" w:type="dxa"/>
            <w:gridSpan w:val="7"/>
            <w:shd w:val="clear" w:color="auto" w:fill="auto"/>
          </w:tcPr>
          <w:p w14:paraId="5200EC3C" w14:textId="01C6A738" w:rsidR="000D2E4C" w:rsidRPr="00E300CB" w:rsidRDefault="00E35DA6" w:rsidP="006266C1">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6266C1">
                  <w:rPr>
                    <w:rStyle w:val="Style2"/>
                  </w:rPr>
                  <w:t xml:space="preserve">Not a medical facility </w:t>
                </w:r>
              </w:sdtContent>
            </w:sdt>
          </w:p>
        </w:tc>
      </w:tr>
      <w:tr w:rsidR="000D2E4C" w14:paraId="3A091604" w14:textId="77777777" w:rsidTr="00E971BB">
        <w:trPr>
          <w:trHeight w:val="350"/>
        </w:trPr>
        <w:tc>
          <w:tcPr>
            <w:tcW w:w="5580" w:type="dxa"/>
            <w:gridSpan w:val="7"/>
            <w:shd w:val="clear" w:color="auto" w:fill="auto"/>
          </w:tcPr>
          <w:p w14:paraId="59E9D8F4" w14:textId="112C8A81"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Forensic sexual assault medical exams are conducted at:</w:t>
            </w:r>
          </w:p>
        </w:tc>
        <w:tc>
          <w:tcPr>
            <w:tcW w:w="5400" w:type="dxa"/>
            <w:gridSpan w:val="7"/>
            <w:shd w:val="clear" w:color="auto" w:fill="auto"/>
          </w:tcPr>
          <w:p w14:paraId="7B34F788" w14:textId="0CDD6868" w:rsidR="000D2E4C" w:rsidRPr="00E300CB" w:rsidRDefault="00E35DA6" w:rsidP="006266C1">
            <w:pPr>
              <w:rPr>
                <w:rStyle w:val="Style2"/>
              </w:rPr>
            </w:pPr>
            <w:sdt>
              <w:sdtPr>
                <w:rPr>
                  <w:rStyle w:val="Style2"/>
                </w:rPr>
                <w:id w:val="-963730424"/>
                <w:text/>
              </w:sdtPr>
              <w:sdtEndPr>
                <w:rPr>
                  <w:rStyle w:val="DefaultParagraphFont"/>
                  <w:rFonts w:asciiTheme="minorHAnsi" w:eastAsia="Times New Roman" w:hAnsiTheme="minorHAnsi" w:cs="Arial"/>
                  <w:b/>
                  <w:bCs/>
                  <w:sz w:val="18"/>
                  <w:szCs w:val="18"/>
                  <w:lang w:val="en"/>
                </w:rPr>
              </w:sdtEndPr>
              <w:sdtContent>
                <w:r w:rsidR="006266C1">
                  <w:rPr>
                    <w:rStyle w:val="Style2"/>
                  </w:rPr>
                  <w:t xml:space="preserve">Denver Health Medical Facility </w:t>
                </w:r>
              </w:sdtContent>
            </w:sdt>
          </w:p>
        </w:tc>
      </w:tr>
      <w:tr w:rsidR="000D2E4C" w14:paraId="7525EDFC" w14:textId="77777777" w:rsidTr="00C03C9D">
        <w:trPr>
          <w:trHeight w:val="350"/>
        </w:trPr>
        <w:tc>
          <w:tcPr>
            <w:tcW w:w="10980" w:type="dxa"/>
            <w:gridSpan w:val="14"/>
            <w:shd w:val="clear" w:color="auto" w:fill="F2FCFC"/>
          </w:tcPr>
          <w:p w14:paraId="7AC5E5F6" w14:textId="77777777" w:rsidR="00865D81" w:rsidRDefault="00865D81" w:rsidP="000D2E4C">
            <w:pPr>
              <w:jc w:val="center"/>
              <w:rPr>
                <w:rFonts w:ascii="Arial" w:eastAsia="Times New Roman" w:hAnsi="Arial" w:cs="Arial"/>
                <w:b/>
                <w:bCs/>
                <w:sz w:val="16"/>
                <w:szCs w:val="16"/>
                <w:lang w:val="en"/>
              </w:rPr>
            </w:pPr>
          </w:p>
          <w:p w14:paraId="2D114863" w14:textId="25DBC29E"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2"/>
            <w:shd w:val="clear" w:color="auto" w:fill="auto"/>
          </w:tcPr>
          <w:p w14:paraId="15918664" w14:textId="5FC12E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volunteers and individual contractors, who may have contact with residents, currently authorized to enter the facility:</w:t>
            </w:r>
          </w:p>
        </w:tc>
        <w:tc>
          <w:tcPr>
            <w:tcW w:w="2430" w:type="dxa"/>
            <w:gridSpan w:val="2"/>
            <w:shd w:val="clear" w:color="auto" w:fill="auto"/>
          </w:tcPr>
          <w:p w14:paraId="0ADD6FF1" w14:textId="3A64479D" w:rsidR="000D2E4C" w:rsidRPr="00E300CB" w:rsidRDefault="00E35DA6" w:rsidP="00C30BCB">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C30BCB">
                  <w:rPr>
                    <w:rStyle w:val="Style2"/>
                  </w:rPr>
                  <w:t>0</w:t>
                </w:r>
              </w:sdtContent>
            </w:sdt>
          </w:p>
        </w:tc>
      </w:tr>
      <w:tr w:rsidR="000D2E4C" w14:paraId="4C3368D9" w14:textId="77777777" w:rsidTr="00C03C9D">
        <w:trPr>
          <w:trHeight w:val="350"/>
        </w:trPr>
        <w:tc>
          <w:tcPr>
            <w:tcW w:w="8550" w:type="dxa"/>
            <w:gridSpan w:val="12"/>
            <w:shd w:val="clear" w:color="auto" w:fill="auto"/>
            <w:vAlign w:val="center"/>
          </w:tcPr>
          <w:p w14:paraId="173E082B" w14:textId="70D50E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investigators the agency currently employs to investigate allegations of sexual abuse:</w:t>
            </w:r>
          </w:p>
        </w:tc>
        <w:tc>
          <w:tcPr>
            <w:tcW w:w="2430" w:type="dxa"/>
            <w:gridSpan w:val="2"/>
            <w:shd w:val="clear" w:color="auto" w:fill="auto"/>
          </w:tcPr>
          <w:p w14:paraId="41CC0D9F" w14:textId="2533D903" w:rsidR="000D2E4C" w:rsidRPr="00E300CB" w:rsidRDefault="00E35DA6" w:rsidP="00C57EAE">
            <w:pPr>
              <w:jc w:val="center"/>
              <w:rPr>
                <w:rStyle w:val="Style2"/>
              </w:rPr>
            </w:pPr>
            <w:sdt>
              <w:sdtPr>
                <w:rPr>
                  <w:rStyle w:val="Style2"/>
                  <w:sz w:val="22"/>
                </w:rPr>
                <w:id w:val="845223084"/>
                <w:text/>
              </w:sdtPr>
              <w:sdtEndPr>
                <w:rPr>
                  <w:rStyle w:val="DefaultParagraphFont"/>
                  <w:rFonts w:asciiTheme="minorHAnsi" w:eastAsia="Times New Roman" w:hAnsiTheme="minorHAnsi" w:cs="Arial"/>
                  <w:bCs/>
                  <w:lang w:val="en"/>
                </w:rPr>
              </w:sdtEndPr>
              <w:sdtContent>
                <w:r w:rsidR="007F5B95" w:rsidRPr="00E83DD7">
                  <w:rPr>
                    <w:rStyle w:val="Style2"/>
                    <w:sz w:val="22"/>
                  </w:rPr>
                  <w:t>2</w:t>
                </w:r>
                <w:r w:rsidR="00076D87" w:rsidRPr="00E83DD7">
                  <w:rPr>
                    <w:rStyle w:val="Style2"/>
                    <w:sz w:val="22"/>
                  </w:rPr>
                  <w:t xml:space="preserve"> </w:t>
                </w:r>
                <w:r w:rsidR="00C57EAE" w:rsidRPr="00E83DD7">
                  <w:rPr>
                    <w:rStyle w:val="Style2"/>
                    <w:sz w:val="22"/>
                  </w:rPr>
                  <w:t>who complete the initial administrative investigation only</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AFEE171" w14:textId="77777777" w:rsidR="00414B79" w:rsidRDefault="00414B79" w:rsidP="00F830B0">
      <w:pPr>
        <w:spacing w:after="0" w:line="240" w:lineRule="auto"/>
        <w:jc w:val="center"/>
        <w:rPr>
          <w:rFonts w:ascii="Arial" w:eastAsia="Times New Roman" w:hAnsi="Arial" w:cs="Arial"/>
          <w:b/>
          <w:bCs/>
          <w:sz w:val="32"/>
          <w:szCs w:val="32"/>
          <w:lang w:val="en"/>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0B600C98" w14:textId="77777777" w:rsidR="005C123E" w:rsidRDefault="005C123E" w:rsidP="00AA515A">
      <w:pPr>
        <w:spacing w:after="0" w:line="240" w:lineRule="auto"/>
        <w:rPr>
          <w:rFonts w:ascii="Arial" w:eastAsia="Times New Roman" w:hAnsi="Arial" w:cs="Arial"/>
          <w:bCs/>
          <w:i/>
          <w:sz w:val="21"/>
          <w:szCs w:val="21"/>
          <w:lang w:val="en"/>
        </w:rPr>
      </w:pPr>
    </w:p>
    <w:p w14:paraId="06911104"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On July 31, 2018, Peer 1 PREA Coordinator Barbara Sanchez, sent an email advising the auditor that the PREA Audit Notice had been posted within the facilities, she did not specifically note where they were posted, only that they had been posted. The notice advised staff and residents that there would be a PREA on-site audit conducted on September 10-14, 2018, and how to contact the PREA auditor. </w:t>
      </w:r>
    </w:p>
    <w:p w14:paraId="06467510" w14:textId="77777777" w:rsidR="00FD6392" w:rsidRPr="0014031F" w:rsidRDefault="00FD6392" w:rsidP="00FD6392">
      <w:pPr>
        <w:spacing w:after="0" w:line="240" w:lineRule="auto"/>
        <w:rPr>
          <w:rFonts w:ascii="Arial" w:hAnsi="Arial" w:cs="Arial"/>
          <w:bCs/>
          <w:sz w:val="24"/>
          <w:szCs w:val="24"/>
          <w:lang w:val="en"/>
        </w:rPr>
      </w:pPr>
    </w:p>
    <w:p w14:paraId="5805998A"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On September 4, 2018, the auditor received the pre-audit questionnaire and documents from the Peer 1 Director. </w:t>
      </w:r>
    </w:p>
    <w:p w14:paraId="69E01BD8" w14:textId="77777777" w:rsidR="00FD6392" w:rsidRPr="00F93411" w:rsidRDefault="00FD6392" w:rsidP="00FD6392">
      <w:pPr>
        <w:spacing w:after="0" w:line="240" w:lineRule="auto"/>
        <w:rPr>
          <w:rFonts w:ascii="Arial" w:hAnsi="Arial" w:cs="Arial"/>
          <w:bCs/>
          <w:lang w:val="en"/>
        </w:rPr>
      </w:pPr>
    </w:p>
    <w:p w14:paraId="55993011"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On August 29, 2018, the auditor sent an E-Mail to Just Detentions, which is a nationwide organization that tracks complaints of sexual abuse. On August 31, 2018, a response was received indicating there had been no reports made to their organization. </w:t>
      </w:r>
    </w:p>
    <w:p w14:paraId="70D5ED04" w14:textId="77777777" w:rsidR="00FD6392" w:rsidRPr="00F93411" w:rsidRDefault="00FD6392" w:rsidP="00FD6392">
      <w:pPr>
        <w:spacing w:after="0" w:line="240" w:lineRule="auto"/>
        <w:rPr>
          <w:rFonts w:ascii="Arial" w:hAnsi="Arial" w:cs="Arial"/>
          <w:bCs/>
          <w:lang w:val="en"/>
        </w:rPr>
      </w:pPr>
    </w:p>
    <w:p w14:paraId="59F2A16C"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On September 10, 2018, the PREA auditor Ken Juranek and assistance auditor, Joanie Shoemaker arrived at the facility and were introduced to the management staff.  PREA coordinator Barbara Sanchez gave the auditor and auditor assistant a tour of all both Peer 1 buildings (Motivation and Dedication). This tour included residents’ rooms and bathrooms, TV rooms, case manager offices, and the basements. The basement is used for food storage and the laundry rooms. </w:t>
      </w:r>
    </w:p>
    <w:p w14:paraId="4C278686" w14:textId="77777777" w:rsidR="00FD6392" w:rsidRPr="00F93411" w:rsidRDefault="00FD6392" w:rsidP="00FD6392">
      <w:pPr>
        <w:spacing w:after="0" w:line="240" w:lineRule="auto"/>
        <w:rPr>
          <w:rFonts w:ascii="Arial" w:hAnsi="Arial" w:cs="Arial"/>
          <w:bCs/>
          <w:lang w:val="en"/>
        </w:rPr>
      </w:pPr>
    </w:p>
    <w:p w14:paraId="236097CD"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Later the Director finished the tour and provided the auditors access to the locked staff offices and security office. The auditors went into ever resident’s room and looked at all rooms in both buildings. </w:t>
      </w:r>
    </w:p>
    <w:p w14:paraId="4BAC5423" w14:textId="77777777" w:rsidR="00FD6392" w:rsidRPr="00F93411" w:rsidRDefault="00FD6392" w:rsidP="00FD6392">
      <w:pPr>
        <w:spacing w:after="0" w:line="240" w:lineRule="auto"/>
        <w:rPr>
          <w:rFonts w:ascii="Arial" w:hAnsi="Arial" w:cs="Arial"/>
          <w:bCs/>
          <w:lang w:val="en"/>
        </w:rPr>
      </w:pPr>
    </w:p>
    <w:p w14:paraId="2D249330"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Staff can be alone with residents behind a door, but the door has windows, which allowed for privacy, but provided visual for staff.  </w:t>
      </w:r>
    </w:p>
    <w:p w14:paraId="6F2F756C" w14:textId="77777777" w:rsidR="00FD6392" w:rsidRPr="00F93411" w:rsidRDefault="00FD6392" w:rsidP="00FD6392">
      <w:pPr>
        <w:spacing w:after="0" w:line="240" w:lineRule="auto"/>
        <w:rPr>
          <w:rFonts w:ascii="Arial" w:hAnsi="Arial" w:cs="Arial"/>
          <w:bCs/>
          <w:lang w:val="en"/>
        </w:rPr>
      </w:pPr>
    </w:p>
    <w:p w14:paraId="0AB89A09" w14:textId="38071E06" w:rsidR="00FD6392" w:rsidRPr="00F93411" w:rsidRDefault="00FD6392" w:rsidP="00FD6392">
      <w:pPr>
        <w:spacing w:after="0" w:line="240" w:lineRule="auto"/>
        <w:rPr>
          <w:rFonts w:ascii="Arial" w:hAnsi="Arial" w:cs="Arial"/>
          <w:bCs/>
          <w:lang w:val="en"/>
        </w:rPr>
      </w:pPr>
      <w:r w:rsidRPr="00F93411">
        <w:rPr>
          <w:rFonts w:ascii="Arial" w:hAnsi="Arial" w:cs="Arial"/>
          <w:bCs/>
        </w:rPr>
        <w:t xml:space="preserve">Peer 1 utilizes two separate buildings (Motivation and Dedication) for their program. These buildings are located on Fort Logan, which is a deactivated Army base. These buildings are Victorian style buildings. Each building has 18 rooms for residents. 18 of these rooms have multiple residents and 4 have single residents.  </w:t>
      </w:r>
      <w:r w:rsidRPr="00F93411">
        <w:rPr>
          <w:rFonts w:ascii="Arial" w:hAnsi="Arial" w:cs="Arial"/>
          <w:bCs/>
          <w:lang w:val="en"/>
        </w:rPr>
        <w:t xml:space="preserve">The resident rooms have individual beds, dresser drawers and closets. There is a community bathroom on each floor for residents to use. The bathroom(s) consist of a fixed door, toilet, sink and a shower that has a curtain for privacy. Two of the bathroom doors had locks on them but </w:t>
      </w:r>
      <w:r w:rsidR="00FF1934">
        <w:rPr>
          <w:rFonts w:ascii="Arial" w:hAnsi="Arial" w:cs="Arial"/>
          <w:bCs/>
          <w:lang w:val="en"/>
        </w:rPr>
        <w:t xml:space="preserve">staff did not have access to keys, but since the audit, the locks have been removed to allow staff access in the event of an emergency. </w:t>
      </w:r>
    </w:p>
    <w:p w14:paraId="66FA1107" w14:textId="77777777" w:rsidR="00FD6392" w:rsidRPr="0014031F" w:rsidRDefault="00FD6392" w:rsidP="00FD6392">
      <w:pPr>
        <w:spacing w:after="0" w:line="240" w:lineRule="auto"/>
        <w:rPr>
          <w:rFonts w:ascii="Arial" w:hAnsi="Arial" w:cs="Arial"/>
          <w:bCs/>
          <w:sz w:val="24"/>
          <w:szCs w:val="24"/>
        </w:rPr>
      </w:pPr>
    </w:p>
    <w:p w14:paraId="226C1781" w14:textId="77777777" w:rsidR="00FD6392" w:rsidRPr="00F93411" w:rsidRDefault="00FD6392" w:rsidP="00FD6392">
      <w:pPr>
        <w:spacing w:after="0" w:line="240" w:lineRule="auto"/>
        <w:rPr>
          <w:rFonts w:ascii="Arial" w:hAnsi="Arial" w:cs="Arial"/>
          <w:bCs/>
        </w:rPr>
      </w:pPr>
      <w:r w:rsidRPr="00F93411">
        <w:rPr>
          <w:rFonts w:ascii="Arial" w:hAnsi="Arial" w:cs="Arial"/>
          <w:bCs/>
        </w:rPr>
        <w:t xml:space="preserve">The Peer 1 PREA Coordinator was informed that staff needs to be able to enter the bathrooms for safety and security reasons. </w:t>
      </w:r>
    </w:p>
    <w:p w14:paraId="27CE812A" w14:textId="77777777" w:rsidR="00FD6392" w:rsidRPr="00F93411" w:rsidRDefault="00FD6392" w:rsidP="00FD6392">
      <w:pPr>
        <w:spacing w:after="0" w:line="240" w:lineRule="auto"/>
        <w:rPr>
          <w:rFonts w:ascii="Arial" w:hAnsi="Arial" w:cs="Arial"/>
          <w:bCs/>
        </w:rPr>
      </w:pPr>
    </w:p>
    <w:p w14:paraId="383DDECE" w14:textId="77777777" w:rsidR="00FD6392" w:rsidRPr="00F93411" w:rsidRDefault="00FD6392" w:rsidP="00FD6392">
      <w:pPr>
        <w:spacing w:after="0" w:line="240" w:lineRule="auto"/>
        <w:rPr>
          <w:rFonts w:ascii="Arial" w:hAnsi="Arial" w:cs="Arial"/>
          <w:bCs/>
        </w:rPr>
      </w:pPr>
      <w:r w:rsidRPr="00F93411">
        <w:rPr>
          <w:rFonts w:ascii="Arial" w:hAnsi="Arial" w:cs="Arial"/>
          <w:bCs/>
        </w:rPr>
        <w:t>PREA posters were observed on every floor and each poster gave residents an option of how to report sexual abuse or sexual harassment. The auditors also viewed the audit notifications posted in the common areas and on each floor.</w:t>
      </w:r>
    </w:p>
    <w:p w14:paraId="389967AB" w14:textId="77777777" w:rsidR="00FD6392" w:rsidRPr="00F93411" w:rsidRDefault="00FD6392" w:rsidP="00FD6392">
      <w:pPr>
        <w:spacing w:after="0" w:line="240" w:lineRule="auto"/>
        <w:rPr>
          <w:rFonts w:ascii="Arial" w:hAnsi="Arial" w:cs="Arial"/>
          <w:bCs/>
          <w:lang w:val="en"/>
        </w:rPr>
      </w:pPr>
    </w:p>
    <w:p w14:paraId="702AD4FF"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Additionally, the laundry rooms have solid doors with no full window, but there is a fixed camera at the top of the stairs. The camera provides a view of the laundry door to monitor who goes in and out. </w:t>
      </w:r>
    </w:p>
    <w:p w14:paraId="363A3E96" w14:textId="77777777" w:rsidR="00FD6392" w:rsidRPr="00F93411" w:rsidRDefault="00FD6392" w:rsidP="00FD6392">
      <w:pPr>
        <w:spacing w:after="0" w:line="240" w:lineRule="auto"/>
        <w:rPr>
          <w:rFonts w:ascii="Arial" w:hAnsi="Arial" w:cs="Arial"/>
          <w:bCs/>
        </w:rPr>
      </w:pPr>
    </w:p>
    <w:p w14:paraId="737FD562"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After the tour of the facility, the auditors received a resident roster and randomly selected 20 residents to interview. These random interviews were conducted on September 10, 2018, and September 11</w:t>
      </w:r>
      <w:r w:rsidRPr="00F93411">
        <w:rPr>
          <w:rFonts w:ascii="Arial" w:hAnsi="Arial" w:cs="Arial"/>
          <w:bCs/>
          <w:vertAlign w:val="superscript"/>
          <w:lang w:val="en"/>
        </w:rPr>
        <w:t>th</w:t>
      </w:r>
      <w:r w:rsidRPr="00F93411">
        <w:rPr>
          <w:rFonts w:ascii="Arial" w:hAnsi="Arial" w:cs="Arial"/>
          <w:bCs/>
          <w:lang w:val="en"/>
        </w:rPr>
        <w:t xml:space="preserve">, 2018. Additional interviews for residents who identified as gay or bi-sexual were interviewed. There were no other specialized residents interviewed. A total of 20 residents were interviewed. </w:t>
      </w:r>
    </w:p>
    <w:p w14:paraId="0A2A0917" w14:textId="77777777" w:rsidR="00FD6392" w:rsidRPr="00F93411" w:rsidRDefault="00FD6392" w:rsidP="00FD6392">
      <w:pPr>
        <w:spacing w:after="0" w:line="240" w:lineRule="auto"/>
        <w:rPr>
          <w:rFonts w:ascii="Arial" w:hAnsi="Arial" w:cs="Arial"/>
          <w:bCs/>
          <w:lang w:val="en"/>
        </w:rPr>
      </w:pPr>
    </w:p>
    <w:p w14:paraId="09AB6DD5" w14:textId="77777777"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PEER 1 has 30 staff members, no volunteers and no contractors. </w:t>
      </w:r>
    </w:p>
    <w:p w14:paraId="10A139E2" w14:textId="77777777" w:rsidR="00FD6392" w:rsidRPr="00F93411" w:rsidRDefault="00FD6392" w:rsidP="00FD6392">
      <w:pPr>
        <w:spacing w:after="0" w:line="240" w:lineRule="auto"/>
        <w:rPr>
          <w:rFonts w:ascii="Arial" w:hAnsi="Arial" w:cs="Arial"/>
          <w:bCs/>
          <w:lang w:val="en"/>
        </w:rPr>
      </w:pPr>
    </w:p>
    <w:p w14:paraId="14363ABE" w14:textId="235C7DC3"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On September 10 and 11, 2018, random staff, the PREA coordinator</w:t>
      </w:r>
      <w:r w:rsidR="001C4857">
        <w:rPr>
          <w:rFonts w:ascii="Arial" w:hAnsi="Arial" w:cs="Arial"/>
          <w:bCs/>
          <w:lang w:val="en"/>
        </w:rPr>
        <w:t>, PEER 1 director, securit</w:t>
      </w:r>
      <w:r w:rsidR="00907795">
        <w:rPr>
          <w:rFonts w:ascii="Arial" w:hAnsi="Arial" w:cs="Arial"/>
          <w:bCs/>
          <w:lang w:val="en"/>
        </w:rPr>
        <w:t xml:space="preserve">y, </w:t>
      </w:r>
      <w:r w:rsidRPr="00F93411">
        <w:rPr>
          <w:rFonts w:ascii="Arial" w:hAnsi="Arial" w:cs="Arial"/>
          <w:bCs/>
          <w:lang w:val="en"/>
        </w:rPr>
        <w:t xml:space="preserve">were interviewed. The PEER 1 director was interviewed by phone due to him being out on FMLA leave.  Staff on all shifts was interviewed. (Staff was interviewed on the day, swing and graveyard shifts.) 19 staff was interviewed. </w:t>
      </w:r>
    </w:p>
    <w:p w14:paraId="7F7841DE" w14:textId="77777777" w:rsidR="00FD6392" w:rsidRPr="00F93411" w:rsidRDefault="00FD6392" w:rsidP="00FD6392">
      <w:pPr>
        <w:spacing w:after="0" w:line="240" w:lineRule="auto"/>
        <w:rPr>
          <w:rFonts w:ascii="Arial" w:hAnsi="Arial" w:cs="Arial"/>
          <w:bCs/>
          <w:lang w:val="en"/>
        </w:rPr>
      </w:pPr>
    </w:p>
    <w:p w14:paraId="5C476D18" w14:textId="0259A98F" w:rsidR="00FD6392" w:rsidRPr="007E5926" w:rsidRDefault="00FD6392" w:rsidP="00FD6392">
      <w:pPr>
        <w:spacing w:after="0" w:line="240" w:lineRule="auto"/>
        <w:rPr>
          <w:rFonts w:ascii="Arial" w:hAnsi="Arial" w:cs="Arial"/>
          <w:bCs/>
          <w:lang w:val="en"/>
        </w:rPr>
      </w:pPr>
      <w:r w:rsidRPr="00F93411">
        <w:rPr>
          <w:rFonts w:ascii="Arial" w:hAnsi="Arial" w:cs="Arial"/>
          <w:bCs/>
          <w:lang w:val="en"/>
        </w:rPr>
        <w:t>A few staff members have multiple duties and were interviewed for more than one of the specialized staff questions. The following specialized staff interviews were conducted: agency head, intake staff,</w:t>
      </w:r>
      <w:r w:rsidR="001C4857">
        <w:rPr>
          <w:rFonts w:ascii="Arial" w:hAnsi="Arial" w:cs="Arial"/>
          <w:bCs/>
          <w:lang w:val="en"/>
        </w:rPr>
        <w:t xml:space="preserve"> agency contract administrator, </w:t>
      </w:r>
      <w:r w:rsidRPr="00F93411">
        <w:rPr>
          <w:rFonts w:ascii="Arial" w:hAnsi="Arial" w:cs="Arial"/>
          <w:bCs/>
          <w:lang w:val="en"/>
        </w:rPr>
        <w:t>human resourc</w:t>
      </w:r>
      <w:r w:rsidR="00907795">
        <w:rPr>
          <w:rFonts w:ascii="Arial" w:hAnsi="Arial" w:cs="Arial"/>
          <w:bCs/>
          <w:lang w:val="en"/>
        </w:rPr>
        <w:t>e,</w:t>
      </w:r>
      <w:r w:rsidRPr="00F93411">
        <w:rPr>
          <w:rFonts w:ascii="Arial" w:hAnsi="Arial" w:cs="Arial"/>
          <w:bCs/>
          <w:lang w:val="en"/>
        </w:rPr>
        <w:t xml:space="preserve"> investigators (staff who conduct administrative investigations), staff who perform screening for risk of victimization and abusiveness, and staff on the incident review team. There were 19 interviews conducted. These interviews included 13 random staff;</w:t>
      </w:r>
      <w:r w:rsidR="00D20E09">
        <w:rPr>
          <w:rFonts w:ascii="Arial" w:hAnsi="Arial" w:cs="Arial"/>
          <w:bCs/>
          <w:lang w:val="en"/>
        </w:rPr>
        <w:t xml:space="preserve"> and specialized staff</w:t>
      </w:r>
      <w:r w:rsidRPr="00F93411">
        <w:rPr>
          <w:rFonts w:ascii="Arial" w:hAnsi="Arial" w:cs="Arial"/>
          <w:bCs/>
          <w:lang w:val="en"/>
        </w:rPr>
        <w:t xml:space="preserve">. There is no medical staff at PEER 1. </w:t>
      </w:r>
      <w:r w:rsidRPr="00F93411">
        <w:rPr>
          <w:rFonts w:ascii="Arial" w:hAnsi="Arial" w:cs="Arial"/>
          <w:color w:val="000000"/>
        </w:rPr>
        <w:t xml:space="preserve"> </w:t>
      </w:r>
    </w:p>
    <w:p w14:paraId="3B311AB2" w14:textId="77777777" w:rsidR="00FD6392" w:rsidRPr="00F93411" w:rsidRDefault="00FD6392" w:rsidP="00FD6392">
      <w:pPr>
        <w:spacing w:after="0" w:line="240" w:lineRule="auto"/>
        <w:rPr>
          <w:rFonts w:ascii="Arial" w:hAnsi="Arial" w:cs="Arial"/>
          <w:bCs/>
          <w:lang w:val="en"/>
        </w:rPr>
      </w:pPr>
    </w:p>
    <w:p w14:paraId="65D9E47F" w14:textId="6E31F5E1" w:rsidR="00FD6392" w:rsidRPr="00F93411" w:rsidRDefault="00FD6392" w:rsidP="00FD6392">
      <w:pPr>
        <w:spacing w:after="0" w:line="240" w:lineRule="auto"/>
        <w:rPr>
          <w:rFonts w:ascii="Arial" w:hAnsi="Arial" w:cs="Arial"/>
          <w:bCs/>
          <w:lang w:val="en"/>
        </w:rPr>
      </w:pPr>
      <w:r w:rsidRPr="00F93411">
        <w:rPr>
          <w:rFonts w:ascii="Arial" w:hAnsi="Arial" w:cs="Arial"/>
          <w:bCs/>
          <w:lang w:val="en"/>
        </w:rPr>
        <w:t xml:space="preserve">On September 10th and 11th, 2018, random staff, the PREA coordinator, </w:t>
      </w:r>
      <w:r w:rsidR="007E5926">
        <w:rPr>
          <w:rFonts w:ascii="Arial" w:hAnsi="Arial" w:cs="Arial"/>
          <w:bCs/>
          <w:lang w:val="en"/>
        </w:rPr>
        <w:t>The PEER 1 director</w:t>
      </w:r>
      <w:r w:rsidR="00D8201E">
        <w:rPr>
          <w:rStyle w:val="CommentReference"/>
        </w:rPr>
        <w:t xml:space="preserve"> </w:t>
      </w:r>
      <w:r w:rsidR="00D8201E" w:rsidRPr="00D8201E">
        <w:rPr>
          <w:rStyle w:val="CommentReference"/>
          <w:rFonts w:ascii="Arial" w:hAnsi="Arial" w:cs="Arial"/>
          <w:sz w:val="22"/>
          <w:szCs w:val="22"/>
        </w:rPr>
        <w:t>and</w:t>
      </w:r>
      <w:r w:rsidR="00D8201E">
        <w:rPr>
          <w:rStyle w:val="CommentReference"/>
        </w:rPr>
        <w:t xml:space="preserve"> </w:t>
      </w:r>
      <w:r w:rsidRPr="00F93411">
        <w:rPr>
          <w:rFonts w:ascii="Arial" w:hAnsi="Arial" w:cs="Arial"/>
          <w:bCs/>
          <w:lang w:val="en"/>
        </w:rPr>
        <w:t xml:space="preserve">security were interviewed. The PEER 1 Director was interviewed on September 11th, by phone due to being on FMLA leave. (Staff was interviewed on the day, swing and graveyard shifts.) 19 staff interviews were conducted. </w:t>
      </w:r>
    </w:p>
    <w:p w14:paraId="77230CD4" w14:textId="77777777" w:rsidR="00F25D60" w:rsidRPr="00F93411" w:rsidRDefault="00F25D60" w:rsidP="00FD6392">
      <w:pPr>
        <w:spacing w:after="0" w:line="240" w:lineRule="auto"/>
        <w:rPr>
          <w:rFonts w:ascii="Arial" w:hAnsi="Arial" w:cs="Arial"/>
          <w:bCs/>
          <w:lang w:val="en"/>
        </w:rPr>
      </w:pPr>
    </w:p>
    <w:p w14:paraId="16B00AD1" w14:textId="2577F8F0" w:rsidR="00F25D60" w:rsidRPr="00F93411" w:rsidRDefault="00F25D60" w:rsidP="00FD6392">
      <w:pPr>
        <w:spacing w:after="0" w:line="240" w:lineRule="auto"/>
        <w:rPr>
          <w:rFonts w:ascii="Arial" w:hAnsi="Arial" w:cs="Arial"/>
          <w:bCs/>
          <w:lang w:val="en"/>
        </w:rPr>
      </w:pPr>
      <w:r w:rsidRPr="00F93411">
        <w:rPr>
          <w:rFonts w:ascii="Arial" w:hAnsi="Arial" w:cs="Arial"/>
          <w:bCs/>
          <w:lang w:val="en"/>
        </w:rPr>
        <w:t xml:space="preserve">During the post audit there was a discussion of the following:  </w:t>
      </w:r>
    </w:p>
    <w:p w14:paraId="4FFC849A" w14:textId="77777777" w:rsidR="00F25D60" w:rsidRPr="00F93411" w:rsidRDefault="00F25D60" w:rsidP="00FD6392">
      <w:pPr>
        <w:spacing w:after="0" w:line="240" w:lineRule="auto"/>
        <w:rPr>
          <w:rFonts w:ascii="Arial" w:hAnsi="Arial" w:cs="Arial"/>
          <w:bCs/>
          <w:lang w:val="en"/>
        </w:rPr>
      </w:pPr>
    </w:p>
    <w:p w14:paraId="731FC110" w14:textId="35B669FF" w:rsidR="00FD6392" w:rsidRPr="00F93411" w:rsidRDefault="00F25D60" w:rsidP="00FD6392">
      <w:pPr>
        <w:spacing w:after="0" w:line="240" w:lineRule="auto"/>
        <w:rPr>
          <w:rFonts w:ascii="Arial" w:hAnsi="Arial" w:cs="Arial"/>
          <w:bCs/>
          <w:lang w:val="en"/>
        </w:rPr>
      </w:pPr>
      <w:r w:rsidRPr="00F93411">
        <w:rPr>
          <w:rFonts w:ascii="Arial" w:hAnsi="Arial" w:cs="Arial"/>
          <w:bCs/>
          <w:lang w:val="en"/>
        </w:rPr>
        <w:t>Residents are not allowed to use the phone the first 30 days and need to get permission to use the phone, which in the event of a PREA allegation,</w:t>
      </w:r>
      <w:r w:rsidR="007E5926">
        <w:rPr>
          <w:rFonts w:ascii="Arial" w:hAnsi="Arial" w:cs="Arial"/>
          <w:bCs/>
          <w:lang w:val="en"/>
        </w:rPr>
        <w:t xml:space="preserve"> would not guarantee anonymity</w:t>
      </w:r>
      <w:r w:rsidR="00E91CCE">
        <w:rPr>
          <w:rStyle w:val="CommentReference"/>
        </w:rPr>
        <w:t xml:space="preserve">. </w:t>
      </w:r>
      <w:r w:rsidR="00E91CCE">
        <w:rPr>
          <w:rFonts w:ascii="Arial" w:hAnsi="Arial" w:cs="Arial"/>
          <w:bCs/>
          <w:lang w:val="en"/>
        </w:rPr>
        <w:t>It</w:t>
      </w:r>
      <w:r w:rsidRPr="00F93411">
        <w:rPr>
          <w:rFonts w:ascii="Arial" w:hAnsi="Arial" w:cs="Arial"/>
          <w:bCs/>
          <w:lang w:val="en"/>
        </w:rPr>
        <w:t xml:space="preserve"> was suggested that PEER 1 program the number of the hotline into the machine to allow residents to fax a complaint as it would not raise suspicions to staff or other residents.</w:t>
      </w:r>
    </w:p>
    <w:p w14:paraId="40A23B58" w14:textId="77777777" w:rsidR="00F830B0" w:rsidRPr="00F93411" w:rsidRDefault="00F830B0" w:rsidP="00F830B0">
      <w:pPr>
        <w:shd w:val="clear" w:color="auto" w:fill="F9F6F6"/>
        <w:spacing w:after="0" w:line="240" w:lineRule="auto"/>
        <w:rPr>
          <w:rFonts w:ascii="Arial" w:eastAsia="Times New Roman" w:hAnsi="Arial" w:cs="Arial"/>
          <w:bCs/>
          <w:lang w:val="en"/>
        </w:rPr>
      </w:pPr>
    </w:p>
    <w:p w14:paraId="0193A6C0" w14:textId="36717247" w:rsidR="004333DE" w:rsidRPr="00F93411" w:rsidRDefault="004333DE" w:rsidP="00F830B0">
      <w:pPr>
        <w:shd w:val="clear" w:color="auto" w:fill="F2FCFC"/>
        <w:spacing w:after="0" w:line="240" w:lineRule="auto"/>
        <w:rPr>
          <w:rFonts w:ascii="Arial" w:eastAsia="Times New Roman" w:hAnsi="Arial" w:cs="Arial"/>
          <w:b/>
          <w:bCs/>
          <w:lang w:val="en"/>
        </w:rPr>
      </w:pPr>
      <w:r w:rsidRPr="00F93411">
        <w:rPr>
          <w:rFonts w:ascii="Arial" w:eastAsia="Times New Roman" w:hAnsi="Arial" w:cs="Arial"/>
          <w:b/>
          <w:bCs/>
          <w:lang w:val="en"/>
        </w:rPr>
        <w:t>Facility Characteristics</w:t>
      </w:r>
    </w:p>
    <w:p w14:paraId="246E6C8D" w14:textId="77777777" w:rsidR="00F830B0" w:rsidRPr="00F93411" w:rsidRDefault="00F830B0" w:rsidP="00AA515A">
      <w:pPr>
        <w:spacing w:after="0" w:line="240" w:lineRule="auto"/>
        <w:rPr>
          <w:rFonts w:ascii="Arial" w:eastAsia="Times New Roman" w:hAnsi="Arial" w:cs="Arial"/>
          <w:bCs/>
          <w:lang w:val="en"/>
        </w:rPr>
      </w:pPr>
    </w:p>
    <w:p w14:paraId="2814CEDB" w14:textId="26FC1F22" w:rsidR="00FD6392" w:rsidRPr="00F93411" w:rsidRDefault="00FD6392" w:rsidP="00FD6392">
      <w:pPr>
        <w:shd w:val="clear" w:color="auto" w:fill="FFFFFF"/>
        <w:spacing w:after="300" w:line="360" w:lineRule="atLeast"/>
        <w:rPr>
          <w:rFonts w:ascii="Arial" w:hAnsi="Arial" w:cs="Arial"/>
          <w:color w:val="414042"/>
        </w:rPr>
      </w:pPr>
      <w:r w:rsidRPr="00F93411">
        <w:rPr>
          <w:rFonts w:ascii="Arial" w:hAnsi="Arial" w:cs="Arial"/>
          <w:color w:val="414042"/>
        </w:rPr>
        <w:t xml:space="preserve">Peer I is fully licensed by the Colorado Office of Behavioral Health. Peer I contracts with multiple entities, including the Colorado Division of Criminal Justice, Department of Corrections, local probation offices and </w:t>
      </w:r>
      <w:r w:rsidR="00254778">
        <w:rPr>
          <w:rFonts w:ascii="Arial" w:hAnsi="Arial" w:cs="Arial"/>
          <w:color w:val="414042"/>
        </w:rPr>
        <w:t xml:space="preserve">is in the </w:t>
      </w:r>
      <w:r w:rsidRPr="00F93411">
        <w:rPr>
          <w:rFonts w:ascii="Arial" w:hAnsi="Arial" w:cs="Arial"/>
          <w:color w:val="414042"/>
        </w:rPr>
        <w:t>Signal Behavioral Health Networ</w:t>
      </w:r>
      <w:r w:rsidR="00035D5F">
        <w:rPr>
          <w:rFonts w:ascii="Arial" w:hAnsi="Arial" w:cs="Arial"/>
          <w:color w:val="414042"/>
        </w:rPr>
        <w:t>k</w:t>
      </w:r>
      <w:r w:rsidR="004547E6">
        <w:rPr>
          <w:rFonts w:ascii="Arial" w:hAnsi="Arial" w:cs="Arial"/>
          <w:color w:val="414042"/>
        </w:rPr>
        <w:t>.</w:t>
      </w:r>
      <w:r w:rsidRPr="00F93411">
        <w:rPr>
          <w:rFonts w:ascii="Arial" w:hAnsi="Arial" w:cs="Arial"/>
          <w:color w:val="414042"/>
        </w:rPr>
        <w:t xml:space="preserve"> </w:t>
      </w:r>
    </w:p>
    <w:p w14:paraId="41507EB4" w14:textId="21809916" w:rsidR="00FD6392" w:rsidRPr="00F93411" w:rsidRDefault="00FD6392" w:rsidP="00FD6392">
      <w:pPr>
        <w:shd w:val="clear" w:color="auto" w:fill="FFFFFF"/>
        <w:spacing w:after="300" w:line="360" w:lineRule="atLeast"/>
        <w:rPr>
          <w:rFonts w:ascii="Arial" w:hAnsi="Arial" w:cs="Arial"/>
          <w:color w:val="414042"/>
        </w:rPr>
      </w:pPr>
      <w:r w:rsidRPr="00F93411">
        <w:rPr>
          <w:rFonts w:ascii="Arial" w:hAnsi="Arial" w:cs="Arial"/>
          <w:color w:val="414042"/>
          <w:shd w:val="clear" w:color="auto" w:fill="FFFFFF"/>
        </w:rPr>
        <w:t xml:space="preserve">Peer I is a 84-bed Therapeutic Community (TC) that offers long-term, intensive treatment for adult males with chronic substance use disorders, related anti-social behaviors and </w:t>
      </w:r>
      <w:r w:rsidR="006E448B" w:rsidRPr="00086890">
        <w:rPr>
          <w:rFonts w:ascii="Arial" w:hAnsi="Arial" w:cs="Arial"/>
          <w:shd w:val="clear" w:color="auto" w:fill="FFFFFF"/>
        </w:rPr>
        <w:t>very limited c</w:t>
      </w:r>
      <w:r w:rsidR="004547E6">
        <w:rPr>
          <w:rFonts w:ascii="Arial" w:hAnsi="Arial" w:cs="Arial"/>
          <w:shd w:val="clear" w:color="auto" w:fill="FFFFFF"/>
        </w:rPr>
        <w:t>o-</w:t>
      </w:r>
      <w:r w:rsidRPr="00F93411">
        <w:rPr>
          <w:rFonts w:ascii="Arial" w:hAnsi="Arial" w:cs="Arial"/>
          <w:color w:val="414042"/>
          <w:shd w:val="clear" w:color="auto" w:fill="FFFFFF"/>
        </w:rPr>
        <w:t>occurring mental health disorders. While in treatment, individuals receive services that not only focus on recovery from substances</w:t>
      </w:r>
      <w:r w:rsidR="008549DD">
        <w:rPr>
          <w:rFonts w:ascii="Arial" w:hAnsi="Arial" w:cs="Arial"/>
          <w:color w:val="414042"/>
          <w:shd w:val="clear" w:color="auto" w:fill="FFFFFF"/>
        </w:rPr>
        <w:t xml:space="preserve"> and maintenance,</w:t>
      </w:r>
      <w:r w:rsidRPr="00F93411">
        <w:rPr>
          <w:rFonts w:ascii="Arial" w:hAnsi="Arial" w:cs="Arial"/>
          <w:color w:val="414042"/>
          <w:shd w:val="clear" w:color="auto" w:fill="FFFFFF"/>
        </w:rPr>
        <w:t xml:space="preserve"> but treatment that focuses on social functioning, education/vocational skills, and positive community and family ties. Peer I is a highly-structured, scientifically supported treatment model that encompasses progressive phases. </w:t>
      </w:r>
    </w:p>
    <w:p w14:paraId="48199363" w14:textId="47FD7F05" w:rsidR="00FD6392" w:rsidRPr="00F93411" w:rsidRDefault="00FD6392" w:rsidP="00FD6392">
      <w:pPr>
        <w:pStyle w:val="NormalWeb"/>
        <w:shd w:val="clear" w:color="auto" w:fill="FFFFFF"/>
        <w:spacing w:before="0" w:beforeAutospacing="0" w:after="300" w:afterAutospacing="0" w:line="360" w:lineRule="atLeast"/>
        <w:rPr>
          <w:rFonts w:ascii="Arial" w:hAnsi="Arial" w:cs="Arial"/>
          <w:color w:val="414042"/>
          <w:sz w:val="22"/>
          <w:szCs w:val="22"/>
          <w:shd w:val="clear" w:color="auto" w:fill="FFFFFF"/>
        </w:rPr>
      </w:pPr>
      <w:r w:rsidRPr="00F93411">
        <w:rPr>
          <w:rFonts w:ascii="Arial" w:hAnsi="Arial" w:cs="Arial"/>
          <w:color w:val="414042"/>
          <w:sz w:val="22"/>
          <w:szCs w:val="22"/>
          <w:shd w:val="clear" w:color="auto" w:fill="FFFFFF"/>
        </w:rPr>
        <w:t xml:space="preserve">PEER 1 residents commit to a </w:t>
      </w:r>
      <w:r w:rsidR="00F13F09">
        <w:rPr>
          <w:rFonts w:ascii="Arial" w:hAnsi="Arial" w:cs="Arial"/>
          <w:color w:val="414042"/>
          <w:sz w:val="22"/>
          <w:szCs w:val="22"/>
          <w:shd w:val="clear" w:color="auto" w:fill="FFFFFF"/>
        </w:rPr>
        <w:t>9-12</w:t>
      </w:r>
      <w:r w:rsidR="00F13F09">
        <w:rPr>
          <w:rStyle w:val="CommentReference"/>
          <w:rFonts w:asciiTheme="minorHAnsi" w:eastAsiaTheme="minorEastAsia" w:hAnsiTheme="minorHAnsi" w:cstheme="minorBidi"/>
        </w:rPr>
        <w:t xml:space="preserve"> </w:t>
      </w:r>
      <w:r w:rsidR="00F13F09" w:rsidRPr="00F13F09">
        <w:rPr>
          <w:rStyle w:val="CommentReference"/>
          <w:rFonts w:ascii="Arial" w:eastAsiaTheme="minorEastAsia" w:hAnsi="Arial" w:cs="Arial"/>
          <w:sz w:val="22"/>
          <w:szCs w:val="22"/>
        </w:rPr>
        <w:t>month</w:t>
      </w:r>
      <w:r w:rsidRPr="00F93411">
        <w:rPr>
          <w:rFonts w:ascii="Arial" w:hAnsi="Arial" w:cs="Arial"/>
          <w:color w:val="414042"/>
          <w:sz w:val="22"/>
          <w:szCs w:val="22"/>
          <w:shd w:val="clear" w:color="auto" w:fill="FFFFFF"/>
        </w:rPr>
        <w:t xml:space="preserve"> program, which includes a 30 day orientation, </w:t>
      </w:r>
    </w:p>
    <w:p w14:paraId="18380832" w14:textId="77777777" w:rsidR="00FD6392" w:rsidRPr="00F93411" w:rsidRDefault="00FD6392" w:rsidP="00FD6392">
      <w:pPr>
        <w:pStyle w:val="NormalWeb"/>
        <w:shd w:val="clear" w:color="auto" w:fill="FFFFFF"/>
        <w:spacing w:before="0" w:beforeAutospacing="0" w:after="300" w:afterAutospacing="0" w:line="360" w:lineRule="atLeast"/>
        <w:rPr>
          <w:rFonts w:ascii="Arial" w:hAnsi="Arial" w:cs="Arial"/>
          <w:color w:val="414042"/>
          <w:sz w:val="22"/>
          <w:szCs w:val="22"/>
        </w:rPr>
      </w:pPr>
      <w:r w:rsidRPr="00F93411">
        <w:rPr>
          <w:rFonts w:ascii="Arial" w:hAnsi="Arial" w:cs="Arial"/>
          <w:color w:val="414042"/>
          <w:sz w:val="22"/>
          <w:szCs w:val="22"/>
        </w:rPr>
        <w:t xml:space="preserve">Phase I (Approximately 3-6 months). Addresses issues related to substance use. Develops and strengthens problem-solving skills Identifies and addresses behavioral problems, and acquires pro-social attitudes and values. </w:t>
      </w:r>
    </w:p>
    <w:p w14:paraId="4CC3E1F0" w14:textId="77777777" w:rsidR="00FD6392" w:rsidRPr="00F93411" w:rsidRDefault="00FD6392" w:rsidP="00FD6392">
      <w:pPr>
        <w:shd w:val="clear" w:color="auto" w:fill="FFFFFF"/>
        <w:spacing w:after="300" w:line="360" w:lineRule="atLeast"/>
        <w:rPr>
          <w:rFonts w:ascii="Arial" w:hAnsi="Arial" w:cs="Arial"/>
          <w:color w:val="414042"/>
        </w:rPr>
      </w:pPr>
      <w:r w:rsidRPr="00F93411">
        <w:rPr>
          <w:rFonts w:ascii="Arial" w:hAnsi="Arial" w:cs="Arial"/>
          <w:color w:val="414042"/>
        </w:rPr>
        <w:t>Transitional Phase (Approximately 3-5 months) Re-socialization skills training increase contact with community (employment, school, support, and leisure activities), money management, and employment placement and monitoring.</w:t>
      </w:r>
    </w:p>
    <w:p w14:paraId="11BF8616" w14:textId="3F073C83" w:rsidR="00FD6392" w:rsidRPr="008E02DB" w:rsidRDefault="00FD6392" w:rsidP="00FD6392">
      <w:pPr>
        <w:pStyle w:val="Heading3"/>
        <w:shd w:val="clear" w:color="auto" w:fill="FFFFFF"/>
        <w:spacing w:before="0" w:after="150"/>
        <w:rPr>
          <w:rFonts w:ascii="Arial" w:hAnsi="Arial" w:cs="Arial"/>
          <w:b/>
          <w:bCs/>
          <w:color w:val="414042"/>
          <w:sz w:val="24"/>
          <w:szCs w:val="24"/>
        </w:rPr>
      </w:pPr>
      <w:r w:rsidRPr="008E02DB">
        <w:rPr>
          <w:rFonts w:ascii="Arial" w:hAnsi="Arial" w:cs="Arial"/>
          <w:b/>
          <w:bCs/>
          <w:color w:val="414042"/>
          <w:sz w:val="24"/>
          <w:szCs w:val="24"/>
        </w:rPr>
        <w:t>Treatment Activities</w:t>
      </w:r>
      <w:r w:rsidR="000817C3" w:rsidRPr="008E02DB">
        <w:rPr>
          <w:rFonts w:ascii="Arial" w:hAnsi="Arial" w:cs="Arial"/>
          <w:b/>
          <w:bCs/>
          <w:color w:val="414042"/>
          <w:sz w:val="24"/>
          <w:szCs w:val="24"/>
        </w:rPr>
        <w:t>:</w:t>
      </w:r>
    </w:p>
    <w:p w14:paraId="7B87C1EC" w14:textId="261891DB" w:rsidR="00FD6392" w:rsidRPr="00EC6370" w:rsidRDefault="00B141CD" w:rsidP="00FD6392">
      <w:pPr>
        <w:rPr>
          <w:rFonts w:ascii="Arial" w:hAnsi="Arial" w:cs="Arial"/>
        </w:rPr>
      </w:pPr>
      <w:r w:rsidRPr="00B141CD">
        <w:rPr>
          <w:rFonts w:ascii="Arial" w:hAnsi="Arial" w:cs="Arial"/>
        </w:rPr>
        <w:t>Peer I is a part of ARTS</w:t>
      </w:r>
      <w:r w:rsidR="00E66608">
        <w:rPr>
          <w:rFonts w:ascii="Arial" w:hAnsi="Arial" w:cs="Arial"/>
        </w:rPr>
        <w:t xml:space="preserve"> </w:t>
      </w:r>
      <w:r w:rsidR="005C3A03" w:rsidRPr="00907795">
        <w:rPr>
          <w:rFonts w:ascii="Arial" w:hAnsi="Arial" w:cs="Arial"/>
        </w:rPr>
        <w:t>(Addiction Research and Treatment S</w:t>
      </w:r>
      <w:r w:rsidR="00E66608" w:rsidRPr="00907795">
        <w:rPr>
          <w:rFonts w:ascii="Arial" w:hAnsi="Arial" w:cs="Arial"/>
        </w:rPr>
        <w:t>ervices)</w:t>
      </w:r>
      <w:r w:rsidRPr="00907795">
        <w:rPr>
          <w:rFonts w:ascii="Arial" w:hAnsi="Arial" w:cs="Arial"/>
        </w:rPr>
        <w:t xml:space="preserve">, which is within the </w:t>
      </w:r>
      <w:r w:rsidR="00E66608" w:rsidRPr="00907795">
        <w:rPr>
          <w:rFonts w:ascii="Arial" w:hAnsi="Arial" w:cs="Arial"/>
        </w:rPr>
        <w:t xml:space="preserve">Division of Substance Dependence, in the Department of Psychiatry at the </w:t>
      </w:r>
      <w:r w:rsidRPr="00907795">
        <w:rPr>
          <w:rFonts w:ascii="Arial" w:hAnsi="Arial" w:cs="Arial"/>
        </w:rPr>
        <w:t>University of Colorado School of Medicine</w:t>
      </w:r>
      <w:r w:rsidR="00E66608" w:rsidRPr="00907795">
        <w:rPr>
          <w:rFonts w:ascii="Arial" w:hAnsi="Arial" w:cs="Arial"/>
        </w:rPr>
        <w:t xml:space="preserve">.  Peer I is </w:t>
      </w:r>
      <w:r w:rsidRPr="00907795">
        <w:rPr>
          <w:rFonts w:ascii="Arial" w:hAnsi="Arial" w:cs="Arial"/>
        </w:rPr>
        <w:t xml:space="preserve"> licensed b</w:t>
      </w:r>
      <w:r w:rsidR="00E66608" w:rsidRPr="00907795">
        <w:rPr>
          <w:rFonts w:ascii="Arial" w:hAnsi="Arial" w:cs="Arial"/>
        </w:rPr>
        <w:t>y t</w:t>
      </w:r>
      <w:r w:rsidR="00FD6392" w:rsidRPr="00907795">
        <w:rPr>
          <w:rFonts w:ascii="Arial" w:hAnsi="Arial" w:cs="Arial"/>
        </w:rPr>
        <w:t xml:space="preserve">he </w:t>
      </w:r>
      <w:r w:rsidR="00E66608" w:rsidRPr="00907795">
        <w:rPr>
          <w:rFonts w:ascii="Arial" w:hAnsi="Arial" w:cs="Arial"/>
        </w:rPr>
        <w:t xml:space="preserve">Colorado Department of Human Services (CDHS), Office of Behavioral Health (OBH) </w:t>
      </w:r>
      <w:r w:rsidR="00FD6392" w:rsidRPr="00907795">
        <w:rPr>
          <w:rFonts w:ascii="Arial" w:hAnsi="Arial" w:cs="Arial"/>
        </w:rPr>
        <w:t xml:space="preserve">ARTS Treatment program, </w:t>
      </w:r>
      <w:r w:rsidR="00E66608" w:rsidRPr="00907795">
        <w:rPr>
          <w:rFonts w:ascii="Arial" w:hAnsi="Arial" w:cs="Arial"/>
        </w:rPr>
        <w:t>to provide substance abuse treatment.</w:t>
      </w:r>
      <w:r w:rsidR="00907795" w:rsidRPr="00907795">
        <w:rPr>
          <w:rFonts w:ascii="Arial" w:hAnsi="Arial" w:cs="Arial"/>
        </w:rPr>
        <w:t xml:space="preserve"> </w:t>
      </w:r>
    </w:p>
    <w:p w14:paraId="222762F6" w14:textId="556EFCE8" w:rsidR="00FD6392" w:rsidRPr="001E11DB" w:rsidRDefault="00FD6392" w:rsidP="00FD6392">
      <w:pPr>
        <w:rPr>
          <w:rFonts w:ascii="Arial" w:hAnsi="Arial" w:cs="Arial"/>
        </w:rPr>
      </w:pPr>
      <w:r w:rsidRPr="001E11DB">
        <w:rPr>
          <w:rFonts w:ascii="Arial" w:hAnsi="Arial" w:cs="Arial"/>
          <w:color w:val="414042"/>
        </w:rPr>
        <w:t>PEER 1 is a program designed to assist with both alcohol and drug addiction. PEER 1</w:t>
      </w:r>
      <w:r w:rsidR="00B810C7">
        <w:rPr>
          <w:rFonts w:ascii="Arial" w:hAnsi="Arial" w:cs="Arial"/>
          <w:color w:val="414042"/>
        </w:rPr>
        <w:t xml:space="preserve"> is a male only</w:t>
      </w:r>
      <w:r w:rsidR="006A2491">
        <w:rPr>
          <w:rFonts w:ascii="Arial" w:hAnsi="Arial" w:cs="Arial"/>
          <w:color w:val="414042"/>
        </w:rPr>
        <w:t xml:space="preserve"> </w:t>
      </w:r>
      <w:r w:rsidR="00CD7356">
        <w:rPr>
          <w:rFonts w:ascii="Arial" w:hAnsi="Arial" w:cs="Arial"/>
          <w:color w:val="414042"/>
        </w:rPr>
        <w:t>facility</w:t>
      </w:r>
      <w:r w:rsidR="00B810C7">
        <w:rPr>
          <w:rFonts w:ascii="Arial" w:hAnsi="Arial" w:cs="Arial"/>
          <w:color w:val="414042"/>
        </w:rPr>
        <w:t>,</w:t>
      </w:r>
      <w:r w:rsidR="00CD7356">
        <w:rPr>
          <w:rFonts w:ascii="Arial" w:hAnsi="Arial" w:cs="Arial"/>
          <w:color w:val="414042"/>
        </w:rPr>
        <w:t xml:space="preserve"> client</w:t>
      </w:r>
      <w:r w:rsidR="00907795">
        <w:rPr>
          <w:rFonts w:ascii="Arial" w:hAnsi="Arial" w:cs="Arial"/>
          <w:color w:val="414042"/>
        </w:rPr>
        <w:t>s a</w:t>
      </w:r>
      <w:r w:rsidR="00B810C7">
        <w:rPr>
          <w:rFonts w:ascii="Arial" w:hAnsi="Arial" w:cs="Arial"/>
          <w:color w:val="414042"/>
        </w:rPr>
        <w:t xml:space="preserve">re admitted </w:t>
      </w:r>
      <w:r w:rsidRPr="001E11DB">
        <w:rPr>
          <w:rFonts w:ascii="Arial" w:hAnsi="Arial" w:cs="Arial"/>
          <w:color w:val="414042"/>
        </w:rPr>
        <w:t>from both the Colorado Department of Corrections and local jails.</w:t>
      </w:r>
    </w:p>
    <w:p w14:paraId="5C0C4451" w14:textId="7E129420" w:rsidR="00FD6392" w:rsidRPr="00952412" w:rsidRDefault="00FD6392" w:rsidP="008856BE">
      <w:pPr>
        <w:pStyle w:val="NormalWeb"/>
        <w:shd w:val="clear" w:color="auto" w:fill="FFFFFF"/>
        <w:spacing w:before="0" w:beforeAutospacing="0" w:after="300" w:afterAutospacing="0" w:line="360" w:lineRule="atLeast"/>
        <w:jc w:val="both"/>
        <w:rPr>
          <w:rFonts w:ascii="Arial" w:hAnsi="Arial" w:cs="Arial"/>
          <w:color w:val="414042"/>
          <w:sz w:val="22"/>
          <w:szCs w:val="22"/>
        </w:rPr>
      </w:pPr>
      <w:r w:rsidRPr="00952412">
        <w:rPr>
          <w:rFonts w:ascii="Arial" w:hAnsi="Arial" w:cs="Arial"/>
          <w:color w:val="414042"/>
          <w:sz w:val="22"/>
          <w:szCs w:val="22"/>
        </w:rPr>
        <w:t xml:space="preserve">Services and treatment activities at Peer I rely on </w:t>
      </w:r>
      <w:r w:rsidR="008F472A">
        <w:rPr>
          <w:rFonts w:ascii="Arial" w:hAnsi="Arial" w:cs="Arial"/>
          <w:color w:val="414042"/>
          <w:sz w:val="22"/>
          <w:szCs w:val="22"/>
        </w:rPr>
        <w:t>cognitive behavioral changes,</w:t>
      </w:r>
      <w:r w:rsidRPr="00952412">
        <w:rPr>
          <w:rFonts w:ascii="Arial" w:hAnsi="Arial" w:cs="Arial"/>
          <w:color w:val="414042"/>
          <w:sz w:val="22"/>
          <w:szCs w:val="22"/>
        </w:rPr>
        <w:t xml:space="preserve"> stages of change, and community reinforcement to help shape pro-social attitudes, behaviors, and enhanced coping skills. Treatment activities include</w:t>
      </w:r>
      <w:r w:rsidR="003B70C2">
        <w:rPr>
          <w:rFonts w:ascii="Arial" w:hAnsi="Arial" w:cs="Arial"/>
          <w:color w:val="414042"/>
          <w:sz w:val="22"/>
          <w:szCs w:val="22"/>
        </w:rPr>
        <w:t>:</w:t>
      </w:r>
      <w:r w:rsidRPr="00952412">
        <w:rPr>
          <w:rFonts w:ascii="Arial" w:hAnsi="Arial" w:cs="Arial"/>
          <w:color w:val="414042"/>
          <w:sz w:val="22"/>
          <w:szCs w:val="22"/>
        </w:rPr>
        <w:t xml:space="preserve"> Extensive Assessment and Treatment,</w:t>
      </w:r>
      <w:r w:rsidR="000374DA" w:rsidRPr="00952412">
        <w:rPr>
          <w:rFonts w:ascii="Arial" w:hAnsi="Arial" w:cs="Arial"/>
          <w:color w:val="414042"/>
          <w:sz w:val="22"/>
          <w:szCs w:val="22"/>
        </w:rPr>
        <w:t xml:space="preserve"> </w:t>
      </w:r>
      <w:r w:rsidR="000374DA">
        <w:rPr>
          <w:rFonts w:ascii="Arial" w:hAnsi="Arial" w:cs="Arial"/>
          <w:color w:val="414042"/>
          <w:sz w:val="22"/>
          <w:szCs w:val="22"/>
        </w:rPr>
        <w:t>I</w:t>
      </w:r>
      <w:r w:rsidRPr="00952412">
        <w:rPr>
          <w:rFonts w:ascii="Arial" w:hAnsi="Arial" w:cs="Arial"/>
          <w:color w:val="414042"/>
          <w:sz w:val="22"/>
          <w:szCs w:val="22"/>
        </w:rPr>
        <w:t>ndividual and Group Education, Counseling</w:t>
      </w:r>
      <w:r w:rsidR="003B70C2" w:rsidRPr="003B70C2">
        <w:rPr>
          <w:rFonts w:ascii="Arial" w:hAnsi="Arial" w:cs="Arial"/>
          <w:color w:val="FF0000"/>
          <w:sz w:val="22"/>
          <w:szCs w:val="22"/>
        </w:rPr>
        <w:t>,</w:t>
      </w:r>
      <w:r w:rsidR="003B70C2">
        <w:rPr>
          <w:rFonts w:ascii="Arial" w:hAnsi="Arial" w:cs="Arial"/>
          <w:color w:val="414042"/>
          <w:sz w:val="22"/>
          <w:szCs w:val="22"/>
        </w:rPr>
        <w:t xml:space="preserve"> Relapse</w:t>
      </w:r>
      <w:r w:rsidR="000374DA">
        <w:rPr>
          <w:rFonts w:ascii="Arial" w:hAnsi="Arial" w:cs="Arial"/>
          <w:color w:val="414042"/>
          <w:sz w:val="22"/>
          <w:szCs w:val="22"/>
        </w:rPr>
        <w:t xml:space="preserve"> Prevention,</w:t>
      </w:r>
      <w:r w:rsidRPr="00952412">
        <w:rPr>
          <w:rFonts w:ascii="Arial" w:hAnsi="Arial" w:cs="Arial"/>
          <w:color w:val="414042"/>
          <w:sz w:val="22"/>
          <w:szCs w:val="22"/>
        </w:rPr>
        <w:t xml:space="preserve"> </w:t>
      </w:r>
      <w:r w:rsidR="00D6298C">
        <w:rPr>
          <w:rFonts w:ascii="Arial" w:hAnsi="Arial" w:cs="Arial"/>
          <w:color w:val="414042"/>
          <w:sz w:val="22"/>
          <w:szCs w:val="22"/>
        </w:rPr>
        <w:t>T</w:t>
      </w:r>
      <w:r w:rsidR="00F379C1">
        <w:rPr>
          <w:rFonts w:ascii="Arial" w:hAnsi="Arial" w:cs="Arial"/>
          <w:color w:val="414042"/>
          <w:sz w:val="22"/>
          <w:szCs w:val="22"/>
        </w:rPr>
        <w:t xml:space="preserve">rauma-Informed Treatment, </w:t>
      </w:r>
      <w:r w:rsidRPr="00952412">
        <w:rPr>
          <w:rFonts w:ascii="Arial" w:hAnsi="Arial" w:cs="Arial"/>
          <w:color w:val="414042"/>
          <w:sz w:val="22"/>
          <w:szCs w:val="22"/>
        </w:rPr>
        <w:t>and Alcohol Testing</w:t>
      </w:r>
      <w:r w:rsidR="003B70C2" w:rsidRPr="003B70C2">
        <w:rPr>
          <w:rFonts w:ascii="Arial" w:hAnsi="Arial" w:cs="Arial"/>
          <w:color w:val="FF0000"/>
          <w:sz w:val="22"/>
          <w:szCs w:val="22"/>
        </w:rPr>
        <w:t>,</w:t>
      </w:r>
      <w:r w:rsidRPr="00952412">
        <w:rPr>
          <w:rFonts w:ascii="Arial" w:hAnsi="Arial" w:cs="Arial"/>
          <w:color w:val="414042"/>
          <w:sz w:val="22"/>
          <w:szCs w:val="22"/>
        </w:rPr>
        <w:t xml:space="preserve"> Peer Run Activities-Groups-Meetings.</w:t>
      </w:r>
    </w:p>
    <w:p w14:paraId="5DA5C62B" w14:textId="77777777" w:rsidR="00FD6392" w:rsidRPr="00952412" w:rsidRDefault="00FD6392" w:rsidP="00FD6392">
      <w:pPr>
        <w:pStyle w:val="NormalWeb"/>
        <w:shd w:val="clear" w:color="auto" w:fill="FFFFFF"/>
        <w:spacing w:before="0" w:beforeAutospacing="0" w:after="300" w:afterAutospacing="0" w:line="360" w:lineRule="atLeast"/>
        <w:rPr>
          <w:rFonts w:ascii="Arial" w:hAnsi="Arial" w:cs="Arial"/>
          <w:color w:val="414042"/>
          <w:sz w:val="22"/>
          <w:szCs w:val="22"/>
        </w:rPr>
      </w:pPr>
      <w:r w:rsidRPr="00952412">
        <w:rPr>
          <w:rFonts w:ascii="Arial" w:hAnsi="Arial" w:cs="Arial"/>
          <w:color w:val="414042"/>
          <w:sz w:val="22"/>
          <w:szCs w:val="22"/>
        </w:rPr>
        <w:t xml:space="preserve">PEER 1 occupies two buildings (Motivation and Dedication), with a total occupancy of 84 residents. Both buildings are converted Victorian style homes that sit on Fort Logan, which is an old United States Army base. At the time of the audit there were 82 residents in both buildings. </w:t>
      </w:r>
    </w:p>
    <w:p w14:paraId="3BB04B4B" w14:textId="191CA85B" w:rsidR="00FD6392" w:rsidRPr="00952412" w:rsidRDefault="00FD6392" w:rsidP="00FD6392">
      <w:pPr>
        <w:pStyle w:val="NormalWeb"/>
        <w:shd w:val="clear" w:color="auto" w:fill="FFFFFF"/>
        <w:spacing w:before="0" w:beforeAutospacing="0" w:after="300" w:afterAutospacing="0" w:line="360" w:lineRule="atLeast"/>
        <w:rPr>
          <w:rFonts w:ascii="Arial" w:hAnsi="Arial" w:cs="Arial"/>
          <w:color w:val="414042"/>
          <w:sz w:val="22"/>
          <w:szCs w:val="22"/>
        </w:rPr>
      </w:pPr>
      <w:r w:rsidRPr="00952412">
        <w:rPr>
          <w:rFonts w:ascii="Arial" w:hAnsi="Arial" w:cs="Arial"/>
          <w:color w:val="414042"/>
          <w:sz w:val="22"/>
          <w:szCs w:val="22"/>
        </w:rPr>
        <w:t xml:space="preserve">The Motivation house has a kitchen where the food is prepped and cooked for both houses. </w:t>
      </w:r>
      <w:r w:rsidR="00C9348D">
        <w:rPr>
          <w:rFonts w:ascii="Arial" w:hAnsi="Arial" w:cs="Arial"/>
          <w:color w:val="414042"/>
          <w:sz w:val="22"/>
          <w:szCs w:val="22"/>
        </w:rPr>
        <w:t>During warm weather t</w:t>
      </w:r>
      <w:r w:rsidRPr="00952412">
        <w:rPr>
          <w:rFonts w:ascii="Arial" w:hAnsi="Arial" w:cs="Arial"/>
          <w:color w:val="414042"/>
          <w:sz w:val="22"/>
          <w:szCs w:val="22"/>
        </w:rPr>
        <w:t xml:space="preserve">he residents meet in a common area of the grass area between the houses and eat as a </w:t>
      </w:r>
      <w:r w:rsidR="00C9348D" w:rsidRPr="00952412">
        <w:rPr>
          <w:rFonts w:ascii="Arial" w:hAnsi="Arial" w:cs="Arial"/>
          <w:color w:val="414042"/>
          <w:sz w:val="22"/>
          <w:szCs w:val="22"/>
        </w:rPr>
        <w:t>group</w:t>
      </w:r>
      <w:r w:rsidR="00C9348D">
        <w:rPr>
          <w:rStyle w:val="CommentReference"/>
          <w:rFonts w:asciiTheme="minorHAnsi" w:eastAsiaTheme="minorEastAsia" w:hAnsiTheme="minorHAnsi" w:cstheme="minorBidi"/>
        </w:rPr>
        <w:t>:</w:t>
      </w:r>
      <w:r w:rsidR="00C9348D">
        <w:rPr>
          <w:rFonts w:ascii="Arial" w:hAnsi="Arial" w:cs="Arial"/>
          <w:color w:val="414042"/>
          <w:sz w:val="22"/>
          <w:szCs w:val="22"/>
        </w:rPr>
        <w:t xml:space="preserve"> inside the house during inclement weather. </w:t>
      </w:r>
    </w:p>
    <w:p w14:paraId="3BB3A9B3" w14:textId="77645E46" w:rsidR="0085686F" w:rsidRPr="00952412" w:rsidRDefault="0085686F" w:rsidP="00FD6392">
      <w:pPr>
        <w:pStyle w:val="NormalWeb"/>
        <w:shd w:val="clear" w:color="auto" w:fill="FFFFFF"/>
        <w:spacing w:before="0" w:beforeAutospacing="0" w:after="300" w:afterAutospacing="0" w:line="360" w:lineRule="atLeast"/>
        <w:rPr>
          <w:rFonts w:ascii="Arial" w:hAnsi="Arial" w:cs="Arial"/>
          <w:color w:val="414042"/>
          <w:sz w:val="22"/>
          <w:szCs w:val="22"/>
        </w:rPr>
      </w:pPr>
      <w:r w:rsidRPr="00952412">
        <w:rPr>
          <w:rFonts w:ascii="Arial" w:hAnsi="Arial" w:cs="Arial"/>
          <w:color w:val="000000"/>
          <w:sz w:val="22"/>
          <w:szCs w:val="22"/>
        </w:rPr>
        <w:t xml:space="preserve">PEER 1 is a free standing facility and residents can walk outside, they can sit in the yard area or take walks </w:t>
      </w:r>
    </w:p>
    <w:p w14:paraId="754556C2" w14:textId="77777777" w:rsidR="00FD6392" w:rsidRPr="00952412" w:rsidRDefault="00FD6392" w:rsidP="00FD6392">
      <w:pPr>
        <w:pStyle w:val="NormalWeb"/>
        <w:shd w:val="clear" w:color="auto" w:fill="FFFFFF"/>
        <w:spacing w:before="0" w:beforeAutospacing="0" w:after="300" w:afterAutospacing="0" w:line="360" w:lineRule="atLeast"/>
        <w:rPr>
          <w:rFonts w:ascii="Arial" w:hAnsi="Arial" w:cs="Arial"/>
          <w:color w:val="414042"/>
          <w:sz w:val="22"/>
          <w:szCs w:val="22"/>
        </w:rPr>
      </w:pPr>
      <w:r w:rsidRPr="00952412">
        <w:rPr>
          <w:rFonts w:ascii="Arial" w:hAnsi="Arial" w:cs="Arial"/>
          <w:color w:val="414042"/>
          <w:sz w:val="22"/>
          <w:szCs w:val="22"/>
        </w:rPr>
        <w:t>PEER 1 has 30 staff that has contact with residents. PEER 1 has no contractors as the work done is completed by employees of Fort Logan, which is a division of the State of Colorado. PEER 1 has no volunteers as all employees are on a paid salary.</w:t>
      </w:r>
    </w:p>
    <w:p w14:paraId="5460855B" w14:textId="77EF6197" w:rsidR="00FD6392" w:rsidRPr="002B4487" w:rsidRDefault="00FD6392" w:rsidP="00FD6392">
      <w:pPr>
        <w:pStyle w:val="NormalWeb"/>
        <w:spacing w:before="0" w:beforeAutospacing="0" w:after="0" w:afterAutospacing="0"/>
        <w:rPr>
          <w:rFonts w:ascii="Arial" w:hAnsi="Arial" w:cs="Arial"/>
          <w:color w:val="000000"/>
          <w:sz w:val="22"/>
          <w:szCs w:val="22"/>
        </w:rPr>
      </w:pPr>
      <w:r w:rsidRPr="002B4487">
        <w:rPr>
          <w:rFonts w:ascii="Arial" w:hAnsi="Arial" w:cs="Arial"/>
          <w:color w:val="414042"/>
          <w:sz w:val="22"/>
          <w:szCs w:val="22"/>
          <w:shd w:val="clear" w:color="auto" w:fill="FFFFFF"/>
        </w:rPr>
        <w:t xml:space="preserve">PEER </w:t>
      </w:r>
      <w:r w:rsidR="00907795">
        <w:rPr>
          <w:rFonts w:ascii="Arial" w:hAnsi="Arial" w:cs="Arial"/>
          <w:color w:val="414042"/>
          <w:sz w:val="22"/>
          <w:szCs w:val="22"/>
          <w:shd w:val="clear" w:color="auto" w:fill="FFFFFF"/>
        </w:rPr>
        <w:t>1 i</w:t>
      </w:r>
      <w:r w:rsidR="00F46F0D">
        <w:rPr>
          <w:rFonts w:ascii="Arial" w:hAnsi="Arial" w:cs="Arial"/>
          <w:color w:val="000000"/>
          <w:sz w:val="22"/>
          <w:szCs w:val="22"/>
        </w:rPr>
        <w:t xml:space="preserve">s </w:t>
      </w:r>
      <w:r w:rsidRPr="002B4487">
        <w:rPr>
          <w:rFonts w:ascii="Arial" w:hAnsi="Arial" w:cs="Arial"/>
          <w:color w:val="000000"/>
          <w:sz w:val="22"/>
          <w:szCs w:val="22"/>
        </w:rPr>
        <w:t>licensed by the</w:t>
      </w:r>
      <w:r w:rsidR="00F46F0D">
        <w:rPr>
          <w:rFonts w:ascii="Arial" w:hAnsi="Arial" w:cs="Arial"/>
          <w:color w:val="000000"/>
          <w:sz w:val="22"/>
          <w:szCs w:val="22"/>
        </w:rPr>
        <w:t xml:space="preserve"> Office of Behavioral Health. PEER 1 is</w:t>
      </w:r>
      <w:r w:rsidRPr="002B4487">
        <w:rPr>
          <w:rFonts w:ascii="Arial" w:hAnsi="Arial" w:cs="Arial"/>
          <w:color w:val="000000"/>
          <w:sz w:val="22"/>
          <w:szCs w:val="22"/>
        </w:rPr>
        <w:t xml:space="preserve"> considered a Transitional Residential Treatment facility for 84 adult men transitioning from incarceration to the community. PEER 1 supports continuity of care as an essential component to the continued success of clients. This includes stabilizing the clients by providing </w:t>
      </w:r>
      <w:r w:rsidR="009504DA" w:rsidRPr="00086890">
        <w:rPr>
          <w:rFonts w:ascii="Arial" w:hAnsi="Arial" w:cs="Arial"/>
          <w:sz w:val="22"/>
          <w:szCs w:val="22"/>
        </w:rPr>
        <w:t>very limite</w:t>
      </w:r>
      <w:r w:rsidR="00795F5E">
        <w:rPr>
          <w:rFonts w:ascii="Arial" w:hAnsi="Arial" w:cs="Arial"/>
          <w:sz w:val="22"/>
          <w:szCs w:val="22"/>
        </w:rPr>
        <w:t>d m</w:t>
      </w:r>
      <w:r w:rsidRPr="002B4487">
        <w:rPr>
          <w:rFonts w:ascii="Arial" w:hAnsi="Arial" w:cs="Arial"/>
          <w:color w:val="000000"/>
          <w:sz w:val="22"/>
          <w:szCs w:val="22"/>
        </w:rPr>
        <w:t>ental health treatment, developing recovery and maintenance skills from</w:t>
      </w:r>
      <w:r w:rsidR="00A24441" w:rsidRPr="002B4487">
        <w:rPr>
          <w:rFonts w:ascii="Arial" w:hAnsi="Arial" w:cs="Arial"/>
          <w:color w:val="000000"/>
          <w:sz w:val="22"/>
          <w:szCs w:val="22"/>
        </w:rPr>
        <w:t xml:space="preserve"> </w:t>
      </w:r>
      <w:r w:rsidRPr="002B4487">
        <w:rPr>
          <w:rFonts w:ascii="Arial" w:hAnsi="Arial" w:cs="Arial"/>
          <w:color w:val="000000"/>
          <w:sz w:val="22"/>
          <w:szCs w:val="22"/>
        </w:rPr>
        <w:t xml:space="preserve">substance abuse, and teaching life skills to support a successful transition from incarceration into the community. </w:t>
      </w:r>
    </w:p>
    <w:p w14:paraId="19B123B6" w14:textId="77777777" w:rsidR="0085686F" w:rsidRPr="002B4487" w:rsidRDefault="0085686F" w:rsidP="00FD6392">
      <w:pPr>
        <w:pStyle w:val="NormalWeb"/>
        <w:spacing w:before="0" w:beforeAutospacing="0" w:after="0" w:afterAutospacing="0"/>
        <w:rPr>
          <w:rFonts w:ascii="Arial" w:hAnsi="Arial" w:cs="Arial"/>
          <w:color w:val="000000"/>
          <w:sz w:val="22"/>
          <w:szCs w:val="22"/>
        </w:rPr>
      </w:pPr>
    </w:p>
    <w:p w14:paraId="587A32C7" w14:textId="265B5E1D" w:rsidR="00FD6392" w:rsidRPr="002B4487" w:rsidRDefault="00FD6392" w:rsidP="00FD6392">
      <w:pPr>
        <w:pStyle w:val="NormalWeb"/>
        <w:spacing w:before="0" w:beforeAutospacing="0" w:after="0" w:afterAutospacing="0"/>
        <w:rPr>
          <w:rFonts w:ascii="Arial" w:hAnsi="Arial" w:cs="Arial"/>
          <w:color w:val="000000"/>
          <w:sz w:val="22"/>
          <w:szCs w:val="22"/>
        </w:rPr>
      </w:pPr>
      <w:r w:rsidRPr="002B4487">
        <w:rPr>
          <w:rFonts w:ascii="Arial" w:hAnsi="Arial" w:cs="Arial"/>
          <w:color w:val="000000"/>
          <w:sz w:val="22"/>
          <w:szCs w:val="22"/>
        </w:rPr>
        <w:t>The admission criteria to PEER 1 require an interview by the program staff and</w:t>
      </w:r>
      <w:r w:rsidR="003E26FD">
        <w:rPr>
          <w:rStyle w:val="CommentReference"/>
          <w:rFonts w:asciiTheme="minorHAnsi" w:eastAsiaTheme="minorEastAsia" w:hAnsiTheme="minorHAnsi" w:cstheme="minorBidi"/>
        </w:rPr>
        <w:t xml:space="preserve"> </w:t>
      </w:r>
      <w:r w:rsidRPr="002B4487">
        <w:rPr>
          <w:rFonts w:ascii="Arial" w:hAnsi="Arial" w:cs="Arial"/>
          <w:color w:val="000000"/>
          <w:sz w:val="22"/>
          <w:szCs w:val="22"/>
        </w:rPr>
        <w:t>a</w:t>
      </w:r>
      <w:r w:rsidR="003E26FD">
        <w:rPr>
          <w:rFonts w:ascii="Arial" w:hAnsi="Arial" w:cs="Arial"/>
          <w:color w:val="000000"/>
          <w:sz w:val="22"/>
          <w:szCs w:val="22"/>
        </w:rPr>
        <w:t>ll clients must have a</w:t>
      </w:r>
      <w:r w:rsidRPr="002B4487">
        <w:rPr>
          <w:rFonts w:ascii="Arial" w:hAnsi="Arial" w:cs="Arial"/>
          <w:color w:val="000000"/>
          <w:sz w:val="22"/>
          <w:szCs w:val="22"/>
        </w:rPr>
        <w:t xml:space="preserve"> substance abuse </w:t>
      </w:r>
      <w:r w:rsidR="009504DA">
        <w:rPr>
          <w:rFonts w:ascii="Arial" w:hAnsi="Arial" w:cs="Arial"/>
          <w:color w:val="000000"/>
          <w:sz w:val="22"/>
          <w:szCs w:val="22"/>
        </w:rPr>
        <w:t xml:space="preserve">disorder. </w:t>
      </w:r>
      <w:r w:rsidR="009504DA" w:rsidRPr="002B4487">
        <w:rPr>
          <w:rFonts w:ascii="Arial" w:hAnsi="Arial" w:cs="Arial"/>
          <w:color w:val="000000"/>
          <w:sz w:val="22"/>
          <w:szCs w:val="22"/>
        </w:rPr>
        <w:t xml:space="preserve"> </w:t>
      </w:r>
      <w:r w:rsidR="009504DA">
        <w:rPr>
          <w:rFonts w:ascii="Arial" w:hAnsi="Arial" w:cs="Arial"/>
          <w:color w:val="000000"/>
          <w:sz w:val="22"/>
          <w:szCs w:val="22"/>
        </w:rPr>
        <w:t>P</w:t>
      </w:r>
      <w:r w:rsidRPr="002B4487">
        <w:rPr>
          <w:rFonts w:ascii="Arial" w:hAnsi="Arial" w:cs="Arial"/>
          <w:color w:val="000000"/>
          <w:sz w:val="22"/>
          <w:szCs w:val="22"/>
        </w:rPr>
        <w:t>EER 1, works with clients who are currently involved in Therapeutic Community programs within the Colorado Department of Corrections. In addition, PEER 1 serve</w:t>
      </w:r>
      <w:r w:rsidR="00795F5E">
        <w:rPr>
          <w:rFonts w:ascii="Arial" w:hAnsi="Arial" w:cs="Arial"/>
          <w:color w:val="000000"/>
          <w:sz w:val="22"/>
          <w:szCs w:val="22"/>
        </w:rPr>
        <w:t xml:space="preserve">s </w:t>
      </w:r>
      <w:r w:rsidRPr="002B4487">
        <w:rPr>
          <w:rFonts w:ascii="Arial" w:hAnsi="Arial" w:cs="Arial"/>
          <w:color w:val="000000"/>
          <w:sz w:val="22"/>
          <w:szCs w:val="22"/>
        </w:rPr>
        <w:t xml:space="preserve">clients who are considered Condition of Parole status and direct sentence from the judge as an alternative to incarceration. </w:t>
      </w:r>
    </w:p>
    <w:p w14:paraId="2C1F948B" w14:textId="77777777" w:rsidR="00024CEB" w:rsidRPr="002B4487" w:rsidRDefault="00024CEB" w:rsidP="00FD6392">
      <w:pPr>
        <w:pStyle w:val="NormalWeb"/>
        <w:spacing w:before="0" w:beforeAutospacing="0" w:after="0" w:afterAutospacing="0"/>
        <w:rPr>
          <w:rFonts w:ascii="Arial" w:hAnsi="Arial" w:cs="Arial"/>
          <w:color w:val="000000"/>
          <w:sz w:val="22"/>
          <w:szCs w:val="22"/>
        </w:rPr>
      </w:pPr>
    </w:p>
    <w:p w14:paraId="54E059F1" w14:textId="77777777" w:rsidR="00024CEB" w:rsidRPr="002B4487" w:rsidRDefault="00024CEB" w:rsidP="00024CEB">
      <w:pPr>
        <w:pStyle w:val="NormalWeb"/>
        <w:shd w:val="clear" w:color="auto" w:fill="FFFFFF"/>
        <w:spacing w:before="0" w:beforeAutospacing="0" w:after="300" w:afterAutospacing="0" w:line="360" w:lineRule="atLeast"/>
        <w:rPr>
          <w:rFonts w:ascii="Arial" w:hAnsi="Arial" w:cs="Arial"/>
          <w:color w:val="414042"/>
          <w:sz w:val="22"/>
          <w:szCs w:val="22"/>
        </w:rPr>
      </w:pPr>
      <w:r w:rsidRPr="002B4487">
        <w:rPr>
          <w:rFonts w:ascii="Arial" w:hAnsi="Arial" w:cs="Arial"/>
          <w:color w:val="414042"/>
          <w:sz w:val="22"/>
          <w:szCs w:val="22"/>
        </w:rPr>
        <w:t xml:space="preserve">In the past 12 months the following </w:t>
      </w:r>
    </w:p>
    <w:p w14:paraId="3DE75D40" w14:textId="77777777" w:rsidR="00024CEB" w:rsidRPr="002B4487" w:rsidRDefault="00024CEB" w:rsidP="00024CEB">
      <w:pPr>
        <w:pStyle w:val="NormalWeb"/>
        <w:shd w:val="clear" w:color="auto" w:fill="FFFFFF"/>
        <w:spacing w:before="0" w:beforeAutospacing="0" w:after="300" w:afterAutospacing="0" w:line="360" w:lineRule="atLeast"/>
        <w:rPr>
          <w:rFonts w:ascii="Arial" w:hAnsi="Arial" w:cs="Arial"/>
          <w:color w:val="414042"/>
          <w:sz w:val="22"/>
          <w:szCs w:val="22"/>
        </w:rPr>
      </w:pPr>
      <w:r w:rsidRPr="002B4487">
        <w:rPr>
          <w:rFonts w:ascii="Arial" w:hAnsi="Arial" w:cs="Arial"/>
          <w:color w:val="414042"/>
          <w:sz w:val="22"/>
          <w:szCs w:val="22"/>
        </w:rPr>
        <w:t xml:space="preserve">119 residents have been admitted to the program. </w:t>
      </w:r>
    </w:p>
    <w:p w14:paraId="6FF12CE6" w14:textId="77777777" w:rsidR="00024CEB" w:rsidRPr="002B4487" w:rsidRDefault="00024CEB" w:rsidP="00024CEB">
      <w:pPr>
        <w:pStyle w:val="NormalWeb"/>
        <w:shd w:val="clear" w:color="auto" w:fill="FFFFFF"/>
        <w:spacing w:before="0" w:beforeAutospacing="0" w:after="300" w:afterAutospacing="0" w:line="360" w:lineRule="atLeast"/>
        <w:rPr>
          <w:rFonts w:ascii="Arial" w:hAnsi="Arial" w:cs="Arial"/>
          <w:color w:val="414042"/>
          <w:sz w:val="22"/>
          <w:szCs w:val="22"/>
        </w:rPr>
      </w:pPr>
      <w:r w:rsidRPr="002B4487">
        <w:rPr>
          <w:rFonts w:ascii="Arial" w:hAnsi="Arial" w:cs="Arial"/>
          <w:color w:val="414042"/>
          <w:sz w:val="22"/>
          <w:szCs w:val="22"/>
        </w:rPr>
        <w:t xml:space="preserve">105 residents have stayed more than 30 days.  </w:t>
      </w:r>
    </w:p>
    <w:p w14:paraId="12546CCB" w14:textId="77777777" w:rsidR="00024CEB" w:rsidRPr="002B4487" w:rsidRDefault="00024CEB" w:rsidP="00024CEB">
      <w:pPr>
        <w:pStyle w:val="NormalWeb"/>
        <w:shd w:val="clear" w:color="auto" w:fill="FFFFFF"/>
        <w:spacing w:before="0" w:beforeAutospacing="0" w:after="300" w:afterAutospacing="0" w:line="360" w:lineRule="atLeast"/>
        <w:rPr>
          <w:rFonts w:ascii="Arial" w:hAnsi="Arial" w:cs="Arial"/>
          <w:color w:val="414042"/>
          <w:sz w:val="22"/>
          <w:szCs w:val="22"/>
        </w:rPr>
      </w:pPr>
      <w:r w:rsidRPr="002B4487">
        <w:rPr>
          <w:rFonts w:ascii="Arial" w:hAnsi="Arial" w:cs="Arial"/>
          <w:color w:val="414042"/>
          <w:sz w:val="22"/>
          <w:szCs w:val="22"/>
        </w:rPr>
        <w:t xml:space="preserve">116 residents have stayed longer than 72 hours.  </w:t>
      </w:r>
    </w:p>
    <w:p w14:paraId="4BDE5753" w14:textId="77777777" w:rsidR="00024CEB" w:rsidRPr="002B4487" w:rsidRDefault="00024CEB" w:rsidP="00024CEB">
      <w:pPr>
        <w:pStyle w:val="NormalWeb"/>
        <w:shd w:val="clear" w:color="auto" w:fill="FFFFFF"/>
        <w:spacing w:before="0" w:beforeAutospacing="0" w:after="300" w:afterAutospacing="0" w:line="360" w:lineRule="atLeast"/>
        <w:rPr>
          <w:rFonts w:ascii="Arial" w:hAnsi="Arial" w:cs="Arial"/>
          <w:color w:val="414042"/>
          <w:sz w:val="22"/>
          <w:szCs w:val="22"/>
        </w:rPr>
      </w:pPr>
      <w:r w:rsidRPr="002B4487">
        <w:rPr>
          <w:rFonts w:ascii="Arial" w:hAnsi="Arial" w:cs="Arial"/>
          <w:color w:val="414042"/>
          <w:sz w:val="22"/>
          <w:szCs w:val="22"/>
        </w:rPr>
        <w:t xml:space="preserve">The age range exists between 18-70 </w:t>
      </w:r>
    </w:p>
    <w:p w14:paraId="2BC8F21B" w14:textId="26E39BA6" w:rsidR="00024CEB" w:rsidRPr="002B4487" w:rsidRDefault="00024CEB" w:rsidP="00024CEB">
      <w:pPr>
        <w:pStyle w:val="NormalWeb"/>
        <w:shd w:val="clear" w:color="auto" w:fill="FFFFFF"/>
        <w:spacing w:before="0" w:beforeAutospacing="0" w:after="300" w:afterAutospacing="0" w:line="360" w:lineRule="atLeast"/>
        <w:rPr>
          <w:rFonts w:ascii="Arial" w:hAnsi="Arial" w:cs="Arial"/>
          <w:color w:val="414042"/>
          <w:sz w:val="22"/>
          <w:szCs w:val="22"/>
        </w:rPr>
      </w:pPr>
      <w:r w:rsidRPr="002B4487">
        <w:rPr>
          <w:rFonts w:ascii="Arial" w:hAnsi="Arial" w:cs="Arial"/>
          <w:color w:val="414042"/>
          <w:sz w:val="22"/>
          <w:szCs w:val="22"/>
        </w:rPr>
        <w:t xml:space="preserve">The average stay for each resident under supervision was 248 days.  </w:t>
      </w:r>
      <w:r w:rsidR="00CA2842" w:rsidRPr="002B4487">
        <w:rPr>
          <w:rFonts w:ascii="Arial" w:hAnsi="Arial" w:cs="Arial"/>
          <w:color w:val="414042"/>
          <w:sz w:val="22"/>
          <w:szCs w:val="22"/>
        </w:rPr>
        <w:t xml:space="preserve"> </w:t>
      </w:r>
    </w:p>
    <w:p w14:paraId="791B0794" w14:textId="08C2ADD0" w:rsidR="00FD6392" w:rsidRPr="004C12F2" w:rsidRDefault="004C12F2" w:rsidP="004C12F2">
      <w:pPr>
        <w:pStyle w:val="CommentText"/>
        <w:rPr>
          <w:rFonts w:ascii="Arial" w:hAnsi="Arial" w:cs="Arial"/>
          <w:sz w:val="22"/>
          <w:szCs w:val="22"/>
        </w:rPr>
      </w:pPr>
      <w:r w:rsidRPr="004C12F2">
        <w:rPr>
          <w:rFonts w:ascii="Arial" w:hAnsi="Arial" w:cs="Arial"/>
          <w:sz w:val="22"/>
          <w:szCs w:val="22"/>
        </w:rPr>
        <w:t>Peer I’s primary focus is treating clients’ substance use disorders, criminogenic needs and som</w:t>
      </w:r>
      <w:r>
        <w:rPr>
          <w:rFonts w:ascii="Arial" w:hAnsi="Arial" w:cs="Arial"/>
          <w:sz w:val="22"/>
          <w:szCs w:val="22"/>
        </w:rPr>
        <w:t>e limited mental health issues a</w:t>
      </w:r>
      <w:r w:rsidR="00FD6392" w:rsidRPr="002B4487">
        <w:rPr>
          <w:rFonts w:ascii="Arial" w:hAnsi="Arial" w:cs="Arial"/>
          <w:color w:val="000000"/>
          <w:sz w:val="22"/>
          <w:szCs w:val="22"/>
        </w:rPr>
        <w:t xml:space="preserve">nd sobriety while becoming productive members of the community. PEER 1 provides evidence based groups that focus on cognitive restructuring to help clients understand their thought processes, core beliefs and maladaptive behaviors. In addition to group therapy, all clients meet with </w:t>
      </w:r>
      <w:r w:rsidR="00FD6392" w:rsidRPr="002A03E9">
        <w:rPr>
          <w:rFonts w:ascii="Arial" w:hAnsi="Arial" w:cs="Arial"/>
          <w:color w:val="000000"/>
          <w:sz w:val="22"/>
          <w:szCs w:val="22"/>
        </w:rPr>
        <w:t>an</w:t>
      </w:r>
      <w:r w:rsidR="00EF00B0" w:rsidRPr="002A03E9">
        <w:rPr>
          <w:rFonts w:ascii="Arial" w:hAnsi="Arial" w:cs="Arial"/>
          <w:sz w:val="22"/>
          <w:szCs w:val="22"/>
        </w:rPr>
        <w:t xml:space="preserve"> in-house clinical staff member weekly for individual therapy</w:t>
      </w:r>
      <w:r w:rsidR="002A03E9">
        <w:rPr>
          <w:rFonts w:ascii="Arial" w:hAnsi="Arial" w:cs="Arial"/>
          <w:color w:val="000000"/>
          <w:sz w:val="22"/>
          <w:szCs w:val="22"/>
        </w:rPr>
        <w:t xml:space="preserve"> at</w:t>
      </w:r>
      <w:r w:rsidR="00FD6392" w:rsidRPr="002B4487">
        <w:rPr>
          <w:rFonts w:ascii="Arial" w:hAnsi="Arial" w:cs="Arial"/>
          <w:color w:val="000000"/>
          <w:sz w:val="22"/>
          <w:szCs w:val="22"/>
        </w:rPr>
        <w:t xml:space="preserve"> least twice per month for individual therapy and receive psychiatric me</w:t>
      </w:r>
      <w:r w:rsidR="00F41FB8">
        <w:rPr>
          <w:rFonts w:ascii="Arial" w:hAnsi="Arial" w:cs="Arial"/>
          <w:color w:val="000000"/>
          <w:sz w:val="22"/>
          <w:szCs w:val="22"/>
        </w:rPr>
        <w:t xml:space="preserve">dication monitoring from </w:t>
      </w:r>
      <w:r w:rsidR="00FD6392" w:rsidRPr="002B4487">
        <w:rPr>
          <w:rFonts w:ascii="Arial" w:hAnsi="Arial" w:cs="Arial"/>
          <w:color w:val="000000"/>
          <w:sz w:val="22"/>
          <w:szCs w:val="22"/>
        </w:rPr>
        <w:t>a</w:t>
      </w:r>
      <w:r w:rsidR="00F41FB8" w:rsidRPr="00F41FB8">
        <w:rPr>
          <w:rStyle w:val="CommentReference"/>
          <w:rFonts w:ascii="Arial" w:hAnsi="Arial" w:cs="Arial"/>
          <w:sz w:val="22"/>
          <w:szCs w:val="22"/>
        </w:rPr>
        <w:t xml:space="preserve"> l</w:t>
      </w:r>
      <w:r w:rsidR="00FD6392" w:rsidRPr="00F41FB8">
        <w:rPr>
          <w:rFonts w:ascii="Arial" w:hAnsi="Arial" w:cs="Arial"/>
          <w:color w:val="000000"/>
          <w:sz w:val="22"/>
          <w:szCs w:val="22"/>
        </w:rPr>
        <w:t xml:space="preserve">icensed </w:t>
      </w:r>
      <w:r w:rsidR="00FD6392" w:rsidRPr="002B4487">
        <w:rPr>
          <w:rFonts w:ascii="Arial" w:hAnsi="Arial" w:cs="Arial"/>
          <w:color w:val="000000"/>
          <w:sz w:val="22"/>
          <w:szCs w:val="22"/>
        </w:rPr>
        <w:t xml:space="preserve">psychiatrist. </w:t>
      </w:r>
    </w:p>
    <w:p w14:paraId="1CFEBF1D" w14:textId="261CF067" w:rsidR="00FD6392" w:rsidRPr="002B4487" w:rsidRDefault="00FD6392" w:rsidP="00FD6392">
      <w:pPr>
        <w:pStyle w:val="NormalWeb"/>
        <w:rPr>
          <w:rFonts w:ascii="Arial" w:hAnsi="Arial" w:cs="Arial"/>
          <w:color w:val="000000"/>
          <w:sz w:val="22"/>
          <w:szCs w:val="22"/>
        </w:rPr>
      </w:pPr>
      <w:r w:rsidRPr="002B4487">
        <w:rPr>
          <w:rFonts w:ascii="Arial" w:hAnsi="Arial" w:cs="Arial"/>
          <w:color w:val="000000"/>
          <w:sz w:val="22"/>
          <w:szCs w:val="22"/>
        </w:rPr>
        <w:t>Beyond staff initiated treatment, there is an active</w:t>
      </w:r>
      <w:r w:rsidR="00CA2842" w:rsidRPr="002B4487">
        <w:rPr>
          <w:rFonts w:ascii="Arial" w:hAnsi="Arial" w:cs="Arial"/>
          <w:color w:val="000000"/>
          <w:sz w:val="22"/>
          <w:szCs w:val="22"/>
        </w:rPr>
        <w:t xml:space="preserve"> peer community component at PEER 1</w:t>
      </w:r>
      <w:r w:rsidRPr="002B4487">
        <w:rPr>
          <w:rFonts w:ascii="Arial" w:hAnsi="Arial" w:cs="Arial"/>
          <w:color w:val="000000"/>
          <w:sz w:val="22"/>
          <w:szCs w:val="22"/>
        </w:rPr>
        <w:t>.</w:t>
      </w:r>
      <w:r w:rsidR="00CA2842" w:rsidRPr="002B4487">
        <w:rPr>
          <w:rFonts w:ascii="Arial" w:hAnsi="Arial" w:cs="Arial"/>
          <w:color w:val="000000"/>
          <w:sz w:val="22"/>
          <w:szCs w:val="22"/>
        </w:rPr>
        <w:t xml:space="preserve"> R</w:t>
      </w:r>
      <w:r w:rsidR="00B37597">
        <w:rPr>
          <w:rFonts w:ascii="Arial" w:hAnsi="Arial" w:cs="Arial"/>
          <w:color w:val="000000"/>
          <w:sz w:val="22"/>
          <w:szCs w:val="22"/>
        </w:rPr>
        <w:t xml:space="preserve">esidents as they leave or enter </w:t>
      </w:r>
      <w:r w:rsidR="00BE6D90">
        <w:rPr>
          <w:rFonts w:ascii="Arial" w:hAnsi="Arial" w:cs="Arial"/>
          <w:color w:val="000000"/>
          <w:sz w:val="22"/>
          <w:szCs w:val="22"/>
        </w:rPr>
        <w:t>rooms</w:t>
      </w:r>
      <w:r w:rsidR="00B37597">
        <w:rPr>
          <w:rFonts w:ascii="Arial" w:hAnsi="Arial" w:cs="Arial"/>
          <w:color w:val="000000"/>
          <w:sz w:val="22"/>
          <w:szCs w:val="22"/>
        </w:rPr>
        <w:t>,</w:t>
      </w:r>
      <w:r w:rsidR="00B37597">
        <w:rPr>
          <w:rStyle w:val="CommentReference"/>
          <w:rFonts w:asciiTheme="minorHAnsi" w:eastAsiaTheme="minorEastAsia" w:hAnsiTheme="minorHAnsi" w:cstheme="minorBidi"/>
        </w:rPr>
        <w:t xml:space="preserve"> </w:t>
      </w:r>
      <w:r w:rsidR="00B37597" w:rsidRPr="00B37597">
        <w:rPr>
          <w:rStyle w:val="CommentReference"/>
          <w:rFonts w:ascii="Arial" w:eastAsiaTheme="minorEastAsia" w:hAnsi="Arial" w:cs="Arial"/>
          <w:sz w:val="22"/>
          <w:szCs w:val="22"/>
        </w:rPr>
        <w:t>m</w:t>
      </w:r>
      <w:r w:rsidR="00CA2842" w:rsidRPr="00B37597">
        <w:rPr>
          <w:rFonts w:ascii="Arial" w:hAnsi="Arial" w:cs="Arial"/>
          <w:color w:val="000000"/>
          <w:sz w:val="22"/>
          <w:szCs w:val="22"/>
        </w:rPr>
        <w:t>ust</w:t>
      </w:r>
      <w:r w:rsidR="00CA2842" w:rsidRPr="002B4487">
        <w:rPr>
          <w:rFonts w:ascii="Arial" w:hAnsi="Arial" w:cs="Arial"/>
          <w:color w:val="000000"/>
          <w:sz w:val="22"/>
          <w:szCs w:val="22"/>
        </w:rPr>
        <w:t xml:space="preserve"> vocally say a positive thought to strengthen their beliefs in the program.</w:t>
      </w:r>
    </w:p>
    <w:p w14:paraId="73F6893C" w14:textId="1D2B66C7" w:rsidR="00FD6392" w:rsidRPr="002B4487" w:rsidRDefault="00FD6392" w:rsidP="00FD6392">
      <w:pPr>
        <w:pStyle w:val="NormalWeb"/>
        <w:rPr>
          <w:rFonts w:ascii="Arial" w:hAnsi="Arial" w:cs="Arial"/>
          <w:color w:val="000000"/>
          <w:sz w:val="22"/>
          <w:szCs w:val="22"/>
        </w:rPr>
      </w:pPr>
      <w:r w:rsidRPr="002B4487">
        <w:rPr>
          <w:rFonts w:ascii="Arial" w:hAnsi="Arial" w:cs="Arial"/>
          <w:color w:val="000000"/>
          <w:sz w:val="22"/>
          <w:szCs w:val="22"/>
        </w:rPr>
        <w:t>PEER 1</w:t>
      </w:r>
      <w:r w:rsidR="00582439">
        <w:rPr>
          <w:rFonts w:ascii="Arial" w:hAnsi="Arial" w:cs="Arial"/>
          <w:color w:val="000000"/>
          <w:sz w:val="22"/>
          <w:szCs w:val="22"/>
        </w:rPr>
        <w:t xml:space="preserve"> </w:t>
      </w:r>
      <w:r w:rsidR="002B4487">
        <w:rPr>
          <w:rFonts w:ascii="Arial" w:hAnsi="Arial" w:cs="Arial"/>
          <w:color w:val="000000"/>
          <w:sz w:val="22"/>
          <w:szCs w:val="22"/>
        </w:rPr>
        <w:t>ha</w:t>
      </w:r>
      <w:r w:rsidR="009344A1">
        <w:rPr>
          <w:rFonts w:ascii="Arial" w:hAnsi="Arial" w:cs="Arial"/>
          <w:color w:val="000000"/>
          <w:sz w:val="22"/>
          <w:szCs w:val="22"/>
        </w:rPr>
        <w:t>s 3</w:t>
      </w:r>
      <w:r w:rsidR="002B4487">
        <w:rPr>
          <w:rFonts w:ascii="Arial" w:hAnsi="Arial" w:cs="Arial"/>
          <w:color w:val="000000"/>
          <w:sz w:val="22"/>
          <w:szCs w:val="22"/>
        </w:rPr>
        <w:t>0 staff</w:t>
      </w:r>
      <w:r w:rsidR="00444466">
        <w:rPr>
          <w:rFonts w:ascii="Arial" w:hAnsi="Arial" w:cs="Arial"/>
          <w:color w:val="000000"/>
          <w:sz w:val="22"/>
          <w:szCs w:val="22"/>
        </w:rPr>
        <w:t>,</w:t>
      </w:r>
      <w:r w:rsidR="002B4487">
        <w:rPr>
          <w:rFonts w:ascii="Arial" w:hAnsi="Arial" w:cs="Arial"/>
          <w:color w:val="000000"/>
          <w:sz w:val="22"/>
          <w:szCs w:val="22"/>
        </w:rPr>
        <w:t xml:space="preserve"> including</w:t>
      </w:r>
      <w:r w:rsidRPr="002B4487">
        <w:rPr>
          <w:rFonts w:ascii="Arial" w:hAnsi="Arial" w:cs="Arial"/>
          <w:color w:val="000000"/>
          <w:sz w:val="22"/>
          <w:szCs w:val="22"/>
        </w:rPr>
        <w:t xml:space="preserve"> a Clinical Director, who is a Licensed Clinical Social Worker</w:t>
      </w:r>
      <w:r w:rsidR="00C578BF">
        <w:rPr>
          <w:rFonts w:ascii="Arial" w:hAnsi="Arial" w:cs="Arial"/>
          <w:color w:val="000000"/>
          <w:sz w:val="22"/>
          <w:szCs w:val="22"/>
        </w:rPr>
        <w:t>, LAC, MAC</w:t>
      </w:r>
      <w:r w:rsidR="009344A1">
        <w:rPr>
          <w:rFonts w:ascii="Arial" w:hAnsi="Arial" w:cs="Arial"/>
          <w:color w:val="000000"/>
          <w:sz w:val="22"/>
          <w:szCs w:val="22"/>
        </w:rPr>
        <w:t xml:space="preserve"> and c</w:t>
      </w:r>
      <w:r w:rsidRPr="002B4487">
        <w:rPr>
          <w:rFonts w:ascii="Arial" w:hAnsi="Arial" w:cs="Arial"/>
          <w:color w:val="000000"/>
          <w:sz w:val="22"/>
          <w:szCs w:val="22"/>
        </w:rPr>
        <w:t>ertified Addiction Counselor level III (CAC III) that oversees clinical services at PEER 1. I</w:t>
      </w:r>
      <w:r w:rsidR="007A1131">
        <w:rPr>
          <w:rFonts w:ascii="Arial" w:hAnsi="Arial" w:cs="Arial"/>
          <w:color w:val="000000"/>
          <w:sz w:val="22"/>
          <w:szCs w:val="22"/>
        </w:rPr>
        <w:t>n addition, PEER 1 has</w:t>
      </w:r>
      <w:r w:rsidR="00410C16">
        <w:rPr>
          <w:rFonts w:ascii="Arial" w:hAnsi="Arial" w:cs="Arial"/>
          <w:color w:val="000000"/>
          <w:sz w:val="22"/>
          <w:szCs w:val="22"/>
        </w:rPr>
        <w:t xml:space="preserve"> </w:t>
      </w:r>
      <w:r w:rsidRPr="002B4487">
        <w:rPr>
          <w:rFonts w:ascii="Arial" w:hAnsi="Arial" w:cs="Arial"/>
          <w:color w:val="000000"/>
          <w:sz w:val="22"/>
          <w:szCs w:val="22"/>
        </w:rPr>
        <w:t xml:space="preserve">case managers, addiction counselors, </w:t>
      </w:r>
      <w:r w:rsidR="003670C1" w:rsidRPr="002B4487">
        <w:rPr>
          <w:rFonts w:ascii="Arial" w:hAnsi="Arial" w:cs="Arial"/>
          <w:color w:val="000000"/>
          <w:sz w:val="22"/>
          <w:szCs w:val="22"/>
        </w:rPr>
        <w:t>and a</w:t>
      </w:r>
      <w:r w:rsidRPr="002B4487">
        <w:rPr>
          <w:rFonts w:ascii="Arial" w:hAnsi="Arial" w:cs="Arial"/>
          <w:color w:val="000000"/>
          <w:sz w:val="22"/>
          <w:szCs w:val="22"/>
        </w:rPr>
        <w:t xml:space="preserve"> licensed psychiatrist. There are no specialized nurses on site.</w:t>
      </w:r>
    </w:p>
    <w:p w14:paraId="53FBAA7F" w14:textId="78988908" w:rsidR="00FD6392" w:rsidRPr="002B4487" w:rsidRDefault="00FD6392" w:rsidP="00FD6392">
      <w:pPr>
        <w:pStyle w:val="NormalWeb"/>
        <w:rPr>
          <w:rFonts w:ascii="Arial" w:hAnsi="Arial" w:cs="Arial"/>
          <w:color w:val="000000"/>
          <w:sz w:val="22"/>
          <w:szCs w:val="22"/>
        </w:rPr>
      </w:pPr>
      <w:r w:rsidRPr="002B4487">
        <w:rPr>
          <w:rFonts w:ascii="Arial" w:hAnsi="Arial" w:cs="Arial"/>
          <w:color w:val="000000"/>
          <w:sz w:val="22"/>
          <w:szCs w:val="22"/>
        </w:rPr>
        <w:t xml:space="preserve">All of the PEER 1 security staff has been trained in </w:t>
      </w:r>
      <w:r w:rsidR="00363680">
        <w:rPr>
          <w:rFonts w:ascii="Arial" w:hAnsi="Arial" w:cs="Arial"/>
          <w:color w:val="000000"/>
          <w:sz w:val="22"/>
          <w:szCs w:val="22"/>
        </w:rPr>
        <w:t xml:space="preserve">CPR and </w:t>
      </w:r>
      <w:r w:rsidRPr="002B4487">
        <w:rPr>
          <w:rFonts w:ascii="Arial" w:hAnsi="Arial" w:cs="Arial"/>
          <w:color w:val="000000"/>
          <w:sz w:val="22"/>
          <w:szCs w:val="22"/>
        </w:rPr>
        <w:t>first ai</w:t>
      </w:r>
      <w:r w:rsidR="006A04C2">
        <w:rPr>
          <w:rFonts w:ascii="Arial" w:hAnsi="Arial" w:cs="Arial"/>
          <w:color w:val="000000"/>
          <w:sz w:val="22"/>
          <w:szCs w:val="22"/>
        </w:rPr>
        <w:t>d.</w:t>
      </w:r>
      <w:r w:rsidR="00363680" w:rsidRPr="002B4487">
        <w:rPr>
          <w:rFonts w:ascii="Arial" w:hAnsi="Arial" w:cs="Arial"/>
          <w:color w:val="000000"/>
          <w:sz w:val="22"/>
          <w:szCs w:val="22"/>
        </w:rPr>
        <w:t xml:space="preserve"> </w:t>
      </w:r>
    </w:p>
    <w:p w14:paraId="3A084364" w14:textId="77777777" w:rsidR="00361FD1" w:rsidRDefault="00FD6392" w:rsidP="003251FD">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 </w:t>
      </w:r>
    </w:p>
    <w:p w14:paraId="3DADF35F" w14:textId="77777777" w:rsidR="00361FD1" w:rsidRDefault="00361FD1" w:rsidP="003251FD">
      <w:pPr>
        <w:shd w:val="clear" w:color="auto" w:fill="F9F6F6"/>
        <w:spacing w:after="0" w:line="240" w:lineRule="auto"/>
        <w:rPr>
          <w:rFonts w:ascii="Arial" w:eastAsia="Times New Roman" w:hAnsi="Arial" w:cs="Arial"/>
          <w:bCs/>
          <w:sz w:val="21"/>
          <w:szCs w:val="21"/>
          <w:lang w:val="en"/>
        </w:rPr>
      </w:pPr>
    </w:p>
    <w:p w14:paraId="555E4D17" w14:textId="77777777" w:rsidR="00361FD1" w:rsidRDefault="00361FD1" w:rsidP="003251FD">
      <w:pPr>
        <w:shd w:val="clear" w:color="auto" w:fill="F9F6F6"/>
        <w:spacing w:after="0" w:line="240" w:lineRule="auto"/>
        <w:rPr>
          <w:rFonts w:ascii="Arial" w:eastAsia="Times New Roman" w:hAnsi="Arial" w:cs="Arial"/>
          <w:bCs/>
          <w:sz w:val="21"/>
          <w:szCs w:val="21"/>
          <w:lang w:val="en"/>
        </w:rPr>
      </w:pPr>
    </w:p>
    <w:p w14:paraId="1DC0536F" w14:textId="77777777" w:rsidR="00361FD1" w:rsidRDefault="00361FD1" w:rsidP="003251FD">
      <w:pPr>
        <w:shd w:val="clear" w:color="auto" w:fill="F9F6F6"/>
        <w:spacing w:after="0" w:line="240" w:lineRule="auto"/>
        <w:rPr>
          <w:rFonts w:ascii="Arial" w:eastAsia="Times New Roman" w:hAnsi="Arial" w:cs="Arial"/>
          <w:bCs/>
          <w:sz w:val="21"/>
          <w:szCs w:val="21"/>
          <w:lang w:val="en"/>
        </w:rPr>
      </w:pPr>
    </w:p>
    <w:p w14:paraId="6CAB258E" w14:textId="6A0E3256" w:rsidR="004333DE" w:rsidRPr="003251FD" w:rsidRDefault="004333DE" w:rsidP="003251FD">
      <w:pPr>
        <w:shd w:val="clear" w:color="auto" w:fill="F9F6F6"/>
        <w:spacing w:after="0" w:line="240" w:lineRule="auto"/>
        <w:rPr>
          <w:rFonts w:ascii="Arial" w:eastAsia="Times New Roman" w:hAnsi="Arial" w:cs="Arial"/>
          <w:bCs/>
          <w:sz w:val="21"/>
          <w:szCs w:val="21"/>
          <w:lang w:val="en"/>
        </w:rPr>
      </w:pPr>
      <w:r w:rsidRPr="0014337F">
        <w:rPr>
          <w:rFonts w:ascii="Arial" w:eastAsia="Times New Roman" w:hAnsi="Arial" w:cs="Arial"/>
          <w:b/>
          <w:bCs/>
          <w:sz w:val="28"/>
          <w:szCs w:val="28"/>
          <w:lang w:val="en"/>
        </w:rPr>
        <w:t>Summary of Audit Findings</w:t>
      </w:r>
    </w:p>
    <w:p w14:paraId="25E247B3" w14:textId="77777777" w:rsidR="007C2272" w:rsidRDefault="007C2272" w:rsidP="00214D57">
      <w:pPr>
        <w:spacing w:after="0" w:line="240" w:lineRule="auto"/>
        <w:rPr>
          <w:rFonts w:ascii="Arial" w:eastAsia="Times New Roman" w:hAnsi="Arial" w:cs="Arial"/>
          <w:bCs/>
          <w:sz w:val="28"/>
          <w:szCs w:val="28"/>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FDC5C1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3D7D23">
            <w:rPr>
              <w:rStyle w:val="Style1"/>
            </w:rPr>
            <w:t>0</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779BAB26" w14:textId="77777777" w:rsidR="00AE4443" w:rsidRDefault="00AE4443" w:rsidP="004B2108">
      <w:pPr>
        <w:spacing w:after="0" w:line="240" w:lineRule="auto"/>
        <w:rPr>
          <w:rFonts w:ascii="Arial" w:eastAsia="Times New Roman" w:hAnsi="Arial" w:cs="Arial"/>
          <w:b/>
          <w:bCs/>
          <w:sz w:val="24"/>
          <w:szCs w:val="24"/>
          <w:lang w:val="en"/>
        </w:rPr>
      </w:pPr>
    </w:p>
    <w:p w14:paraId="41676FEF" w14:textId="77777777" w:rsidR="00607250" w:rsidRDefault="00607250" w:rsidP="004B2108">
      <w:pPr>
        <w:spacing w:after="0" w:line="240" w:lineRule="auto"/>
        <w:rPr>
          <w:rFonts w:ascii="Arial" w:eastAsia="Times New Roman" w:hAnsi="Arial" w:cs="Arial"/>
          <w:b/>
          <w:bCs/>
          <w:sz w:val="24"/>
          <w:szCs w:val="24"/>
          <w:lang w:val="en"/>
        </w:rPr>
      </w:pPr>
    </w:p>
    <w:p w14:paraId="383E084E" w14:textId="77777777" w:rsidR="00607250" w:rsidRDefault="00607250" w:rsidP="004B2108">
      <w:pPr>
        <w:spacing w:after="0" w:line="240" w:lineRule="auto"/>
        <w:rPr>
          <w:rFonts w:ascii="Arial" w:eastAsia="Times New Roman" w:hAnsi="Arial" w:cs="Arial"/>
          <w:b/>
          <w:bCs/>
          <w:sz w:val="24"/>
          <w:szCs w:val="24"/>
          <w:lang w:val="en"/>
        </w:rPr>
      </w:pPr>
    </w:p>
    <w:p w14:paraId="6A18DAAE" w14:textId="0AFC9A9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CD6A92" w:rsidRPr="00462BB0">
        <w:rPr>
          <w:rFonts w:ascii="Arial" w:eastAsia="Times New Roman" w:hAnsi="Arial" w:cs="Arial"/>
          <w:b/>
          <w:bCs/>
          <w:sz w:val="20"/>
          <w:szCs w:val="20"/>
          <w:lang w:val="en"/>
        </w:rPr>
        <w:t xml:space="preserve"> </w:t>
      </w:r>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
          <w:bCs/>
          <w:sz w:val="20"/>
          <w:szCs w:val="20"/>
          <w:lang w:val="en"/>
        </w:rPr>
        <w:alias w:val="Listing of Standards"/>
        <w:tag w:val="Listing of Standards"/>
        <w:id w:val="1336111126"/>
        <w:text/>
      </w:sdtPr>
      <w:sdtEndPr/>
      <w:sdtContent>
        <w:p w14:paraId="64942428" w14:textId="37AD0601" w:rsidR="004B2108" w:rsidRDefault="007C2272" w:rsidP="004B2108">
          <w:pPr>
            <w:spacing w:after="0" w:line="240" w:lineRule="auto"/>
            <w:rPr>
              <w:rStyle w:val="Style3"/>
            </w:rPr>
          </w:pPr>
          <w:r>
            <w:rPr>
              <w:rFonts w:ascii="Arial" w:eastAsia="Times New Roman" w:hAnsi="Arial" w:cs="Arial"/>
              <w:b/>
              <w:bCs/>
              <w:sz w:val="20"/>
              <w:szCs w:val="20"/>
              <w:lang w:val="en"/>
            </w:rPr>
            <w:t>40</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74E55E50"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49F2FFA0" w:rsidR="004B2108" w:rsidRDefault="007C2272" w:rsidP="004B2108">
          <w:pPr>
            <w:spacing w:after="0" w:line="240" w:lineRule="auto"/>
            <w:rPr>
              <w:rStyle w:val="Style3"/>
            </w:rPr>
          </w:pPr>
          <w:r>
            <w:rPr>
              <w:rStyle w:val="Style3"/>
            </w:rPr>
            <w:t>0</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14EF8DAD" w14:textId="77777777" w:rsidR="007D632A" w:rsidRDefault="007D632A" w:rsidP="004B2108">
      <w:pPr>
        <w:spacing w:after="0" w:line="240" w:lineRule="auto"/>
        <w:rPr>
          <w:rFonts w:ascii="Arial" w:eastAsia="Times New Roman" w:hAnsi="Arial" w:cs="Arial"/>
          <w:b/>
          <w:bCs/>
          <w:sz w:val="24"/>
          <w:szCs w:val="24"/>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488A1B5F" w14:textId="77777777" w:rsidR="00660D9C" w:rsidRDefault="00660D9C" w:rsidP="00660D9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One area needed corrective action:  </w:t>
      </w:r>
    </w:p>
    <w:p w14:paraId="7548F9CE" w14:textId="77777777" w:rsidR="00660D9C" w:rsidRDefault="00660D9C" w:rsidP="00660D9C">
      <w:pPr>
        <w:shd w:val="clear" w:color="auto" w:fill="F9F6F6"/>
        <w:spacing w:after="0" w:line="240" w:lineRule="auto"/>
        <w:rPr>
          <w:rFonts w:ascii="Arial" w:eastAsia="Times New Roman" w:hAnsi="Arial" w:cs="Arial"/>
          <w:bCs/>
          <w:lang w:val="en"/>
        </w:rPr>
      </w:pPr>
    </w:p>
    <w:p w14:paraId="595A6D95" w14:textId="7919AEAD" w:rsidR="00660D9C" w:rsidRDefault="00660D9C" w:rsidP="00660D9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the tour it was observed that there was no way to send an anonymous complaint, as residents are not allowed to use the phone the first 30 days. If they ask to use the phone they are required to write down the phone number, so this would possibly expose them if they complained.  </w:t>
      </w:r>
      <w:r w:rsidR="00257D83">
        <w:rPr>
          <w:rFonts w:ascii="Arial" w:eastAsia="Times New Roman" w:hAnsi="Arial" w:cs="Arial"/>
          <w:bCs/>
          <w:lang w:val="en"/>
        </w:rPr>
        <w:t xml:space="preserve"> </w:t>
      </w:r>
    </w:p>
    <w:p w14:paraId="7D2AD8CC" w14:textId="77777777" w:rsidR="00660D9C" w:rsidRDefault="00660D9C" w:rsidP="00660D9C">
      <w:pPr>
        <w:shd w:val="clear" w:color="auto" w:fill="F9F6F6"/>
        <w:spacing w:after="0" w:line="240" w:lineRule="auto"/>
        <w:rPr>
          <w:rFonts w:ascii="Arial" w:eastAsia="Times New Roman" w:hAnsi="Arial" w:cs="Arial"/>
          <w:bCs/>
          <w:lang w:val="en"/>
        </w:rPr>
      </w:pPr>
    </w:p>
    <w:p w14:paraId="6FCC0AFC" w14:textId="01CE4F93" w:rsidR="00660D9C" w:rsidRPr="00154175" w:rsidRDefault="00660D9C" w:rsidP="00660D9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Conclusion- This standard needs correction to ensure residents can send complaints in an anonymous manner. </w:t>
      </w:r>
    </w:p>
    <w:p w14:paraId="00642055" w14:textId="538FA3C2" w:rsidR="004B2108" w:rsidRPr="00554EF7" w:rsidRDefault="004B2108" w:rsidP="004B2108">
      <w:pPr>
        <w:shd w:val="clear" w:color="auto" w:fill="F7F7F7"/>
        <w:spacing w:after="0" w:line="240" w:lineRule="auto"/>
        <w:rPr>
          <w:rFonts w:ascii="Arial" w:eastAsia="Times New Roman" w:hAnsi="Arial" w:cs="Arial"/>
          <w:bCs/>
          <w:lang w:val="en"/>
        </w:rPr>
      </w:pP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53585D45"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6340B3">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724A9C05"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6340B3">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3049C22F"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6340B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7FC43B6E"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6340B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085178C6"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6340B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3"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E35DA6"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78D6C633" w:rsidR="004B2108" w:rsidRPr="004645E3" w:rsidRDefault="00E35DA6"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6340B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E35DA6"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6E2E7F54" w14:textId="7B71755E" w:rsidR="004B2108" w:rsidRPr="00B75CD4" w:rsidRDefault="006340B3" w:rsidP="00B75CD4">
      <w:pPr>
        <w:spacing w:after="0" w:line="240" w:lineRule="auto"/>
        <w:rPr>
          <w:rFonts w:ascii="Arial" w:eastAsia="Times New Roman" w:hAnsi="Arial" w:cs="Arial"/>
          <w:i/>
          <w:sz w:val="21"/>
          <w:szCs w:val="21"/>
        </w:rPr>
      </w:pPr>
      <w:r>
        <w:rPr>
          <w:rFonts w:ascii="Arial" w:eastAsia="Times New Roman" w:hAnsi="Arial" w:cs="Arial"/>
          <w:bCs/>
          <w:lang w:val="en"/>
        </w:rPr>
        <w:t xml:space="preserve">PEER 1 has a policy that has a zero tolerance towards any type of abuse between residents and residents or staff-residents. This reporting system includes incidents that have occurred in other facilities. This policy also provides for support for those who have been victims of sexual abuse.  </w:t>
      </w:r>
    </w:p>
    <w:p w14:paraId="07A2BE7F" w14:textId="77777777" w:rsidR="00BB4969" w:rsidRDefault="00BB4969" w:rsidP="004B2108">
      <w:pPr>
        <w:shd w:val="clear" w:color="auto" w:fill="F9F6F6"/>
        <w:spacing w:after="0" w:line="240" w:lineRule="auto"/>
        <w:rPr>
          <w:rFonts w:ascii="Arial" w:eastAsia="Times New Roman" w:hAnsi="Arial" w:cs="Arial"/>
          <w:bCs/>
          <w:lang w:val="en"/>
        </w:rPr>
      </w:pPr>
    </w:p>
    <w:p w14:paraId="0972D2C6" w14:textId="6BAEAAD7" w:rsidR="00BB4969" w:rsidRDefault="007F3CD1" w:rsidP="00BB496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I </w:t>
      </w:r>
      <w:r w:rsidR="00BB4969" w:rsidRPr="00BB4969">
        <w:rPr>
          <w:rFonts w:ascii="Arial" w:eastAsia="Times New Roman" w:hAnsi="Arial" w:cs="Arial"/>
          <w:bCs/>
          <w:lang w:val="en"/>
        </w:rPr>
        <w:t>employ</w:t>
      </w:r>
      <w:r w:rsidR="00B0484B">
        <w:rPr>
          <w:rFonts w:ascii="Arial" w:eastAsia="Times New Roman" w:hAnsi="Arial" w:cs="Arial"/>
          <w:bCs/>
          <w:lang w:val="en"/>
        </w:rPr>
        <w:t>s</w:t>
      </w:r>
      <w:r w:rsidR="00BF127A">
        <w:rPr>
          <w:rFonts w:ascii="Arial" w:eastAsia="Times New Roman" w:hAnsi="Arial" w:cs="Arial"/>
          <w:bCs/>
          <w:lang w:val="en"/>
        </w:rPr>
        <w:t xml:space="preserve"> a </w:t>
      </w:r>
      <w:r>
        <w:rPr>
          <w:rFonts w:ascii="Arial" w:eastAsia="Times New Roman" w:hAnsi="Arial" w:cs="Arial"/>
          <w:bCs/>
          <w:lang w:val="en"/>
        </w:rPr>
        <w:t xml:space="preserve">part time </w:t>
      </w:r>
      <w:r w:rsidR="00BF127A">
        <w:rPr>
          <w:rFonts w:ascii="Arial" w:eastAsia="Times New Roman" w:hAnsi="Arial" w:cs="Arial"/>
          <w:bCs/>
          <w:lang w:val="en"/>
        </w:rPr>
        <w:t>PREA Coordinator. This</w:t>
      </w:r>
      <w:r w:rsidR="00BB4969" w:rsidRPr="00BB4969">
        <w:rPr>
          <w:rFonts w:ascii="Arial" w:eastAsia="Times New Roman" w:hAnsi="Arial" w:cs="Arial"/>
          <w:bCs/>
          <w:lang w:val="en"/>
        </w:rPr>
        <w:t xml:space="preserve"> P</w:t>
      </w:r>
      <w:r w:rsidR="00BF127A">
        <w:rPr>
          <w:rFonts w:ascii="Arial" w:eastAsia="Times New Roman" w:hAnsi="Arial" w:cs="Arial"/>
          <w:bCs/>
          <w:lang w:val="en"/>
        </w:rPr>
        <w:t>REA Coordinator</w:t>
      </w:r>
      <w:r w:rsidR="00400BD2">
        <w:rPr>
          <w:rFonts w:ascii="Arial" w:eastAsia="Times New Roman" w:hAnsi="Arial" w:cs="Arial"/>
          <w:bCs/>
          <w:lang w:val="en"/>
        </w:rPr>
        <w:t xml:space="preserve"> report</w:t>
      </w:r>
      <w:r w:rsidR="00F67E5F">
        <w:rPr>
          <w:rFonts w:ascii="Arial" w:eastAsia="Times New Roman" w:hAnsi="Arial" w:cs="Arial"/>
          <w:bCs/>
          <w:lang w:val="en"/>
        </w:rPr>
        <w:t>s</w:t>
      </w:r>
      <w:r w:rsidR="00400BD2">
        <w:rPr>
          <w:rFonts w:ascii="Arial" w:eastAsia="Times New Roman" w:hAnsi="Arial" w:cs="Arial"/>
          <w:bCs/>
          <w:lang w:val="en"/>
        </w:rPr>
        <w:t xml:space="preserve"> </w:t>
      </w:r>
      <w:r w:rsidR="00BB4969" w:rsidRPr="00BB4969">
        <w:rPr>
          <w:rFonts w:ascii="Arial" w:eastAsia="Times New Roman" w:hAnsi="Arial" w:cs="Arial"/>
          <w:bCs/>
          <w:lang w:val="en"/>
        </w:rPr>
        <w:t>d</w:t>
      </w:r>
      <w:r w:rsidR="00F67E5F">
        <w:rPr>
          <w:rFonts w:ascii="Arial" w:eastAsia="Times New Roman" w:hAnsi="Arial" w:cs="Arial"/>
          <w:bCs/>
          <w:lang w:val="en"/>
        </w:rPr>
        <w:t>irectly to the Program Director</w:t>
      </w:r>
      <w:r w:rsidR="00BB4969" w:rsidRPr="00BB4969">
        <w:rPr>
          <w:rFonts w:ascii="Arial" w:eastAsia="Times New Roman" w:hAnsi="Arial" w:cs="Arial"/>
          <w:bCs/>
          <w:lang w:val="en"/>
        </w:rPr>
        <w:t xml:space="preserve"> and have been authorized, </w:t>
      </w:r>
      <w:r w:rsidR="00400BD2">
        <w:rPr>
          <w:rFonts w:ascii="Arial" w:eastAsia="Times New Roman" w:hAnsi="Arial" w:cs="Arial"/>
          <w:bCs/>
          <w:lang w:val="en"/>
        </w:rPr>
        <w:t xml:space="preserve">in conjunction with the Program </w:t>
      </w:r>
      <w:r w:rsidR="00BB4969" w:rsidRPr="00BB4969">
        <w:rPr>
          <w:rFonts w:ascii="Arial" w:eastAsia="Times New Roman" w:hAnsi="Arial" w:cs="Arial"/>
          <w:bCs/>
          <w:lang w:val="en"/>
        </w:rPr>
        <w:t>Directors, to develop, implement and oversee agency efforts t</w:t>
      </w:r>
      <w:r w:rsidR="00400BD2">
        <w:rPr>
          <w:rFonts w:ascii="Arial" w:eastAsia="Times New Roman" w:hAnsi="Arial" w:cs="Arial"/>
          <w:bCs/>
          <w:lang w:val="en"/>
        </w:rPr>
        <w:t xml:space="preserve">o comply with PREA standards in </w:t>
      </w:r>
      <w:r w:rsidR="00BB4969" w:rsidRPr="00BB4969">
        <w:rPr>
          <w:rFonts w:ascii="Arial" w:eastAsia="Times New Roman" w:hAnsi="Arial" w:cs="Arial"/>
          <w:bCs/>
          <w:lang w:val="en"/>
        </w:rPr>
        <w:t>a</w:t>
      </w:r>
      <w:r w:rsidR="00F67E5F">
        <w:rPr>
          <w:rFonts w:ascii="Arial" w:eastAsia="Times New Roman" w:hAnsi="Arial" w:cs="Arial"/>
          <w:bCs/>
          <w:lang w:val="en"/>
        </w:rPr>
        <w:t xml:space="preserve">ll facilities. The PREA Coordinator is </w:t>
      </w:r>
      <w:r w:rsidR="00525173">
        <w:rPr>
          <w:rFonts w:ascii="Arial" w:eastAsia="Times New Roman" w:hAnsi="Arial" w:cs="Arial"/>
          <w:bCs/>
          <w:lang w:val="en"/>
        </w:rPr>
        <w:t>s</w:t>
      </w:r>
      <w:r w:rsidR="00BB4969" w:rsidRPr="00BB4969">
        <w:rPr>
          <w:rFonts w:ascii="Arial" w:eastAsia="Times New Roman" w:hAnsi="Arial" w:cs="Arial"/>
          <w:bCs/>
          <w:lang w:val="en"/>
        </w:rPr>
        <w:t xml:space="preserve">olely employed </w:t>
      </w:r>
      <w:r w:rsidR="005D14FB">
        <w:rPr>
          <w:rFonts w:ascii="Arial" w:eastAsia="Times New Roman" w:hAnsi="Arial" w:cs="Arial"/>
          <w:bCs/>
          <w:lang w:val="en"/>
        </w:rPr>
        <w:t>to complete PREA related duties. T</w:t>
      </w:r>
      <w:r w:rsidR="00F67E5F">
        <w:rPr>
          <w:rFonts w:ascii="Arial" w:eastAsia="Times New Roman" w:hAnsi="Arial" w:cs="Arial"/>
          <w:bCs/>
          <w:lang w:val="en"/>
        </w:rPr>
        <w:t>he PREA Coordinator has</w:t>
      </w:r>
      <w:r w:rsidR="00400BD2">
        <w:rPr>
          <w:rFonts w:ascii="Arial" w:eastAsia="Times New Roman" w:hAnsi="Arial" w:cs="Arial"/>
          <w:bCs/>
          <w:lang w:val="en"/>
        </w:rPr>
        <w:t xml:space="preserve"> </w:t>
      </w:r>
      <w:r w:rsidR="00BB4969" w:rsidRPr="00BB4969">
        <w:rPr>
          <w:rFonts w:ascii="Arial" w:eastAsia="Times New Roman" w:hAnsi="Arial" w:cs="Arial"/>
          <w:bCs/>
          <w:lang w:val="en"/>
        </w:rPr>
        <w:t>sufficient time to complete job duties.</w:t>
      </w:r>
    </w:p>
    <w:p w14:paraId="5E7CA1A3" w14:textId="77777777" w:rsidR="00B77CB7" w:rsidRDefault="00B77CB7" w:rsidP="004B2108">
      <w:pPr>
        <w:shd w:val="clear" w:color="auto" w:fill="F9F6F6"/>
        <w:spacing w:after="0" w:line="240" w:lineRule="auto"/>
        <w:rPr>
          <w:rFonts w:ascii="Arial" w:eastAsia="Times New Roman" w:hAnsi="Arial" w:cs="Arial"/>
          <w:bCs/>
          <w:lang w:val="en"/>
        </w:rPr>
      </w:pPr>
    </w:p>
    <w:p w14:paraId="6E51E013" w14:textId="1D658C56" w:rsidR="00B77CB7" w:rsidRPr="007215F9" w:rsidRDefault="00B77CB7" w:rsidP="004B2108">
      <w:pPr>
        <w:shd w:val="clear" w:color="auto" w:fill="F9F6F6"/>
        <w:spacing w:after="0" w:line="240" w:lineRule="auto"/>
        <w:rPr>
          <w:rFonts w:ascii="Arial" w:eastAsia="Times New Roman" w:hAnsi="Arial" w:cs="Arial"/>
          <w:bCs/>
          <w:lang w:val="en"/>
        </w:rPr>
      </w:pPr>
      <w:r w:rsidRPr="007215F9">
        <w:rPr>
          <w:rFonts w:ascii="Arial" w:eastAsia="Times New Roman" w:hAnsi="Arial" w:cs="Arial"/>
          <w:bCs/>
          <w:lang w:val="en"/>
        </w:rPr>
        <w:t>Th</w:t>
      </w:r>
      <w:r w:rsidR="00B10725" w:rsidRPr="007215F9">
        <w:rPr>
          <w:rFonts w:ascii="Arial" w:eastAsia="Times New Roman" w:hAnsi="Arial" w:cs="Arial"/>
          <w:bCs/>
          <w:lang w:val="en"/>
        </w:rPr>
        <w:t>e</w:t>
      </w:r>
      <w:r w:rsidRPr="007215F9">
        <w:rPr>
          <w:rFonts w:ascii="Arial" w:eastAsia="Times New Roman" w:hAnsi="Arial" w:cs="Arial"/>
          <w:bCs/>
          <w:lang w:val="en"/>
        </w:rPr>
        <w:t xml:space="preserve"> policy for PEER1 lists </w:t>
      </w:r>
      <w:r w:rsidR="0080366E" w:rsidRPr="007215F9">
        <w:rPr>
          <w:rFonts w:ascii="Arial" w:eastAsia="Times New Roman" w:hAnsi="Arial" w:cs="Arial"/>
          <w:bCs/>
          <w:lang w:val="en"/>
        </w:rPr>
        <w:t>definitions for all areas of PREA, which include</w:t>
      </w:r>
      <w:r w:rsidR="009F2CA0" w:rsidRPr="007215F9">
        <w:rPr>
          <w:rFonts w:ascii="Arial" w:eastAsia="Times New Roman" w:hAnsi="Arial" w:cs="Arial"/>
          <w:bCs/>
          <w:lang w:val="en"/>
        </w:rPr>
        <w:t xml:space="preserve"> sexual abuse, </w:t>
      </w:r>
      <w:r w:rsidR="007215F9" w:rsidRPr="007215F9">
        <w:rPr>
          <w:rFonts w:ascii="Arial" w:eastAsia="Times New Roman" w:hAnsi="Arial" w:cs="Arial"/>
          <w:bCs/>
          <w:lang w:val="en"/>
        </w:rPr>
        <w:t>voyeurism</w:t>
      </w:r>
      <w:r w:rsidR="009F2CA0" w:rsidRPr="007215F9">
        <w:rPr>
          <w:rFonts w:ascii="Arial" w:eastAsia="Times New Roman" w:hAnsi="Arial" w:cs="Arial"/>
          <w:bCs/>
          <w:lang w:val="en"/>
        </w:rPr>
        <w:t xml:space="preserve">, and sexual </w:t>
      </w:r>
      <w:r w:rsidR="000C390B" w:rsidRPr="007215F9">
        <w:rPr>
          <w:rFonts w:ascii="Arial" w:eastAsia="Times New Roman" w:hAnsi="Arial" w:cs="Arial"/>
          <w:bCs/>
          <w:lang w:val="en"/>
        </w:rPr>
        <w:t>harassment</w:t>
      </w:r>
      <w:r w:rsidR="009F2CA0" w:rsidRPr="007215F9">
        <w:rPr>
          <w:rFonts w:ascii="Arial" w:eastAsia="Times New Roman" w:hAnsi="Arial" w:cs="Arial"/>
          <w:bCs/>
          <w:lang w:val="en"/>
        </w:rPr>
        <w:t xml:space="preserve">. </w:t>
      </w:r>
    </w:p>
    <w:p w14:paraId="2F36A1A3" w14:textId="77777777" w:rsidR="0094622D" w:rsidRPr="007215F9" w:rsidRDefault="0094622D" w:rsidP="004B2108">
      <w:pPr>
        <w:shd w:val="clear" w:color="auto" w:fill="F9F6F6"/>
        <w:spacing w:after="0" w:line="240" w:lineRule="auto"/>
        <w:rPr>
          <w:rFonts w:ascii="Arial" w:eastAsia="Times New Roman" w:hAnsi="Arial" w:cs="Arial"/>
          <w:bCs/>
          <w:lang w:val="en"/>
        </w:rPr>
      </w:pPr>
    </w:p>
    <w:p w14:paraId="5DE3B537" w14:textId="7774E588" w:rsidR="0094622D" w:rsidRPr="007215F9" w:rsidRDefault="0094622D" w:rsidP="004B2108">
      <w:pPr>
        <w:shd w:val="clear" w:color="auto" w:fill="F9F6F6"/>
        <w:spacing w:after="0" w:line="240" w:lineRule="auto"/>
        <w:rPr>
          <w:rFonts w:ascii="Arial" w:eastAsia="Times New Roman" w:hAnsi="Arial" w:cs="Arial"/>
          <w:bCs/>
          <w:lang w:val="en"/>
        </w:rPr>
      </w:pPr>
      <w:r w:rsidRPr="007215F9">
        <w:rPr>
          <w:rFonts w:ascii="Arial" w:eastAsia="Times New Roman" w:hAnsi="Arial" w:cs="Arial"/>
          <w:bCs/>
          <w:lang w:val="en"/>
        </w:rPr>
        <w:t>The policy</w:t>
      </w:r>
      <w:r w:rsidR="000C390B" w:rsidRPr="007215F9">
        <w:rPr>
          <w:rFonts w:ascii="Arial" w:eastAsia="Times New Roman" w:hAnsi="Arial" w:cs="Arial"/>
          <w:bCs/>
          <w:lang w:val="en"/>
        </w:rPr>
        <w:t xml:space="preserve">, which is very </w:t>
      </w:r>
      <w:r w:rsidR="00B10725" w:rsidRPr="007215F9">
        <w:rPr>
          <w:rFonts w:ascii="Arial" w:eastAsia="Times New Roman" w:hAnsi="Arial" w:cs="Arial"/>
          <w:bCs/>
          <w:lang w:val="en"/>
        </w:rPr>
        <w:t>extensive,</w:t>
      </w:r>
      <w:r w:rsidRPr="007215F9">
        <w:rPr>
          <w:rFonts w:ascii="Arial" w:eastAsia="Times New Roman" w:hAnsi="Arial" w:cs="Arial"/>
          <w:bCs/>
          <w:lang w:val="en"/>
        </w:rPr>
        <w:t xml:space="preserve"> </w:t>
      </w:r>
      <w:r w:rsidR="00B10725" w:rsidRPr="007215F9">
        <w:rPr>
          <w:rFonts w:ascii="Arial" w:eastAsia="Times New Roman" w:hAnsi="Arial" w:cs="Arial"/>
          <w:bCs/>
          <w:lang w:val="en"/>
        </w:rPr>
        <w:t xml:space="preserve">and </w:t>
      </w:r>
      <w:r w:rsidRPr="007215F9">
        <w:rPr>
          <w:rFonts w:ascii="Arial" w:eastAsia="Times New Roman" w:hAnsi="Arial" w:cs="Arial"/>
          <w:bCs/>
          <w:lang w:val="en"/>
        </w:rPr>
        <w:t>was sent in an E-</w:t>
      </w:r>
      <w:r w:rsidR="000C390B" w:rsidRPr="007215F9">
        <w:rPr>
          <w:rFonts w:ascii="Arial" w:eastAsia="Times New Roman" w:hAnsi="Arial" w:cs="Arial"/>
          <w:bCs/>
          <w:lang w:val="en"/>
        </w:rPr>
        <w:t xml:space="preserve">Mail to the auditor.  </w:t>
      </w:r>
    </w:p>
    <w:p w14:paraId="5BDBAE57" w14:textId="77777777" w:rsidR="0004759D" w:rsidRPr="007215F9" w:rsidRDefault="0004759D" w:rsidP="004B2108">
      <w:pPr>
        <w:shd w:val="clear" w:color="auto" w:fill="F9F6F6"/>
        <w:spacing w:after="0" w:line="240" w:lineRule="auto"/>
        <w:rPr>
          <w:rFonts w:ascii="Arial" w:eastAsia="Times New Roman" w:hAnsi="Arial" w:cs="Arial"/>
          <w:bCs/>
          <w:lang w:val="en"/>
        </w:rPr>
      </w:pPr>
    </w:p>
    <w:p w14:paraId="672E4C92" w14:textId="77777777" w:rsidR="003E6B6A" w:rsidRPr="007215F9" w:rsidRDefault="0004759D" w:rsidP="003E6B6A">
      <w:pPr>
        <w:shd w:val="clear" w:color="auto" w:fill="F9F6F6"/>
        <w:spacing w:after="0" w:line="240" w:lineRule="auto"/>
        <w:rPr>
          <w:rFonts w:ascii="Arial" w:eastAsia="Times New Roman" w:hAnsi="Arial" w:cs="Arial"/>
          <w:bCs/>
          <w:lang w:val="en"/>
        </w:rPr>
      </w:pPr>
      <w:r w:rsidRPr="007215F9">
        <w:rPr>
          <w:rFonts w:ascii="Arial" w:eastAsia="Times New Roman" w:hAnsi="Arial" w:cs="Arial"/>
          <w:bCs/>
          <w:lang w:val="en"/>
        </w:rPr>
        <w:t>PEER 1 is in compliance with this standard.</w:t>
      </w:r>
      <w:r w:rsidR="003E6B6A" w:rsidRPr="007215F9">
        <w:rPr>
          <w:rFonts w:ascii="Arial" w:eastAsia="Times New Roman" w:hAnsi="Arial" w:cs="Arial"/>
          <w:bCs/>
          <w:lang w:val="en"/>
        </w:rPr>
        <w:t xml:space="preserve"> </w:t>
      </w:r>
    </w:p>
    <w:p w14:paraId="71B1C0C0" w14:textId="77777777" w:rsidR="002B3315" w:rsidRPr="007215F9" w:rsidRDefault="002B3315" w:rsidP="003E6B6A">
      <w:pPr>
        <w:shd w:val="clear" w:color="auto" w:fill="F9F6F6"/>
        <w:spacing w:after="0" w:line="240" w:lineRule="auto"/>
        <w:rPr>
          <w:rFonts w:ascii="Arial" w:eastAsia="Times New Roman" w:hAnsi="Arial" w:cs="Arial"/>
          <w:bCs/>
          <w:lang w:val="en"/>
        </w:rPr>
      </w:pPr>
    </w:p>
    <w:p w14:paraId="6B985736" w14:textId="77777777" w:rsidR="002B3315" w:rsidRPr="007215F9" w:rsidRDefault="002B3315" w:rsidP="002B3315">
      <w:pPr>
        <w:pStyle w:val="ListParagraph"/>
        <w:spacing w:after="0" w:line="240" w:lineRule="auto"/>
        <w:ind w:left="0"/>
        <w:rPr>
          <w:rFonts w:ascii="Arial" w:hAnsi="Arial" w:cs="Arial"/>
        </w:rPr>
      </w:pPr>
      <w:r w:rsidRPr="007215F9">
        <w:rPr>
          <w:rFonts w:ascii="Arial" w:hAnsi="Arial" w:cs="Arial"/>
        </w:rPr>
        <w:t xml:space="preserve">Evidence Relied Upon </w:t>
      </w:r>
    </w:p>
    <w:p w14:paraId="4E569E5D" w14:textId="77777777" w:rsidR="002B3315" w:rsidRPr="007215F9" w:rsidRDefault="002B3315" w:rsidP="002B3315">
      <w:pPr>
        <w:pStyle w:val="ListParagraph"/>
        <w:spacing w:after="0" w:line="240" w:lineRule="auto"/>
        <w:ind w:left="0"/>
        <w:rPr>
          <w:rFonts w:ascii="Arial" w:hAnsi="Arial" w:cs="Arial"/>
        </w:rPr>
      </w:pPr>
      <w:r w:rsidRPr="007215F9">
        <w:rPr>
          <w:rFonts w:ascii="Arial" w:hAnsi="Arial" w:cs="Arial"/>
        </w:rPr>
        <w:t xml:space="preserve">Pre-Audit Questionnaire </w:t>
      </w:r>
    </w:p>
    <w:p w14:paraId="6C06376A" w14:textId="77777777" w:rsidR="002B3315" w:rsidRPr="007215F9" w:rsidRDefault="002B3315" w:rsidP="002B3315">
      <w:pPr>
        <w:shd w:val="clear" w:color="auto" w:fill="F9F6F6"/>
        <w:tabs>
          <w:tab w:val="center" w:pos="5040"/>
        </w:tabs>
        <w:spacing w:after="0" w:line="240" w:lineRule="auto"/>
        <w:rPr>
          <w:rFonts w:ascii="Arial" w:eastAsia="Times New Roman" w:hAnsi="Arial" w:cs="Arial"/>
          <w:bCs/>
          <w:lang w:val="en"/>
        </w:rPr>
      </w:pPr>
      <w:r w:rsidRPr="007215F9">
        <w:rPr>
          <w:rFonts w:ascii="Arial" w:eastAsia="Times New Roman" w:hAnsi="Arial" w:cs="Arial"/>
          <w:bCs/>
          <w:lang w:val="en"/>
        </w:rPr>
        <w:t>Submitted Policies</w:t>
      </w:r>
    </w:p>
    <w:p w14:paraId="4588D159" w14:textId="77777777" w:rsidR="002B3315" w:rsidRPr="007215F9" w:rsidRDefault="002B3315" w:rsidP="002B3315">
      <w:pPr>
        <w:shd w:val="clear" w:color="auto" w:fill="F9F6F6"/>
        <w:tabs>
          <w:tab w:val="center" w:pos="5040"/>
        </w:tabs>
        <w:spacing w:after="0" w:line="240" w:lineRule="auto"/>
        <w:rPr>
          <w:rFonts w:ascii="Arial" w:eastAsia="Times New Roman" w:hAnsi="Arial" w:cs="Arial"/>
          <w:bCs/>
          <w:lang w:val="en"/>
        </w:rPr>
      </w:pPr>
      <w:r w:rsidRPr="007215F9">
        <w:rPr>
          <w:rFonts w:ascii="Arial" w:eastAsia="Times New Roman" w:hAnsi="Arial" w:cs="Arial"/>
          <w:bCs/>
          <w:lang w:val="en"/>
        </w:rPr>
        <w:t>Interviews with various individuals</w:t>
      </w:r>
    </w:p>
    <w:p w14:paraId="2CD41647" w14:textId="77777777" w:rsidR="002B3315" w:rsidRPr="007215F9" w:rsidRDefault="002B3315" w:rsidP="002B3315">
      <w:pPr>
        <w:shd w:val="clear" w:color="auto" w:fill="F9F6F6"/>
        <w:tabs>
          <w:tab w:val="center" w:pos="5040"/>
        </w:tabs>
        <w:spacing w:after="0" w:line="240" w:lineRule="auto"/>
        <w:rPr>
          <w:rFonts w:ascii="Arial" w:eastAsia="Times New Roman" w:hAnsi="Arial" w:cs="Arial"/>
          <w:bCs/>
          <w:lang w:val="en"/>
        </w:rPr>
      </w:pPr>
    </w:p>
    <w:p w14:paraId="4B3C83C7" w14:textId="77777777" w:rsidR="002B3315" w:rsidRDefault="002B3315" w:rsidP="003E6B6A">
      <w:pPr>
        <w:shd w:val="clear" w:color="auto" w:fill="F9F6F6"/>
        <w:spacing w:after="0" w:line="240" w:lineRule="auto"/>
        <w:rPr>
          <w:rFonts w:ascii="Arial" w:eastAsia="Times New Roman" w:hAnsi="Arial" w:cs="Arial"/>
          <w:bCs/>
          <w:lang w:val="en"/>
        </w:rPr>
      </w:pPr>
    </w:p>
    <w:p w14:paraId="0A707889" w14:textId="763C7200" w:rsidR="00AA515A" w:rsidRPr="003E6B6A" w:rsidRDefault="00FE1A11" w:rsidP="003E6B6A">
      <w:pPr>
        <w:shd w:val="clear" w:color="auto" w:fill="F9F6F6"/>
        <w:spacing w:after="0" w:line="240" w:lineRule="auto"/>
        <w:rPr>
          <w:rFonts w:ascii="Arial" w:eastAsia="Times New Roman" w:hAnsi="Arial" w:cs="Arial"/>
          <w:bCs/>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66D8717F"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1"/>
            <w14:checkedState w14:val="2612" w14:font="MS Gothic"/>
            <w14:uncheckedState w14:val="2610" w14:font="MS Gothic"/>
          </w14:checkbox>
        </w:sdtPr>
        <w:sdtEndPr/>
        <w:sdtContent>
          <w:r w:rsidR="00600130">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0EB55A07"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 xml:space="preserve">s OR the response to </w:t>
      </w:r>
      <w:r w:rsidR="002F10FB" w:rsidRPr="004645E3">
        <w:rPr>
          <w:rFonts w:ascii="Arial" w:eastAsia="Times New Roman" w:hAnsi="Arial" w:cs="Arial"/>
        </w:rPr>
        <w:t>115.2</w:t>
      </w:r>
      <w:r w:rsidRPr="004645E3">
        <w:rPr>
          <w:rFonts w:ascii="Arial" w:eastAsia="Times New Roman" w:hAnsi="Arial" w:cs="Arial"/>
        </w:rPr>
        <w:t>12(a)-1 is "N</w:t>
      </w:r>
      <w:r w:rsidR="00FE1A11" w:rsidRPr="004645E3">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1"/>
            <w14:checkedState w14:val="2612" w14:font="MS Gothic"/>
            <w14:uncheckedState w14:val="2610" w14:font="MS Gothic"/>
          </w14:checkbox>
        </w:sdtPr>
        <w:sdtEndPr/>
        <w:sdtContent>
          <w:r w:rsidR="00600130">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52587E11"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1"/>
            <w14:checkedState w14:val="2612" w14:font="MS Gothic"/>
            <w14:uncheckedState w14:val="2610" w14:font="MS Gothic"/>
          </w14:checkbox>
        </w:sdtPr>
        <w:sdtEndPr/>
        <w:sdtContent>
          <w:r w:rsidR="00600130">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0DA18FAB"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1"/>
            <w14:checkedState w14:val="2612" w14:font="MS Gothic"/>
            <w14:uncheckedState w14:val="2610" w14:font="MS Gothic"/>
          </w14:checkbox>
        </w:sdtPr>
        <w:sdtEndPr/>
        <w:sdtContent>
          <w:r w:rsidR="00600130">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37056A3B"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600130">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14F7168C" w14:textId="77777777" w:rsidR="00FC3B21" w:rsidRDefault="00FC3B21"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44186F9" w14:textId="77777777" w:rsidR="00E11E8B" w:rsidRDefault="00E11E8B" w:rsidP="00694BC3">
      <w:pPr>
        <w:spacing w:after="0" w:line="240" w:lineRule="auto"/>
        <w:rPr>
          <w:rFonts w:ascii="Arial" w:eastAsia="Times New Roman" w:hAnsi="Arial" w:cs="Arial"/>
          <w:sz w:val="21"/>
          <w:szCs w:val="21"/>
        </w:rPr>
      </w:pPr>
    </w:p>
    <w:p w14:paraId="3043B735" w14:textId="0497E1D6" w:rsidR="0073687F" w:rsidRPr="00694BC3" w:rsidRDefault="00600130" w:rsidP="00694BC3">
      <w:pPr>
        <w:spacing w:after="0" w:line="240" w:lineRule="auto"/>
        <w:rPr>
          <w:rFonts w:ascii="Arial" w:eastAsia="Times New Roman" w:hAnsi="Arial" w:cs="Arial"/>
          <w:i/>
          <w:sz w:val="21"/>
          <w:szCs w:val="21"/>
        </w:rPr>
      </w:pPr>
      <w:r>
        <w:rPr>
          <w:rFonts w:ascii="Arial" w:eastAsia="Times New Roman" w:hAnsi="Arial" w:cs="Arial"/>
          <w:bCs/>
          <w:sz w:val="21"/>
          <w:szCs w:val="21"/>
          <w:lang w:val="en"/>
        </w:rPr>
        <w:t>Peer 1 per their policy does not enter into any agreement with other agencies. If the situation arose PEER 1 policy indicated they would comply with the following:</w:t>
      </w:r>
    </w:p>
    <w:p w14:paraId="28F19D5C" w14:textId="77777777" w:rsidR="00600130" w:rsidRDefault="00600130" w:rsidP="0073687F">
      <w:pPr>
        <w:shd w:val="clear" w:color="auto" w:fill="F9F6F6"/>
        <w:spacing w:after="0" w:line="240" w:lineRule="auto"/>
        <w:rPr>
          <w:rFonts w:ascii="Arial" w:eastAsia="Times New Roman" w:hAnsi="Arial" w:cs="Arial"/>
          <w:bCs/>
          <w:sz w:val="21"/>
          <w:szCs w:val="21"/>
          <w:lang w:val="en"/>
        </w:rPr>
      </w:pPr>
    </w:p>
    <w:p w14:paraId="10CC7595" w14:textId="7E53EF54" w:rsidR="00600130" w:rsidRPr="00600130" w:rsidRDefault="00FC3B21" w:rsidP="0060013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The Peer 1 Program is</w:t>
      </w:r>
      <w:r w:rsidR="00600130" w:rsidRPr="00600130">
        <w:rPr>
          <w:rFonts w:ascii="Arial" w:eastAsia="Times New Roman" w:hAnsi="Arial" w:cs="Arial"/>
          <w:bCs/>
          <w:sz w:val="21"/>
          <w:szCs w:val="21"/>
          <w:lang w:val="en"/>
        </w:rPr>
        <w:t xml:space="preserve"> in partnership with o</w:t>
      </w:r>
      <w:r>
        <w:rPr>
          <w:rFonts w:ascii="Arial" w:eastAsia="Times New Roman" w:hAnsi="Arial" w:cs="Arial"/>
          <w:bCs/>
          <w:sz w:val="21"/>
          <w:szCs w:val="21"/>
          <w:lang w:val="en"/>
        </w:rPr>
        <w:t xml:space="preserve">ther entities such as Community </w:t>
      </w:r>
      <w:r w:rsidR="00600130" w:rsidRPr="00600130">
        <w:rPr>
          <w:rFonts w:ascii="Arial" w:eastAsia="Times New Roman" w:hAnsi="Arial" w:cs="Arial"/>
          <w:bCs/>
          <w:sz w:val="21"/>
          <w:szCs w:val="21"/>
          <w:lang w:val="en"/>
        </w:rPr>
        <w:t>Corrections and the Colorado Department of Corrections wil</w:t>
      </w:r>
      <w:r>
        <w:rPr>
          <w:rFonts w:ascii="Arial" w:eastAsia="Times New Roman" w:hAnsi="Arial" w:cs="Arial"/>
          <w:bCs/>
          <w:sz w:val="21"/>
          <w:szCs w:val="21"/>
          <w:lang w:val="en"/>
        </w:rPr>
        <w:t xml:space="preserve">l ensure that all contracts and </w:t>
      </w:r>
      <w:r w:rsidR="00600130" w:rsidRPr="00600130">
        <w:rPr>
          <w:rFonts w:ascii="Arial" w:eastAsia="Times New Roman" w:hAnsi="Arial" w:cs="Arial"/>
          <w:bCs/>
          <w:sz w:val="21"/>
          <w:szCs w:val="21"/>
          <w:lang w:val="en"/>
        </w:rPr>
        <w:t>renewals adopt and comply with PREA standards.</w:t>
      </w:r>
    </w:p>
    <w:p w14:paraId="795A0272" w14:textId="77777777" w:rsidR="002B3315" w:rsidRDefault="002B3315" w:rsidP="00600130">
      <w:pPr>
        <w:shd w:val="clear" w:color="auto" w:fill="F9F6F6"/>
        <w:spacing w:after="0" w:line="240" w:lineRule="auto"/>
        <w:rPr>
          <w:rFonts w:ascii="Arial" w:eastAsia="Times New Roman" w:hAnsi="Arial" w:cs="Arial"/>
          <w:bCs/>
          <w:sz w:val="21"/>
          <w:szCs w:val="21"/>
          <w:lang w:val="en"/>
        </w:rPr>
      </w:pPr>
    </w:p>
    <w:p w14:paraId="0EC79FD6" w14:textId="7D97676A" w:rsidR="00600130" w:rsidRPr="00600130" w:rsidRDefault="00600130" w:rsidP="00600130">
      <w:pPr>
        <w:shd w:val="clear" w:color="auto" w:fill="F9F6F6"/>
        <w:spacing w:after="0" w:line="240" w:lineRule="auto"/>
        <w:rPr>
          <w:rFonts w:ascii="Arial" w:eastAsia="Times New Roman" w:hAnsi="Arial" w:cs="Arial"/>
          <w:bCs/>
          <w:sz w:val="21"/>
          <w:szCs w:val="21"/>
          <w:lang w:val="en"/>
        </w:rPr>
      </w:pPr>
      <w:r w:rsidRPr="00600130">
        <w:rPr>
          <w:rFonts w:ascii="Arial" w:eastAsia="Times New Roman" w:hAnsi="Arial" w:cs="Arial"/>
          <w:bCs/>
          <w:sz w:val="21"/>
          <w:szCs w:val="21"/>
          <w:lang w:val="en"/>
        </w:rPr>
        <w:t>The PREA Coordinator or the Program Director will review all new contracts and renewals</w:t>
      </w:r>
    </w:p>
    <w:p w14:paraId="1B4B8BE4" w14:textId="77777777" w:rsidR="00600130" w:rsidRDefault="00600130" w:rsidP="00600130">
      <w:pPr>
        <w:shd w:val="clear" w:color="auto" w:fill="F9F6F6"/>
        <w:spacing w:after="0" w:line="240" w:lineRule="auto"/>
        <w:rPr>
          <w:rFonts w:ascii="Arial" w:eastAsia="Times New Roman" w:hAnsi="Arial" w:cs="Arial"/>
          <w:bCs/>
          <w:sz w:val="21"/>
          <w:szCs w:val="21"/>
          <w:lang w:val="en"/>
        </w:rPr>
      </w:pPr>
      <w:r w:rsidRPr="00600130">
        <w:rPr>
          <w:rFonts w:ascii="Arial" w:eastAsia="Times New Roman" w:hAnsi="Arial" w:cs="Arial"/>
          <w:bCs/>
          <w:sz w:val="21"/>
          <w:szCs w:val="21"/>
          <w:lang w:val="en"/>
        </w:rPr>
        <w:t>to ensure that PREA standards are incorporated into the language in all relevant contracts.</w:t>
      </w:r>
    </w:p>
    <w:p w14:paraId="3E4E5FDC" w14:textId="77777777" w:rsidR="00600130" w:rsidRDefault="00600130" w:rsidP="00600130">
      <w:pPr>
        <w:shd w:val="clear" w:color="auto" w:fill="F9F6F6"/>
        <w:spacing w:after="0" w:line="240" w:lineRule="auto"/>
        <w:rPr>
          <w:rFonts w:ascii="Arial" w:eastAsia="Times New Roman" w:hAnsi="Arial" w:cs="Arial"/>
          <w:bCs/>
          <w:sz w:val="21"/>
          <w:szCs w:val="21"/>
          <w:lang w:val="en"/>
        </w:rPr>
      </w:pPr>
    </w:p>
    <w:p w14:paraId="3C4277AE" w14:textId="6628C283" w:rsidR="00600130" w:rsidRPr="00600130" w:rsidRDefault="00600130" w:rsidP="00600130">
      <w:pPr>
        <w:shd w:val="clear" w:color="auto" w:fill="F9F6F6"/>
        <w:spacing w:after="0" w:line="240" w:lineRule="auto"/>
        <w:rPr>
          <w:rFonts w:ascii="Arial" w:eastAsia="Times New Roman" w:hAnsi="Arial" w:cs="Arial"/>
          <w:bCs/>
          <w:sz w:val="21"/>
          <w:szCs w:val="21"/>
          <w:lang w:val="en"/>
        </w:rPr>
      </w:pPr>
      <w:r w:rsidRPr="00600130">
        <w:rPr>
          <w:rFonts w:ascii="Arial" w:eastAsia="Times New Roman" w:hAnsi="Arial" w:cs="Arial"/>
          <w:bCs/>
          <w:sz w:val="21"/>
          <w:szCs w:val="21"/>
          <w:lang w:val="en"/>
        </w:rPr>
        <w:t>The program will make all reasonable efforts to only contract with agencies that are able to</w:t>
      </w:r>
    </w:p>
    <w:p w14:paraId="5CF61D7C" w14:textId="77777777" w:rsidR="00600130" w:rsidRPr="00600130" w:rsidRDefault="00600130" w:rsidP="00600130">
      <w:pPr>
        <w:shd w:val="clear" w:color="auto" w:fill="F9F6F6"/>
        <w:spacing w:after="0" w:line="240" w:lineRule="auto"/>
        <w:rPr>
          <w:rFonts w:ascii="Arial" w:eastAsia="Times New Roman" w:hAnsi="Arial" w:cs="Arial"/>
          <w:bCs/>
          <w:sz w:val="21"/>
          <w:szCs w:val="21"/>
          <w:lang w:val="en"/>
        </w:rPr>
      </w:pPr>
      <w:r w:rsidRPr="00600130">
        <w:rPr>
          <w:rFonts w:ascii="Arial" w:eastAsia="Times New Roman" w:hAnsi="Arial" w:cs="Arial"/>
          <w:bCs/>
          <w:sz w:val="21"/>
          <w:szCs w:val="21"/>
          <w:lang w:val="en"/>
        </w:rPr>
        <w:t>comply with the Community Confinement Standards. Only in emergency circumstances</w:t>
      </w:r>
    </w:p>
    <w:p w14:paraId="68D5FEA1" w14:textId="77777777" w:rsidR="00600130" w:rsidRPr="00600130" w:rsidRDefault="00600130" w:rsidP="00600130">
      <w:pPr>
        <w:shd w:val="clear" w:color="auto" w:fill="F9F6F6"/>
        <w:spacing w:after="0" w:line="240" w:lineRule="auto"/>
        <w:rPr>
          <w:rFonts w:ascii="Arial" w:eastAsia="Times New Roman" w:hAnsi="Arial" w:cs="Arial"/>
          <w:bCs/>
          <w:sz w:val="21"/>
          <w:szCs w:val="21"/>
          <w:lang w:val="en"/>
        </w:rPr>
      </w:pPr>
      <w:r w:rsidRPr="00600130">
        <w:rPr>
          <w:rFonts w:ascii="Arial" w:eastAsia="Times New Roman" w:hAnsi="Arial" w:cs="Arial"/>
          <w:bCs/>
          <w:sz w:val="21"/>
          <w:szCs w:val="21"/>
          <w:lang w:val="en"/>
        </w:rPr>
        <w:t>will the Peer I and Haven Programs contract with public agencies which are not able to</w:t>
      </w:r>
    </w:p>
    <w:p w14:paraId="7496457F" w14:textId="77777777" w:rsidR="00600130" w:rsidRPr="00600130" w:rsidRDefault="00600130" w:rsidP="00600130">
      <w:pPr>
        <w:shd w:val="clear" w:color="auto" w:fill="F9F6F6"/>
        <w:spacing w:after="0" w:line="240" w:lineRule="auto"/>
        <w:rPr>
          <w:rFonts w:ascii="Arial" w:eastAsia="Times New Roman" w:hAnsi="Arial" w:cs="Arial"/>
          <w:bCs/>
          <w:sz w:val="21"/>
          <w:szCs w:val="21"/>
          <w:lang w:val="en"/>
        </w:rPr>
      </w:pPr>
      <w:r w:rsidRPr="00600130">
        <w:rPr>
          <w:rFonts w:ascii="Arial" w:eastAsia="Times New Roman" w:hAnsi="Arial" w:cs="Arial"/>
          <w:bCs/>
          <w:sz w:val="21"/>
          <w:szCs w:val="21"/>
          <w:lang w:val="en"/>
        </w:rPr>
        <w:t>comply with these Standards. The programs will document the unsuccessful efforts to find</w:t>
      </w:r>
    </w:p>
    <w:p w14:paraId="683F0B1C" w14:textId="0AC82354" w:rsidR="00600130" w:rsidRDefault="00600130" w:rsidP="00542169">
      <w:pPr>
        <w:shd w:val="clear" w:color="auto" w:fill="F9F6F6"/>
        <w:tabs>
          <w:tab w:val="center" w:pos="5040"/>
        </w:tabs>
        <w:spacing w:after="0" w:line="240" w:lineRule="auto"/>
        <w:rPr>
          <w:rFonts w:ascii="Arial" w:eastAsia="Times New Roman" w:hAnsi="Arial" w:cs="Arial"/>
          <w:bCs/>
          <w:sz w:val="21"/>
          <w:szCs w:val="21"/>
          <w:lang w:val="en"/>
        </w:rPr>
      </w:pPr>
      <w:r w:rsidRPr="00600130">
        <w:rPr>
          <w:rFonts w:ascii="Arial" w:eastAsia="Times New Roman" w:hAnsi="Arial" w:cs="Arial"/>
          <w:bCs/>
          <w:sz w:val="21"/>
          <w:szCs w:val="21"/>
          <w:lang w:val="en"/>
        </w:rPr>
        <w:t>outside entities that are able to comply.</w:t>
      </w:r>
      <w:r w:rsidR="00542169">
        <w:rPr>
          <w:rFonts w:ascii="Arial" w:eastAsia="Times New Roman" w:hAnsi="Arial" w:cs="Arial"/>
          <w:bCs/>
          <w:sz w:val="21"/>
          <w:szCs w:val="21"/>
          <w:lang w:val="en"/>
        </w:rPr>
        <w:tab/>
      </w:r>
    </w:p>
    <w:p w14:paraId="2E117822" w14:textId="77777777" w:rsidR="00542169" w:rsidRDefault="00542169" w:rsidP="00542169">
      <w:pPr>
        <w:spacing w:after="0" w:line="240" w:lineRule="auto"/>
        <w:rPr>
          <w:rFonts w:ascii="Arial" w:hAnsi="Arial" w:cs="Arial"/>
        </w:rPr>
      </w:pPr>
    </w:p>
    <w:p w14:paraId="0B6953FB" w14:textId="2406E468" w:rsidR="00542169" w:rsidRDefault="00542169" w:rsidP="00542169">
      <w:pPr>
        <w:spacing w:after="0" w:line="240" w:lineRule="auto"/>
        <w:rPr>
          <w:rFonts w:ascii="Arial" w:hAnsi="Arial" w:cs="Arial"/>
        </w:rPr>
      </w:pPr>
      <w:r w:rsidRPr="00E734AF">
        <w:rPr>
          <w:rFonts w:ascii="Arial" w:hAnsi="Arial" w:cs="Arial"/>
        </w:rPr>
        <w:t>Subsection (a)</w:t>
      </w:r>
      <w:r>
        <w:rPr>
          <w:rFonts w:ascii="Arial" w:hAnsi="Arial" w:cs="Arial"/>
        </w:rPr>
        <w:t xml:space="preserve"> This standard is Not Applicable. PEER 1 does not contract from the confinement of its residents with </w:t>
      </w:r>
      <w:r w:rsidRPr="00E734AF">
        <w:rPr>
          <w:rFonts w:ascii="Arial" w:hAnsi="Arial" w:cs="Arial"/>
        </w:rPr>
        <w:t>private agencies or other entities including other government agencies</w:t>
      </w:r>
      <w:r>
        <w:rPr>
          <w:rFonts w:ascii="Arial" w:hAnsi="Arial" w:cs="Arial"/>
        </w:rPr>
        <w:t xml:space="preserve"> </w:t>
      </w:r>
      <w:r w:rsidRPr="00E734AF">
        <w:rPr>
          <w:rFonts w:ascii="Arial" w:hAnsi="Arial" w:cs="Arial"/>
        </w:rPr>
        <w:t>for the confinement of</w:t>
      </w:r>
      <w:r>
        <w:rPr>
          <w:rFonts w:ascii="Arial" w:hAnsi="Arial" w:cs="Arial"/>
        </w:rPr>
        <w:t xml:space="preserve"> residents.</w:t>
      </w:r>
      <w:r w:rsidRPr="00E734AF">
        <w:rPr>
          <w:rFonts w:ascii="Arial" w:hAnsi="Arial" w:cs="Arial"/>
        </w:rPr>
        <w:t xml:space="preserve">  </w:t>
      </w:r>
    </w:p>
    <w:p w14:paraId="62C7867E" w14:textId="77777777" w:rsidR="00542169" w:rsidRDefault="00542169" w:rsidP="00542169">
      <w:pPr>
        <w:pStyle w:val="ListParagraph"/>
        <w:widowControl w:val="0"/>
        <w:autoSpaceDE w:val="0"/>
        <w:autoSpaceDN w:val="0"/>
        <w:adjustRightInd w:val="0"/>
        <w:spacing w:after="0" w:line="240" w:lineRule="auto"/>
        <w:ind w:left="0" w:right="-180"/>
        <w:rPr>
          <w:rFonts w:ascii="Arial" w:hAnsi="Arial" w:cs="Arial"/>
        </w:rPr>
      </w:pPr>
    </w:p>
    <w:p w14:paraId="1B7F8676" w14:textId="68D30D0E" w:rsidR="00542169" w:rsidRDefault="00542169" w:rsidP="00542169">
      <w:pPr>
        <w:pStyle w:val="ListParagraph"/>
        <w:widowControl w:val="0"/>
        <w:autoSpaceDE w:val="0"/>
        <w:autoSpaceDN w:val="0"/>
        <w:adjustRightInd w:val="0"/>
        <w:spacing w:after="0" w:line="240" w:lineRule="auto"/>
        <w:ind w:left="0" w:right="-180"/>
        <w:rPr>
          <w:rFonts w:ascii="Arial" w:hAnsi="Arial" w:cs="Arial"/>
        </w:rPr>
      </w:pPr>
      <w:r>
        <w:rPr>
          <w:rFonts w:ascii="Arial" w:hAnsi="Arial" w:cs="Arial"/>
        </w:rPr>
        <w:t xml:space="preserve">In an interview with the PREA coordinator, she stated that PEER 1 does not contract with a private agency or other agency for the confinement of its residents. </w:t>
      </w:r>
      <w:r w:rsidRPr="00E734AF">
        <w:rPr>
          <w:rFonts w:ascii="Arial" w:hAnsi="Arial" w:cs="Arial"/>
        </w:rPr>
        <w:t xml:space="preserve"> </w:t>
      </w:r>
    </w:p>
    <w:p w14:paraId="06562BEC" w14:textId="77777777" w:rsidR="00542169" w:rsidRDefault="00542169" w:rsidP="00542169">
      <w:pPr>
        <w:pStyle w:val="ListParagraph"/>
        <w:widowControl w:val="0"/>
        <w:autoSpaceDE w:val="0"/>
        <w:autoSpaceDN w:val="0"/>
        <w:adjustRightInd w:val="0"/>
        <w:spacing w:after="0" w:line="240" w:lineRule="auto"/>
        <w:ind w:left="0" w:right="-180"/>
        <w:rPr>
          <w:rFonts w:ascii="Arial" w:hAnsi="Arial" w:cs="Arial"/>
        </w:rPr>
      </w:pPr>
    </w:p>
    <w:p w14:paraId="32DFA20D" w14:textId="776DF551" w:rsidR="00542169" w:rsidRPr="00E734AF" w:rsidRDefault="00542169" w:rsidP="00542169">
      <w:pPr>
        <w:pStyle w:val="ListParagraph"/>
        <w:widowControl w:val="0"/>
        <w:autoSpaceDE w:val="0"/>
        <w:autoSpaceDN w:val="0"/>
        <w:adjustRightInd w:val="0"/>
        <w:spacing w:after="0" w:line="240" w:lineRule="auto"/>
        <w:ind w:left="0" w:right="-180"/>
        <w:rPr>
          <w:rFonts w:ascii="Arial" w:hAnsi="Arial" w:cs="Arial"/>
        </w:rPr>
      </w:pPr>
      <w:r>
        <w:rPr>
          <w:rFonts w:ascii="Arial" w:hAnsi="Arial" w:cs="Arial"/>
        </w:rPr>
        <w:t xml:space="preserve">Additionally, the PREA coordinator provided a memo that confirms PEER 1 does not contract with a private or other entity including other government agencies for the conferment of their residents.  </w:t>
      </w:r>
    </w:p>
    <w:p w14:paraId="485891BB" w14:textId="77777777" w:rsidR="00542169" w:rsidRPr="00E734AF" w:rsidRDefault="00542169" w:rsidP="00542169">
      <w:pPr>
        <w:pStyle w:val="ListParagraph"/>
        <w:widowControl w:val="0"/>
        <w:autoSpaceDE w:val="0"/>
        <w:autoSpaceDN w:val="0"/>
        <w:adjustRightInd w:val="0"/>
        <w:spacing w:after="0" w:line="240" w:lineRule="auto"/>
        <w:ind w:left="0"/>
        <w:rPr>
          <w:rFonts w:ascii="Arial" w:hAnsi="Arial" w:cs="Arial"/>
        </w:rPr>
      </w:pPr>
    </w:p>
    <w:p w14:paraId="08DB97F1" w14:textId="18A90669" w:rsidR="00542169" w:rsidRPr="00E734AF" w:rsidRDefault="00542169" w:rsidP="00542169">
      <w:pPr>
        <w:spacing w:after="0" w:line="240" w:lineRule="auto"/>
        <w:ind w:right="-90"/>
        <w:rPr>
          <w:rFonts w:ascii="Arial" w:hAnsi="Arial" w:cs="Arial"/>
        </w:rPr>
      </w:pPr>
      <w:r w:rsidRPr="00E734AF">
        <w:rPr>
          <w:rFonts w:ascii="Arial" w:hAnsi="Arial" w:cs="Arial"/>
        </w:rPr>
        <w:t xml:space="preserve">Subsection (b) </w:t>
      </w:r>
      <w:r>
        <w:rPr>
          <w:rFonts w:ascii="Arial" w:hAnsi="Arial" w:cs="Arial"/>
        </w:rPr>
        <w:t xml:space="preserve">is Not Applicable. PEER 1 does not contract from the confinement of its residents with </w:t>
      </w:r>
    </w:p>
    <w:p w14:paraId="6B60A654" w14:textId="541E2191" w:rsidR="00542169" w:rsidRPr="00E734AF" w:rsidRDefault="00542169" w:rsidP="00542169">
      <w:pPr>
        <w:pStyle w:val="ListParagraph"/>
        <w:widowControl w:val="0"/>
        <w:autoSpaceDE w:val="0"/>
        <w:autoSpaceDN w:val="0"/>
        <w:adjustRightInd w:val="0"/>
        <w:spacing w:after="0" w:line="240" w:lineRule="auto"/>
        <w:ind w:left="0" w:right="-180"/>
        <w:rPr>
          <w:rFonts w:ascii="Arial" w:hAnsi="Arial" w:cs="Arial"/>
        </w:rPr>
      </w:pPr>
      <w:r w:rsidRPr="00E734AF">
        <w:rPr>
          <w:rFonts w:ascii="Arial" w:hAnsi="Arial" w:cs="Arial"/>
        </w:rPr>
        <w:t>private agencies or other entities including other government agencies</w:t>
      </w:r>
      <w:r>
        <w:rPr>
          <w:rFonts w:ascii="Arial" w:hAnsi="Arial" w:cs="Arial"/>
        </w:rPr>
        <w:t xml:space="preserve"> </w:t>
      </w:r>
      <w:r w:rsidRPr="00E734AF">
        <w:rPr>
          <w:rFonts w:ascii="Arial" w:hAnsi="Arial" w:cs="Arial"/>
        </w:rPr>
        <w:t xml:space="preserve">for the confinement </w:t>
      </w:r>
      <w:r w:rsidR="000817C3" w:rsidRPr="00E734AF">
        <w:rPr>
          <w:rFonts w:ascii="Arial" w:hAnsi="Arial" w:cs="Arial"/>
        </w:rPr>
        <w:t xml:space="preserve">of </w:t>
      </w:r>
      <w:r w:rsidR="000817C3">
        <w:rPr>
          <w:rFonts w:ascii="Arial" w:hAnsi="Arial" w:cs="Arial"/>
        </w:rPr>
        <w:t>residents</w:t>
      </w:r>
      <w:r>
        <w:rPr>
          <w:rFonts w:ascii="Arial" w:hAnsi="Arial" w:cs="Arial"/>
        </w:rPr>
        <w:t xml:space="preserve">. </w:t>
      </w:r>
    </w:p>
    <w:p w14:paraId="75D9E40A" w14:textId="77777777" w:rsidR="00542169" w:rsidRDefault="00542169" w:rsidP="00542169">
      <w:pPr>
        <w:spacing w:after="0" w:line="240" w:lineRule="auto"/>
        <w:ind w:right="-360"/>
        <w:rPr>
          <w:rFonts w:ascii="Arial" w:hAnsi="Arial" w:cs="Arial"/>
        </w:rPr>
      </w:pPr>
    </w:p>
    <w:p w14:paraId="430E59D4" w14:textId="6C2606C7" w:rsidR="00542169" w:rsidRDefault="00542169" w:rsidP="00542169">
      <w:pPr>
        <w:spacing w:after="0" w:line="240" w:lineRule="auto"/>
        <w:ind w:right="-360"/>
        <w:rPr>
          <w:rFonts w:ascii="Arial" w:hAnsi="Arial" w:cs="Arial"/>
        </w:rPr>
      </w:pPr>
      <w:r w:rsidRPr="00E734AF">
        <w:rPr>
          <w:rFonts w:ascii="Arial" w:hAnsi="Arial" w:cs="Arial"/>
        </w:rPr>
        <w:t>Subsection (c)</w:t>
      </w:r>
      <w:r>
        <w:rPr>
          <w:rFonts w:ascii="Arial" w:hAnsi="Arial" w:cs="Arial"/>
        </w:rPr>
        <w:t xml:space="preserve"> This standard is Not Applicable. PEER 1 has not entered into a contract with an entity that fails to comply with the PREA standards. PEER 1 does not contract from the confinement of its residents with private </w:t>
      </w:r>
      <w:r w:rsidRPr="00E734AF">
        <w:rPr>
          <w:rFonts w:ascii="Arial" w:hAnsi="Arial" w:cs="Arial"/>
        </w:rPr>
        <w:t>agencies or other entities including other government agencies</w:t>
      </w:r>
      <w:r>
        <w:rPr>
          <w:rFonts w:ascii="Arial" w:hAnsi="Arial" w:cs="Arial"/>
        </w:rPr>
        <w:t xml:space="preserve"> </w:t>
      </w:r>
      <w:r w:rsidRPr="00E734AF">
        <w:rPr>
          <w:rFonts w:ascii="Arial" w:hAnsi="Arial" w:cs="Arial"/>
        </w:rPr>
        <w:t xml:space="preserve">for the confinement of </w:t>
      </w:r>
      <w:r>
        <w:rPr>
          <w:rFonts w:ascii="Arial" w:hAnsi="Arial" w:cs="Arial"/>
        </w:rPr>
        <w:t>residents.</w:t>
      </w:r>
      <w:r w:rsidRPr="00E734AF">
        <w:rPr>
          <w:rFonts w:ascii="Arial" w:hAnsi="Arial" w:cs="Arial"/>
        </w:rPr>
        <w:t xml:space="preserve">   </w:t>
      </w:r>
    </w:p>
    <w:p w14:paraId="75115E8D" w14:textId="77777777" w:rsidR="00FC3B21" w:rsidRDefault="00FC3B21" w:rsidP="00542169">
      <w:pPr>
        <w:spacing w:after="0" w:line="240" w:lineRule="auto"/>
        <w:ind w:right="-360"/>
        <w:rPr>
          <w:rFonts w:ascii="Arial" w:hAnsi="Arial" w:cs="Arial"/>
        </w:rPr>
      </w:pPr>
    </w:p>
    <w:p w14:paraId="36653CF0" w14:textId="64DF8473" w:rsidR="00FC3B21" w:rsidRPr="00E734AF" w:rsidRDefault="00FC3B21" w:rsidP="00542169">
      <w:pPr>
        <w:spacing w:after="0" w:line="240" w:lineRule="auto"/>
        <w:ind w:right="-360"/>
        <w:rPr>
          <w:rFonts w:ascii="Arial" w:hAnsi="Arial" w:cs="Arial"/>
        </w:rPr>
      </w:pPr>
      <w:r>
        <w:rPr>
          <w:rFonts w:ascii="Arial" w:hAnsi="Arial" w:cs="Arial"/>
        </w:rPr>
        <w:t>PEER 1 is in compliance with this standard.</w:t>
      </w:r>
    </w:p>
    <w:p w14:paraId="18990025" w14:textId="77777777" w:rsidR="00542169" w:rsidRPr="00E734AF" w:rsidRDefault="00542169" w:rsidP="00542169">
      <w:pPr>
        <w:pStyle w:val="ListParagraph"/>
        <w:widowControl w:val="0"/>
        <w:autoSpaceDE w:val="0"/>
        <w:autoSpaceDN w:val="0"/>
        <w:adjustRightInd w:val="0"/>
        <w:spacing w:after="0" w:line="240" w:lineRule="auto"/>
        <w:ind w:left="0"/>
        <w:rPr>
          <w:rFonts w:ascii="Arial" w:hAnsi="Arial" w:cs="Arial"/>
        </w:rPr>
      </w:pPr>
    </w:p>
    <w:p w14:paraId="40A75505" w14:textId="77777777" w:rsidR="00542169" w:rsidRPr="00850932" w:rsidRDefault="00542169" w:rsidP="00542169">
      <w:pPr>
        <w:pStyle w:val="ListParagraph"/>
        <w:spacing w:after="0" w:line="240" w:lineRule="auto"/>
        <w:ind w:left="0"/>
        <w:rPr>
          <w:rFonts w:ascii="Arial" w:hAnsi="Arial" w:cs="Arial"/>
        </w:rPr>
      </w:pPr>
      <w:r w:rsidRPr="00850932">
        <w:rPr>
          <w:rFonts w:ascii="Arial" w:hAnsi="Arial" w:cs="Arial"/>
        </w:rPr>
        <w:t xml:space="preserve">Evidence Relied Upon </w:t>
      </w:r>
    </w:p>
    <w:p w14:paraId="6E7588E4" w14:textId="77777777" w:rsidR="00542169" w:rsidRPr="00850932" w:rsidRDefault="00542169" w:rsidP="00542169">
      <w:pPr>
        <w:pStyle w:val="ListParagraph"/>
        <w:spacing w:after="0" w:line="240" w:lineRule="auto"/>
        <w:ind w:left="0"/>
        <w:rPr>
          <w:rFonts w:ascii="Arial" w:hAnsi="Arial" w:cs="Arial"/>
        </w:rPr>
      </w:pPr>
      <w:r w:rsidRPr="00850932">
        <w:rPr>
          <w:rFonts w:ascii="Arial" w:hAnsi="Arial" w:cs="Arial"/>
        </w:rPr>
        <w:t xml:space="preserve">Pre-Audit Questionnaire </w:t>
      </w:r>
    </w:p>
    <w:p w14:paraId="3B000916" w14:textId="318B52FA" w:rsidR="00542169" w:rsidRDefault="00AF6F6D" w:rsidP="00542169">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Submitted Policies</w:t>
      </w:r>
    </w:p>
    <w:p w14:paraId="0944DAD2" w14:textId="621B4F82" w:rsidR="00AF6F6D" w:rsidRDefault="00AF6F6D" w:rsidP="00542169">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Interviews with various individuals</w:t>
      </w:r>
    </w:p>
    <w:p w14:paraId="7E136AA4" w14:textId="77777777" w:rsidR="00C520E1" w:rsidRDefault="00C520E1" w:rsidP="00542169">
      <w:pPr>
        <w:shd w:val="clear" w:color="auto" w:fill="F9F6F6"/>
        <w:tabs>
          <w:tab w:val="center" w:pos="5040"/>
        </w:tabs>
        <w:spacing w:after="0" w:line="240" w:lineRule="auto"/>
        <w:rPr>
          <w:rFonts w:ascii="Arial" w:eastAsia="Times New Roman" w:hAnsi="Arial" w:cs="Arial"/>
          <w:bCs/>
          <w:sz w:val="21"/>
          <w:szCs w:val="21"/>
          <w:lang w:val="en"/>
        </w:rPr>
      </w:pPr>
    </w:p>
    <w:p w14:paraId="48FB0C7F" w14:textId="77777777" w:rsidR="00AF6F6D" w:rsidRDefault="00AF6F6D" w:rsidP="00542169">
      <w:pPr>
        <w:shd w:val="clear" w:color="auto" w:fill="F9F6F6"/>
        <w:tabs>
          <w:tab w:val="center" w:pos="5040"/>
        </w:tabs>
        <w:spacing w:after="0" w:line="240" w:lineRule="auto"/>
        <w:rPr>
          <w:rFonts w:ascii="Arial" w:eastAsia="Times New Roman" w:hAnsi="Arial" w:cs="Arial"/>
          <w:bCs/>
          <w:sz w:val="21"/>
          <w:szCs w:val="21"/>
          <w:lang w:val="en"/>
        </w:rPr>
      </w:pPr>
    </w:p>
    <w:bookmarkEnd w:id="3"/>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323D2DA8" w14:textId="7DB4491E"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develop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1166396298"/>
          <w14:checkbox>
            <w14:checked w14:val="1"/>
            <w14:checkedState w14:val="2612" w14:font="MS Gothic"/>
            <w14:uncheckedState w14:val="2610" w14:font="MS Gothic"/>
          </w14:checkbox>
        </w:sdtPr>
        <w:sdtEndPr/>
        <w:sdtContent>
          <w:r w:rsidR="008C129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0D6112" w14:textId="77777777" w:rsidR="009471FB" w:rsidRPr="004645E3" w:rsidRDefault="009471FB" w:rsidP="009471FB">
      <w:pPr>
        <w:spacing w:after="0" w:line="240" w:lineRule="auto"/>
        <w:rPr>
          <w:rFonts w:ascii="Arial" w:eastAsia="Times New Roman" w:hAnsi="Arial" w:cs="Arial"/>
        </w:rPr>
      </w:pPr>
    </w:p>
    <w:p w14:paraId="4C51D49E" w14:textId="4A14A982"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document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558602034"/>
          <w14:checkbox>
            <w14:checked w14:val="1"/>
            <w14:checkedState w14:val="2612" w14:font="MS Gothic"/>
            <w14:uncheckedState w14:val="2610" w14:font="MS Gothic"/>
          </w14:checkbox>
        </w:sdtPr>
        <w:sdtEndPr/>
        <w:sdtContent>
          <w:r w:rsidR="008C129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673554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A568C95" w14:textId="77777777" w:rsidR="009471FB" w:rsidRPr="004645E3" w:rsidRDefault="009471FB" w:rsidP="009471FB">
      <w:pPr>
        <w:spacing w:after="0" w:line="240" w:lineRule="auto"/>
        <w:rPr>
          <w:rFonts w:ascii="Arial" w:eastAsia="Times New Roman" w:hAnsi="Arial" w:cs="Arial"/>
        </w:rPr>
      </w:pPr>
    </w:p>
    <w:p w14:paraId="655C3281" w14:textId="45C00075"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physical layout of each facility in calculating adequate staffing levels and determining the need for video monitoring? </w:t>
      </w:r>
      <w:sdt>
        <w:sdtPr>
          <w:rPr>
            <w:rFonts w:ascii="Segoe UI Symbol" w:eastAsia="Times New Roman" w:hAnsi="Segoe UI Symbol" w:cs="Segoe UI Symbol"/>
          </w:rPr>
          <w:id w:val="-51389361"/>
          <w14:checkbox>
            <w14:checked w14:val="1"/>
            <w14:checkedState w14:val="2612" w14:font="MS Gothic"/>
            <w14:uncheckedState w14:val="2610" w14:font="MS Gothic"/>
          </w14:checkbox>
        </w:sdtPr>
        <w:sdtEndPr/>
        <w:sdtContent>
          <w:r w:rsidR="008C129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7C9D6E0F"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composition of the resident population in calculating adequate staffing levels and determining the need for video monitoring? </w:t>
      </w:r>
      <w:sdt>
        <w:sdtPr>
          <w:rPr>
            <w:rFonts w:ascii="Segoe UI Symbol" w:eastAsia="Times New Roman" w:hAnsi="Segoe UI Symbol" w:cs="Segoe UI Symbol"/>
          </w:rPr>
          <w:id w:val="787931563"/>
          <w14:checkbox>
            <w14:checked w14:val="1"/>
            <w14:checkedState w14:val="2612" w14:font="MS Gothic"/>
            <w14:uncheckedState w14:val="2610" w14:font="MS Gothic"/>
          </w14:checkbox>
        </w:sdtPr>
        <w:sdtEndPr/>
        <w:sdtContent>
          <w:r w:rsidR="008C129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5531AC8E"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Segoe UI Symbol" w:eastAsia="Times New Roman" w:hAnsi="Segoe UI Symbol" w:cs="Segoe UI Symbol"/>
          </w:rPr>
          <w:id w:val="1090121609"/>
          <w14:checkbox>
            <w14:checked w14:val="1"/>
            <w14:checkedState w14:val="2612" w14:font="MS Gothic"/>
            <w14:uncheckedState w14:val="2610" w14:font="MS Gothic"/>
          </w14:checkbox>
        </w:sdtPr>
        <w:sdtEndPr/>
        <w:sdtContent>
          <w:r w:rsidR="008C129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4D5637BD"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any other relevant factors in calculating adequate staffing levels and determining the need for video monitoring? </w:t>
      </w:r>
      <w:sdt>
        <w:sdtPr>
          <w:rPr>
            <w:rFonts w:ascii="Segoe UI Symbol" w:eastAsia="Times New Roman" w:hAnsi="Segoe UI Symbol" w:cs="Segoe UI Symbol"/>
          </w:rPr>
          <w:id w:val="1510877770"/>
          <w14:checkbox>
            <w14:checked w14:val="1"/>
            <w14:checkedState w14:val="2612" w14:font="MS Gothic"/>
            <w14:uncheckedState w14:val="2610" w14:font="MS Gothic"/>
          </w14:checkbox>
        </w:sdtPr>
        <w:sdtEndPr/>
        <w:sdtContent>
          <w:r w:rsidR="002C478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EndPr/>
        <w:sdtContent>
          <w:r w:rsidR="002C4782">
            <w:rPr>
              <w:rFonts w:ascii="MS Gothic" w:eastAsia="MS Gothic" w:hAnsi="MS Gothic" w:cs="Segoe UI Symbol" w:hint="eastAsia"/>
            </w:rPr>
            <w:t>☐</w:t>
          </w:r>
        </w:sdtContent>
      </w:sdt>
      <w:r w:rsidRPr="004645E3">
        <w:rPr>
          <w:rFonts w:ascii="Arial" w:eastAsia="Times New Roman" w:hAnsi="Arial" w:cs="Arial"/>
        </w:rPr>
        <w:t xml:space="preserve">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2DFF4DC6"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8C1293">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37C0E801"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1"/>
            <w14:checkedState w14:val="2612" w14:font="MS Gothic"/>
            <w14:uncheckedState w14:val="2610" w14:font="MS Gothic"/>
          </w14:checkbox>
        </w:sdtPr>
        <w:sdtEndPr/>
        <w:sdtContent>
          <w:r w:rsidR="00881F9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09F6A56A"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1"/>
            <w14:checkedState w14:val="2612" w14:font="MS Gothic"/>
            <w14:uncheckedState w14:val="2610" w14:font="MS Gothic"/>
          </w14:checkbox>
        </w:sdtPr>
        <w:sdtEndPr/>
        <w:sdtContent>
          <w:r w:rsidR="00881F9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26552706"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1"/>
            <w14:checkedState w14:val="2612" w14:font="MS Gothic"/>
            <w14:uncheckedState w14:val="2610" w14:font="MS Gothic"/>
          </w14:checkbox>
        </w:sdtPr>
        <w:sdtEndPr/>
        <w:sdtContent>
          <w:r w:rsidR="00881F9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1C76AECC"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1"/>
            <w14:checkedState w14:val="2612" w14:font="MS Gothic"/>
            <w14:uncheckedState w14:val="2610" w14:font="MS Gothic"/>
          </w14:checkbox>
        </w:sdtPr>
        <w:sdtEndPr/>
        <w:sdtContent>
          <w:r w:rsidR="00C940F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1"/>
            <w14:checkedState w14:val="2612" w14:font="MS Gothic"/>
            <w14:uncheckedState w14:val="2610" w14:font="MS Gothic"/>
          </w14:checkbox>
        </w:sdtPr>
        <w:sdtEndPr/>
        <w:sdtContent>
          <w:r w:rsidR="00881F9A">
            <w:rPr>
              <w:rFonts w:ascii="MS Gothic" w:eastAsia="MS Gothic" w:hAnsi="MS Gothic" w:cs="Segoe UI Symbol" w:hint="eastAsia"/>
            </w:rPr>
            <w:t>☒</w:t>
          </w:r>
        </w:sdtContent>
      </w:sdt>
      <w:r w:rsidR="00C940F8">
        <w:rPr>
          <w:rFonts w:ascii="Arial" w:eastAsia="Times New Roman" w:hAnsi="Arial" w:cs="Arial"/>
        </w:rPr>
        <w:t xml:space="preserve"> </w:t>
      </w:r>
      <w:r w:rsidRPr="004645E3">
        <w:rPr>
          <w:rFonts w:ascii="Arial" w:eastAsia="Times New Roman" w:hAnsi="Arial" w:cs="Arial"/>
        </w:rPr>
        <w:t xml:space="preserve">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25EF5621"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881F9A">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F05024" w14:textId="77777777" w:rsidR="00881F9A" w:rsidRPr="00881F9A" w:rsidRDefault="00881F9A" w:rsidP="00881F9A">
      <w:pPr>
        <w:spacing w:after="0" w:line="240" w:lineRule="auto"/>
        <w:rPr>
          <w:rFonts w:ascii="Arial" w:eastAsia="Times New Roman" w:hAnsi="Arial" w:cs="Arial"/>
          <w:i/>
          <w:sz w:val="21"/>
          <w:szCs w:val="21"/>
        </w:rPr>
      </w:pPr>
    </w:p>
    <w:p w14:paraId="488F395E" w14:textId="3E96785A" w:rsidR="0073687F" w:rsidRDefault="00881F9A" w:rsidP="0073687F">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Peer 1 has a policy that requires a </w:t>
      </w:r>
      <w:r w:rsidR="00E00A6C">
        <w:rPr>
          <w:rFonts w:ascii="Arial" w:eastAsia="Times New Roman" w:hAnsi="Arial" w:cs="Arial"/>
          <w:bCs/>
          <w:sz w:val="21"/>
          <w:szCs w:val="21"/>
          <w:lang w:val="en"/>
        </w:rPr>
        <w:t>20</w:t>
      </w:r>
      <w:r>
        <w:rPr>
          <w:rFonts w:ascii="Arial" w:eastAsia="Times New Roman" w:hAnsi="Arial" w:cs="Arial"/>
          <w:bCs/>
          <w:sz w:val="21"/>
          <w:szCs w:val="21"/>
          <w:lang w:val="en"/>
        </w:rPr>
        <w:t>:1</w:t>
      </w:r>
      <w:r w:rsidR="00EB6670">
        <w:rPr>
          <w:rStyle w:val="CommentReference"/>
        </w:rPr>
        <w:t xml:space="preserve"> </w:t>
      </w:r>
      <w:r w:rsidR="00EB6670" w:rsidRPr="00EB6670">
        <w:rPr>
          <w:rStyle w:val="CommentReference"/>
          <w:rFonts w:ascii="Arial" w:hAnsi="Arial" w:cs="Arial"/>
          <w:sz w:val="22"/>
          <w:szCs w:val="22"/>
        </w:rPr>
        <w:t>r</w:t>
      </w:r>
      <w:r w:rsidR="00EB6670" w:rsidRPr="00EB6670">
        <w:rPr>
          <w:rFonts w:ascii="Arial" w:eastAsia="Times New Roman" w:hAnsi="Arial" w:cs="Arial"/>
          <w:bCs/>
          <w:lang w:val="en"/>
        </w:rPr>
        <w:t>ratio</w:t>
      </w:r>
      <w:r>
        <w:rPr>
          <w:rFonts w:ascii="Arial" w:eastAsia="Times New Roman" w:hAnsi="Arial" w:cs="Arial"/>
          <w:bCs/>
          <w:sz w:val="21"/>
          <w:szCs w:val="21"/>
          <w:lang w:val="en"/>
        </w:rPr>
        <w:t xml:space="preserve"> of staff to residents. The program has a once a year audit conducted by the ARTS program, which is conduct</w:t>
      </w:r>
      <w:r w:rsidR="00491D55">
        <w:rPr>
          <w:rFonts w:ascii="Arial" w:eastAsia="Times New Roman" w:hAnsi="Arial" w:cs="Arial"/>
          <w:bCs/>
          <w:sz w:val="21"/>
          <w:szCs w:val="21"/>
          <w:lang w:val="en"/>
        </w:rPr>
        <w:t xml:space="preserve">ed to </w:t>
      </w:r>
      <w:r w:rsidR="00091306">
        <w:rPr>
          <w:rFonts w:ascii="Arial" w:eastAsia="Times New Roman" w:hAnsi="Arial" w:cs="Arial"/>
          <w:bCs/>
          <w:sz w:val="21"/>
          <w:szCs w:val="21"/>
          <w:lang w:val="en"/>
        </w:rPr>
        <w:t>ensure</w:t>
      </w:r>
      <w:r w:rsidR="00491D55">
        <w:rPr>
          <w:rFonts w:ascii="Arial" w:eastAsia="Times New Roman" w:hAnsi="Arial" w:cs="Arial"/>
          <w:bCs/>
          <w:sz w:val="21"/>
          <w:szCs w:val="21"/>
          <w:lang w:val="en"/>
        </w:rPr>
        <w:t xml:space="preserve"> adequate staffing. This audit is normally conducted during their budgetary process</w:t>
      </w:r>
      <w:r w:rsidR="005A029E">
        <w:rPr>
          <w:rFonts w:ascii="Arial" w:eastAsia="Times New Roman" w:hAnsi="Arial" w:cs="Arial"/>
          <w:bCs/>
          <w:sz w:val="21"/>
          <w:szCs w:val="21"/>
          <w:lang w:val="en"/>
        </w:rPr>
        <w:t>.</w:t>
      </w:r>
    </w:p>
    <w:p w14:paraId="7500C847" w14:textId="77777777" w:rsidR="00FB5937" w:rsidRDefault="00FB5937" w:rsidP="0073687F">
      <w:pPr>
        <w:shd w:val="clear" w:color="auto" w:fill="F9F6F6"/>
        <w:spacing w:after="0" w:line="240" w:lineRule="auto"/>
        <w:rPr>
          <w:rFonts w:ascii="Arial" w:eastAsia="Times New Roman" w:hAnsi="Arial" w:cs="Arial"/>
          <w:bCs/>
          <w:sz w:val="21"/>
          <w:szCs w:val="21"/>
          <w:lang w:val="en"/>
        </w:rPr>
      </w:pPr>
    </w:p>
    <w:p w14:paraId="1BE4B02E" w14:textId="77777777" w:rsidR="00FB5937" w:rsidRPr="00E734AF" w:rsidRDefault="00FB5937" w:rsidP="00FB5937">
      <w:pPr>
        <w:spacing w:after="0" w:line="240" w:lineRule="auto"/>
        <w:ind w:right="-360"/>
        <w:rPr>
          <w:rFonts w:ascii="Arial" w:hAnsi="Arial" w:cs="Arial"/>
        </w:rPr>
      </w:pPr>
      <w:r>
        <w:rPr>
          <w:rFonts w:ascii="Arial" w:hAnsi="Arial" w:cs="Arial"/>
        </w:rPr>
        <w:t>PEER 1 is in compliance with this standard.</w:t>
      </w:r>
    </w:p>
    <w:p w14:paraId="2F47A662" w14:textId="77777777" w:rsidR="00FB5937" w:rsidRPr="00E734AF" w:rsidRDefault="00FB5937" w:rsidP="00FB5937">
      <w:pPr>
        <w:pStyle w:val="ListParagraph"/>
        <w:widowControl w:val="0"/>
        <w:autoSpaceDE w:val="0"/>
        <w:autoSpaceDN w:val="0"/>
        <w:adjustRightInd w:val="0"/>
        <w:spacing w:after="0" w:line="240" w:lineRule="auto"/>
        <w:ind w:left="0"/>
        <w:rPr>
          <w:rFonts w:ascii="Arial" w:hAnsi="Arial" w:cs="Arial"/>
        </w:rPr>
      </w:pPr>
    </w:p>
    <w:p w14:paraId="6AC6D6FD" w14:textId="77777777" w:rsidR="00FB5937" w:rsidRPr="00850932" w:rsidRDefault="00FB5937" w:rsidP="00FB5937">
      <w:pPr>
        <w:pStyle w:val="ListParagraph"/>
        <w:spacing w:after="0" w:line="240" w:lineRule="auto"/>
        <w:ind w:left="0"/>
        <w:rPr>
          <w:rFonts w:ascii="Arial" w:hAnsi="Arial" w:cs="Arial"/>
        </w:rPr>
      </w:pPr>
      <w:r w:rsidRPr="00850932">
        <w:rPr>
          <w:rFonts w:ascii="Arial" w:hAnsi="Arial" w:cs="Arial"/>
        </w:rPr>
        <w:t xml:space="preserve">Evidence Relied Upon </w:t>
      </w:r>
    </w:p>
    <w:p w14:paraId="69329C7F" w14:textId="77777777" w:rsidR="00FB5937" w:rsidRPr="00850932" w:rsidRDefault="00FB5937" w:rsidP="00FB5937">
      <w:pPr>
        <w:pStyle w:val="ListParagraph"/>
        <w:spacing w:after="0" w:line="240" w:lineRule="auto"/>
        <w:ind w:left="0"/>
        <w:rPr>
          <w:rFonts w:ascii="Arial" w:hAnsi="Arial" w:cs="Arial"/>
        </w:rPr>
      </w:pPr>
      <w:r w:rsidRPr="00850932">
        <w:rPr>
          <w:rFonts w:ascii="Arial" w:hAnsi="Arial" w:cs="Arial"/>
        </w:rPr>
        <w:t xml:space="preserve">Pre-Audit Questionnaire </w:t>
      </w:r>
    </w:p>
    <w:p w14:paraId="55AAA640" w14:textId="77777777" w:rsidR="00FB5937" w:rsidRDefault="00FB5937" w:rsidP="00FB5937">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Submitted Policies</w:t>
      </w:r>
    </w:p>
    <w:p w14:paraId="415F1575" w14:textId="77777777" w:rsidR="001E0242" w:rsidRDefault="001E0242" w:rsidP="00FB5937">
      <w:pPr>
        <w:shd w:val="clear" w:color="auto" w:fill="F9F6F6"/>
        <w:tabs>
          <w:tab w:val="center" w:pos="5040"/>
        </w:tabs>
        <w:spacing w:after="0" w:line="240" w:lineRule="auto"/>
        <w:rPr>
          <w:rFonts w:ascii="Arial" w:eastAsia="Times New Roman" w:hAnsi="Arial" w:cs="Arial"/>
          <w:bCs/>
          <w:sz w:val="21"/>
          <w:szCs w:val="21"/>
          <w:lang w:val="en"/>
        </w:rPr>
      </w:pPr>
    </w:p>
    <w:p w14:paraId="0EB8D798" w14:textId="677071D4" w:rsidR="00FB5937" w:rsidRDefault="00FB5937" w:rsidP="00FB5937">
      <w:pPr>
        <w:shd w:val="clear" w:color="auto" w:fill="F9F6F6"/>
        <w:tabs>
          <w:tab w:val="center" w:pos="5040"/>
        </w:tabs>
        <w:spacing w:after="0" w:line="240" w:lineRule="auto"/>
        <w:rPr>
          <w:rFonts w:ascii="Arial" w:eastAsia="Times New Roman" w:hAnsi="Arial" w:cs="Arial"/>
          <w:bCs/>
          <w:sz w:val="21"/>
          <w:szCs w:val="21"/>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4"/>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4EE0D7AA"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386343">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3A18C81C" w14:textId="77777777" w:rsidR="00C43C91"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less than 50 </w:t>
      </w:r>
      <w:r w:rsidR="00316F81">
        <w:rPr>
          <w:rFonts w:ascii="Arial" w:eastAsia="Times New Roman" w:hAnsi="Arial" w:cs="Arial"/>
        </w:rPr>
        <w:t>residents)</w:t>
      </w:r>
      <w:r w:rsidR="00316F81" w:rsidRPr="004645E3">
        <w:rPr>
          <w:rFonts w:ascii="Arial" w:eastAsia="Times New Roman" w:hAnsi="Arial" w:cs="Arial"/>
        </w:rPr>
        <w:t xml:space="preserve">  </w:t>
      </w:r>
      <w:r w:rsidRPr="004645E3">
        <w:rPr>
          <w:rFonts w:ascii="Arial" w:eastAsia="Times New Roman" w:hAnsi="Arial" w:cs="Arial"/>
        </w:rPr>
        <w:t xml:space="preserve">                           </w:t>
      </w:r>
    </w:p>
    <w:p w14:paraId="18AAF9A9" w14:textId="77777777" w:rsidR="00C43C91" w:rsidRDefault="00C43C91" w:rsidP="00C43C91">
      <w:pPr>
        <w:pStyle w:val="ListParagraph"/>
        <w:spacing w:after="0" w:line="240" w:lineRule="auto"/>
        <w:rPr>
          <w:rFonts w:ascii="Arial" w:eastAsia="Times New Roman" w:hAnsi="Arial" w:cs="Arial"/>
        </w:rPr>
      </w:pPr>
    </w:p>
    <w:p w14:paraId="72162803" w14:textId="3674DF97" w:rsidR="0041582F" w:rsidRPr="004645E3" w:rsidRDefault="0041582F" w:rsidP="00C43C91">
      <w:pPr>
        <w:pStyle w:val="ListParagraph"/>
        <w:spacing w:after="0" w:line="240" w:lineRule="auto"/>
        <w:rPr>
          <w:rFonts w:ascii="Arial" w:eastAsia="Times New Roman" w:hAnsi="Arial" w:cs="Arial"/>
        </w:rPr>
      </w:pPr>
      <w:r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1"/>
            <w14:checkedState w14:val="2612" w14:font="MS Gothic"/>
            <w14:uncheckedState w14:val="2610" w14:font="MS Gothic"/>
          </w14:checkbox>
        </w:sdtPr>
        <w:sdtEndPr/>
        <w:sdtContent>
          <w:r w:rsidR="00BE118D">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0"/>
            <w14:checkedState w14:val="2612" w14:font="MS Gothic"/>
            <w14:uncheckedState w14:val="2610" w14:font="MS Gothic"/>
          </w14:checkbox>
        </w:sdtPr>
        <w:sdtEndPr/>
        <w:sdtContent>
          <w:r w:rsidR="00BE118D">
            <w:rPr>
              <w:rFonts w:ascii="MS Gothic" w:eastAsia="MS Gothic" w:hAnsi="MS Gothic" w:cs="Segoe UI Symbol" w:hint="eastAsia"/>
            </w:rPr>
            <w:t>☐</w:t>
          </w:r>
        </w:sdtContent>
      </w:sdt>
      <w:r w:rsidRPr="004645E3">
        <w:rPr>
          <w:rFonts w:ascii="Arial" w:eastAsia="Times New Roman" w:hAnsi="Arial" w:cs="Arial"/>
        </w:rPr>
        <w:t xml:space="preserve"> </w:t>
      </w:r>
    </w:p>
    <w:p w14:paraId="5709DF31" w14:textId="77777777" w:rsidR="0041582F" w:rsidRPr="004645E3" w:rsidRDefault="0041582F" w:rsidP="0041582F">
      <w:pPr>
        <w:spacing w:after="0" w:line="240" w:lineRule="auto"/>
        <w:rPr>
          <w:rFonts w:ascii="Arial" w:eastAsia="Times New Roman" w:hAnsi="Arial" w:cs="Arial"/>
        </w:rPr>
      </w:pPr>
    </w:p>
    <w:p w14:paraId="71986D3B" w14:textId="6C711247" w:rsidR="00BB5684" w:rsidRPr="00C43C91" w:rsidRDefault="0041582F" w:rsidP="00BB5684">
      <w:pPr>
        <w:pStyle w:val="ListParagraph"/>
        <w:numPr>
          <w:ilvl w:val="0"/>
          <w:numId w:val="3"/>
        </w:numPr>
        <w:spacing w:after="0" w:line="240" w:lineRule="auto"/>
        <w:rPr>
          <w:rFonts w:ascii="Arial" w:eastAsia="Times New Roman" w:hAnsi="Arial" w:cs="Arial"/>
        </w:rPr>
      </w:pPr>
      <w:r w:rsidRPr="00C43C91">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less than 50 residents) </w:t>
      </w:r>
      <w:sdt>
        <w:sdtPr>
          <w:rPr>
            <w:rFonts w:ascii="MS Gothic" w:eastAsia="MS Gothic" w:hAnsi="MS Gothic" w:cs="Segoe UI Symbol"/>
          </w:rPr>
          <w:id w:val="1699043770"/>
          <w14:checkbox>
            <w14:checked w14:val="0"/>
            <w14:checkedState w14:val="2612" w14:font="MS Gothic"/>
            <w14:uncheckedState w14:val="2610" w14:font="MS Gothic"/>
          </w14:checkbox>
        </w:sdtPr>
        <w:sdtEndPr/>
        <w:sdtContent>
          <w:r w:rsidR="00560D9F" w:rsidRPr="00C43C91">
            <w:rPr>
              <w:rFonts w:ascii="MS Gothic" w:eastAsia="MS Gothic" w:hAnsi="MS Gothic" w:cs="Segoe UI Symbol" w:hint="eastAsia"/>
            </w:rPr>
            <w:t>☐</w:t>
          </w:r>
        </w:sdtContent>
      </w:sdt>
      <w:r w:rsidRPr="00C43C91">
        <w:rPr>
          <w:rFonts w:ascii="Arial" w:eastAsia="Times New Roman" w:hAnsi="Arial" w:cs="Arial"/>
        </w:rPr>
        <w:t xml:space="preserve"> Yes   </w:t>
      </w:r>
      <w:sdt>
        <w:sdtPr>
          <w:rPr>
            <w:rFonts w:ascii="MS Gothic" w:eastAsia="MS Gothic" w:hAnsi="MS Gothic" w:cs="Segoe UI Symbol"/>
          </w:rPr>
          <w:id w:val="-1752963843"/>
          <w14:checkbox>
            <w14:checked w14:val="0"/>
            <w14:checkedState w14:val="2612" w14:font="MS Gothic"/>
            <w14:uncheckedState w14:val="2610" w14:font="MS Gothic"/>
          </w14:checkbox>
        </w:sdtPr>
        <w:sdtEndPr/>
        <w:sdtContent>
          <w:r w:rsidR="00EE400F" w:rsidRPr="00C43C91">
            <w:rPr>
              <w:rFonts w:ascii="MS Gothic" w:eastAsia="MS Gothic" w:hAnsi="MS Gothic" w:cs="Segoe UI Symbol" w:hint="eastAsia"/>
            </w:rPr>
            <w:t>☐</w:t>
          </w:r>
        </w:sdtContent>
      </w:sdt>
      <w:r w:rsidRPr="00C43C91">
        <w:rPr>
          <w:rFonts w:ascii="Arial" w:eastAsia="Times New Roman" w:hAnsi="Arial" w:cs="Arial"/>
        </w:rPr>
        <w:t xml:space="preserve"> No    </w:t>
      </w:r>
      <w:sdt>
        <w:sdtPr>
          <w:rPr>
            <w:rFonts w:ascii="MS Gothic" w:eastAsia="MS Gothic" w:hAnsi="MS Gothic" w:cs="Segoe UI Symbol"/>
          </w:rPr>
          <w:id w:val="772286123"/>
          <w14:checkbox>
            <w14:checked w14:val="1"/>
            <w14:checkedState w14:val="2612" w14:font="MS Gothic"/>
            <w14:uncheckedState w14:val="2610" w14:font="MS Gothic"/>
          </w14:checkbox>
        </w:sdtPr>
        <w:sdtEndPr/>
        <w:sdtContent>
          <w:r w:rsidR="00EA1B9B" w:rsidRPr="00C43C91">
            <w:rPr>
              <w:rFonts w:ascii="MS Gothic" w:eastAsia="MS Gothic" w:hAnsi="MS Gothic" w:cs="Segoe UI Symbol" w:hint="eastAsia"/>
            </w:rPr>
            <w:t>☒</w:t>
          </w:r>
        </w:sdtContent>
      </w:sdt>
      <w:r w:rsidR="00C43C91">
        <w:rPr>
          <w:rFonts w:ascii="Arial" w:eastAsia="Times New Roman" w:hAnsi="Arial" w:cs="Arial"/>
        </w:rPr>
        <w:t xml:space="preserve"> NA</w:t>
      </w: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6BCEC2E3"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386343">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172F7191"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691E21">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8F574C">
            <w:rPr>
              <w:rFonts w:ascii="MS Gothic" w:eastAsia="MS Gothic" w:hAnsi="MS Gothic" w:cs="Arial" w:hint="eastAsia"/>
            </w:rPr>
            <w:t>☐</w:t>
          </w:r>
        </w:sdtContent>
      </w:sdt>
      <w:r w:rsidRPr="004645E3">
        <w:rPr>
          <w:rFonts w:ascii="Arial" w:eastAsia="Times New Roman" w:hAnsi="Arial" w:cs="Arial"/>
        </w:rPr>
        <w:t xml:space="preserve"> No    </w:t>
      </w:r>
    </w:p>
    <w:p w14:paraId="7AA88CDB" w14:textId="77777777" w:rsidR="00943DD5" w:rsidRPr="004645E3" w:rsidRDefault="00943DD5"/>
    <w:p w14:paraId="414A2B9B" w14:textId="77777777" w:rsidR="0022529E" w:rsidRDefault="0022529E" w:rsidP="002D1105">
      <w:pPr>
        <w:shd w:val="clear" w:color="auto" w:fill="FEF4EC"/>
        <w:spacing w:after="0" w:line="240" w:lineRule="auto"/>
        <w:rPr>
          <w:rFonts w:ascii="Arial" w:eastAsia="Times New Roman" w:hAnsi="Arial" w:cs="Arial"/>
          <w:b/>
        </w:rPr>
      </w:pPr>
    </w:p>
    <w:p w14:paraId="5577A8BB" w14:textId="77777777" w:rsidR="0022529E" w:rsidRDefault="0022529E" w:rsidP="002D1105">
      <w:pPr>
        <w:shd w:val="clear" w:color="auto" w:fill="FEF4EC"/>
        <w:spacing w:after="0" w:line="240" w:lineRule="auto"/>
        <w:rPr>
          <w:rFonts w:ascii="Arial" w:eastAsia="Times New Roman" w:hAnsi="Arial" w:cs="Arial"/>
          <w:b/>
        </w:rPr>
      </w:pPr>
    </w:p>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16D7E801"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38634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00DEFE95" w14:textId="473C3E8B"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require staff of the opposite gender to announce their presence when entering </w:t>
      </w:r>
      <w:r w:rsidR="0041582F" w:rsidRPr="004645E3">
        <w:rPr>
          <w:rFonts w:ascii="Arial" w:eastAsia="Times New Roman" w:hAnsi="Arial" w:cs="Arial"/>
        </w:rPr>
        <w:t>an area where residents are likely to be showering, performing bodily functions, or changing clothing</w:t>
      </w:r>
      <w:r w:rsidRPr="004645E3">
        <w:rPr>
          <w:rFonts w:ascii="Arial" w:eastAsia="Times New Roman" w:hAnsi="Arial" w:cs="Arial"/>
        </w:rPr>
        <w:t xml:space="preserve">?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38634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EF3C63">
            <w:rPr>
              <w:rFonts w:ascii="MS Gothic" w:eastAsia="MS Gothic" w:hAnsi="MS Gothic" w:cs="Segoe UI Symbol" w:hint="eastAsia"/>
            </w:rPr>
            <w:t>☐</w:t>
          </w:r>
        </w:sdtContent>
      </w:sdt>
      <w:r w:rsidR="00C3034B">
        <w:rPr>
          <w:rFonts w:ascii="Arial" w:eastAsia="Times New Roman" w:hAnsi="Arial" w:cs="Arial"/>
        </w:rPr>
        <w:t xml:space="preserve"> NO</w:t>
      </w:r>
      <w:r w:rsidRPr="004645E3">
        <w:rPr>
          <w:rFonts w:ascii="Arial" w:eastAsia="Times New Roman" w:hAnsi="Arial" w:cs="Arial"/>
        </w:rPr>
        <w:t xml:space="preserve">  </w:t>
      </w:r>
    </w:p>
    <w:p w14:paraId="1378C4C2" w14:textId="0D1A43A8" w:rsidR="003773B3" w:rsidRPr="004645E3" w:rsidRDefault="003773B3" w:rsidP="003773B3">
      <w:pPr>
        <w:pStyle w:val="ListParagraph"/>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780475E2"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FB639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A75E3EE" w14:textId="77777777" w:rsidR="00820E2C" w:rsidRPr="004645E3" w:rsidRDefault="00820E2C" w:rsidP="00820E2C">
      <w:pPr>
        <w:spacing w:after="0" w:line="240" w:lineRule="auto"/>
        <w:rPr>
          <w:rFonts w:ascii="Arial" w:eastAsia="Times New Roman" w:hAnsi="Arial" w:cs="Arial"/>
          <w:sz w:val="21"/>
          <w:szCs w:val="21"/>
        </w:rPr>
      </w:pPr>
    </w:p>
    <w:p w14:paraId="3C96AD1B" w14:textId="3D2870CC"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FB639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18A38B7" w14:textId="77777777" w:rsidR="00943DD5" w:rsidRPr="004645E3" w:rsidRDefault="00943DD5"/>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62EF735C"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9803FA">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9803FA">
            <w:rPr>
              <w:rFonts w:ascii="MS Gothic" w:eastAsia="MS Gothic" w:hAnsi="MS Gothic" w:cs="Segoe UI Symbol" w:hint="eastAsia"/>
            </w:rPr>
            <w:t>☐</w:t>
          </w:r>
        </w:sdtContent>
      </w:sdt>
      <w:r w:rsidR="00FF2931">
        <w:rPr>
          <w:rFonts w:ascii="Arial" w:eastAsia="Times New Roman" w:hAnsi="Arial" w:cs="Arial"/>
        </w:rPr>
        <w:t xml:space="preserve"> No</w:t>
      </w:r>
      <w:r w:rsidR="002D1105" w:rsidRPr="004645E3">
        <w:rPr>
          <w:rFonts w:ascii="Arial" w:eastAsia="Times New Roman" w:hAnsi="Arial" w:cs="Arial"/>
        </w:rPr>
        <w:t xml:space="preserve">   </w:t>
      </w:r>
    </w:p>
    <w:p w14:paraId="6973A5D1" w14:textId="77777777" w:rsidR="002D1105" w:rsidRPr="004645E3" w:rsidRDefault="002D1105" w:rsidP="00943DD5">
      <w:pPr>
        <w:spacing w:after="0" w:line="240" w:lineRule="auto"/>
        <w:rPr>
          <w:rFonts w:ascii="Arial" w:eastAsia="Times New Roman" w:hAnsi="Arial" w:cs="Arial"/>
        </w:rPr>
      </w:pPr>
    </w:p>
    <w:p w14:paraId="1DAE1D0F" w14:textId="6A20F935"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FB6396">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0F2B766A"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8C10B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79C763E2" w14:textId="77777777" w:rsidR="00DE1D3A" w:rsidRDefault="00DE1D3A" w:rsidP="00DE1D3A">
      <w:pPr>
        <w:spacing w:after="0" w:line="240" w:lineRule="auto"/>
        <w:rPr>
          <w:rFonts w:ascii="Arial" w:eastAsia="Times New Roman" w:hAnsi="Arial" w:cs="Arial"/>
          <w:i/>
          <w:sz w:val="21"/>
          <w:szCs w:val="21"/>
        </w:rPr>
      </w:pPr>
    </w:p>
    <w:p w14:paraId="7D827563" w14:textId="15A1C320" w:rsidR="0073687F" w:rsidRPr="00DE1D3A" w:rsidRDefault="0073687F" w:rsidP="00DE1D3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w:t>
      </w:r>
      <w:r w:rsidR="008C10B9" w:rsidRPr="00A777B5">
        <w:rPr>
          <w:rFonts w:ascii="Arial" w:eastAsia="Times New Roman" w:hAnsi="Arial" w:cs="Arial"/>
        </w:rPr>
        <w:t xml:space="preserve">PEER 1 has a policy which does not allow searches of cross gender residents. The policy is as follows:  </w:t>
      </w:r>
    </w:p>
    <w:p w14:paraId="588A691F" w14:textId="77777777" w:rsidR="005A029E" w:rsidRDefault="005A029E" w:rsidP="0073687F">
      <w:pPr>
        <w:shd w:val="clear" w:color="auto" w:fill="F9F6F6"/>
        <w:spacing w:after="0" w:line="240" w:lineRule="auto"/>
        <w:rPr>
          <w:rFonts w:ascii="Arial" w:eastAsia="Times New Roman" w:hAnsi="Arial" w:cs="Arial"/>
          <w:b/>
        </w:rPr>
      </w:pPr>
    </w:p>
    <w:p w14:paraId="0F942914" w14:textId="77777777" w:rsidR="008C10B9" w:rsidRPr="008C10B9" w:rsidRDefault="008C10B9" w:rsidP="008C10B9">
      <w:pPr>
        <w:shd w:val="clear" w:color="auto" w:fill="F9F6F6"/>
        <w:spacing w:after="0" w:line="240" w:lineRule="auto"/>
        <w:rPr>
          <w:rFonts w:ascii="Arial" w:eastAsia="Times New Roman" w:hAnsi="Arial" w:cs="Arial"/>
          <w:bCs/>
          <w:lang w:val="en"/>
        </w:rPr>
      </w:pPr>
      <w:r w:rsidRPr="008C10B9">
        <w:rPr>
          <w:rFonts w:ascii="Arial" w:eastAsia="Times New Roman" w:hAnsi="Arial" w:cs="Arial"/>
          <w:bCs/>
          <w:lang w:val="en"/>
        </w:rPr>
        <w:t>(a) The programs will not conduct cross-gender strip searches or cross gender visual body</w:t>
      </w:r>
    </w:p>
    <w:p w14:paraId="41F8B065" w14:textId="77777777" w:rsidR="008C10B9" w:rsidRPr="008C10B9" w:rsidRDefault="008C10B9" w:rsidP="008C10B9">
      <w:pPr>
        <w:shd w:val="clear" w:color="auto" w:fill="F9F6F6"/>
        <w:spacing w:after="0" w:line="240" w:lineRule="auto"/>
        <w:rPr>
          <w:rFonts w:ascii="Arial" w:eastAsia="Times New Roman" w:hAnsi="Arial" w:cs="Arial"/>
          <w:bCs/>
          <w:lang w:val="en"/>
        </w:rPr>
      </w:pPr>
      <w:r w:rsidRPr="008C10B9">
        <w:rPr>
          <w:rFonts w:ascii="Arial" w:eastAsia="Times New Roman" w:hAnsi="Arial" w:cs="Arial"/>
          <w:bCs/>
          <w:lang w:val="en"/>
        </w:rPr>
        <w:t>cavity searches except in very exigent circumstances or when being performed by a</w:t>
      </w:r>
    </w:p>
    <w:p w14:paraId="7241347C" w14:textId="43B10E39" w:rsidR="008C10B9" w:rsidRDefault="008C10B9" w:rsidP="008C10B9">
      <w:pPr>
        <w:shd w:val="clear" w:color="auto" w:fill="F9F6F6"/>
        <w:spacing w:after="0" w:line="240" w:lineRule="auto"/>
        <w:rPr>
          <w:rFonts w:ascii="Arial" w:eastAsia="Times New Roman" w:hAnsi="Arial" w:cs="Arial"/>
          <w:bCs/>
          <w:lang w:val="en"/>
        </w:rPr>
      </w:pPr>
      <w:r w:rsidRPr="008C10B9">
        <w:rPr>
          <w:rFonts w:ascii="Arial" w:eastAsia="Times New Roman" w:hAnsi="Arial" w:cs="Arial"/>
          <w:bCs/>
          <w:lang w:val="en"/>
        </w:rPr>
        <w:t>medical practitioner.</w:t>
      </w:r>
      <w:r>
        <w:rPr>
          <w:rFonts w:ascii="Arial" w:eastAsia="Times New Roman" w:hAnsi="Arial" w:cs="Arial"/>
          <w:bCs/>
          <w:lang w:val="en"/>
        </w:rPr>
        <w:t xml:space="preserve"> If a staff member requires a search, the supervisor will be notified, who contact the director, who will make the final decision.  </w:t>
      </w:r>
      <w:r w:rsidR="00C819AA">
        <w:rPr>
          <w:rFonts w:ascii="Arial" w:eastAsia="Times New Roman" w:hAnsi="Arial" w:cs="Arial"/>
          <w:bCs/>
          <w:lang w:val="en"/>
        </w:rPr>
        <w:t>The search if approved will be documented.</w:t>
      </w:r>
    </w:p>
    <w:p w14:paraId="4F4B0D15" w14:textId="77777777" w:rsidR="008C10B9" w:rsidRDefault="008C10B9" w:rsidP="008C10B9">
      <w:pPr>
        <w:shd w:val="clear" w:color="auto" w:fill="F9F6F6"/>
        <w:spacing w:after="0" w:line="240" w:lineRule="auto"/>
        <w:rPr>
          <w:rFonts w:ascii="Arial" w:eastAsia="Times New Roman" w:hAnsi="Arial" w:cs="Arial"/>
          <w:bCs/>
          <w:lang w:val="en"/>
        </w:rPr>
      </w:pPr>
    </w:p>
    <w:p w14:paraId="0D41B52D" w14:textId="11E246EE" w:rsidR="008C10B9" w:rsidRDefault="008C10B9" w:rsidP="008C10B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(b) </w:t>
      </w:r>
      <w:r w:rsidR="00EA1B9B">
        <w:rPr>
          <w:rFonts w:ascii="Arial" w:eastAsia="Times New Roman" w:hAnsi="Arial" w:cs="Arial"/>
          <w:bCs/>
          <w:lang w:val="en"/>
        </w:rPr>
        <w:t xml:space="preserve">N/A due to PEER 1 having </w:t>
      </w:r>
      <w:r w:rsidR="00077CF8">
        <w:rPr>
          <w:rFonts w:ascii="Arial" w:eastAsia="Times New Roman" w:hAnsi="Arial" w:cs="Arial"/>
          <w:bCs/>
          <w:lang w:val="en"/>
        </w:rPr>
        <w:t>no female residents so these searches are not conducted.</w:t>
      </w:r>
    </w:p>
    <w:p w14:paraId="122481C0" w14:textId="77777777" w:rsidR="008F574C" w:rsidRDefault="008F574C" w:rsidP="008C10B9">
      <w:pPr>
        <w:shd w:val="clear" w:color="auto" w:fill="F9F6F6"/>
        <w:spacing w:after="0" w:line="240" w:lineRule="auto"/>
        <w:rPr>
          <w:rFonts w:ascii="Arial" w:eastAsia="Times New Roman" w:hAnsi="Arial" w:cs="Arial"/>
          <w:bCs/>
          <w:lang w:val="en"/>
        </w:rPr>
      </w:pPr>
    </w:p>
    <w:p w14:paraId="04CF7345" w14:textId="34DD3858" w:rsidR="00B57190" w:rsidRPr="00B57190" w:rsidRDefault="00B57190" w:rsidP="00B5719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(c) </w:t>
      </w:r>
      <w:r w:rsidRPr="00B57190">
        <w:rPr>
          <w:rFonts w:ascii="Arial" w:eastAsia="Times New Roman" w:hAnsi="Arial" w:cs="Arial"/>
          <w:bCs/>
          <w:lang w:val="en"/>
        </w:rPr>
        <w:t xml:space="preserve"> Existing program policy allows </w:t>
      </w:r>
      <w:r w:rsidR="00E872B9">
        <w:rPr>
          <w:rFonts w:ascii="Arial" w:eastAsia="Times New Roman" w:hAnsi="Arial" w:cs="Arial"/>
          <w:bCs/>
          <w:lang w:val="en"/>
        </w:rPr>
        <w:t xml:space="preserve">for </w:t>
      </w:r>
      <w:r w:rsidR="00E872B9" w:rsidRPr="00B57190">
        <w:rPr>
          <w:rFonts w:ascii="Arial" w:eastAsia="Times New Roman" w:hAnsi="Arial" w:cs="Arial"/>
          <w:bCs/>
          <w:lang w:val="en"/>
        </w:rPr>
        <w:t>all</w:t>
      </w:r>
      <w:r w:rsidRPr="00B57190">
        <w:rPr>
          <w:rFonts w:ascii="Arial" w:eastAsia="Times New Roman" w:hAnsi="Arial" w:cs="Arial"/>
          <w:bCs/>
          <w:lang w:val="en"/>
        </w:rPr>
        <w:t xml:space="preserve"> clients to perform bodily functions, use the shower</w:t>
      </w:r>
    </w:p>
    <w:p w14:paraId="2585C4A8" w14:textId="77777777" w:rsidR="00B57190" w:rsidRPr="00B57190" w:rsidRDefault="00B57190" w:rsidP="00B57190">
      <w:pPr>
        <w:shd w:val="clear" w:color="auto" w:fill="F9F6F6"/>
        <w:spacing w:after="0" w:line="240" w:lineRule="auto"/>
        <w:rPr>
          <w:rFonts w:ascii="Arial" w:eastAsia="Times New Roman" w:hAnsi="Arial" w:cs="Arial"/>
          <w:bCs/>
          <w:lang w:val="en"/>
        </w:rPr>
      </w:pPr>
      <w:r w:rsidRPr="00B57190">
        <w:rPr>
          <w:rFonts w:ascii="Arial" w:eastAsia="Times New Roman" w:hAnsi="Arial" w:cs="Arial"/>
          <w:bCs/>
          <w:lang w:val="en"/>
        </w:rPr>
        <w:t>or change clothes without being viewed by a staff member of the opposite gender. Cross-</w:t>
      </w:r>
    </w:p>
    <w:p w14:paraId="17D6296A" w14:textId="77777777" w:rsidR="00B57190" w:rsidRPr="00B57190" w:rsidRDefault="00B57190" w:rsidP="00B57190">
      <w:pPr>
        <w:shd w:val="clear" w:color="auto" w:fill="F9F6F6"/>
        <w:spacing w:after="0" w:line="240" w:lineRule="auto"/>
        <w:rPr>
          <w:rFonts w:ascii="Arial" w:eastAsia="Times New Roman" w:hAnsi="Arial" w:cs="Arial"/>
          <w:bCs/>
          <w:lang w:val="en"/>
        </w:rPr>
      </w:pPr>
      <w:r w:rsidRPr="00B57190">
        <w:rPr>
          <w:rFonts w:ascii="Arial" w:eastAsia="Times New Roman" w:hAnsi="Arial" w:cs="Arial"/>
          <w:bCs/>
          <w:lang w:val="en"/>
        </w:rPr>
        <w:t>gender staff members are required to announce their presence in situations where such</w:t>
      </w:r>
    </w:p>
    <w:p w14:paraId="1D924D76" w14:textId="0DFF8CD2" w:rsidR="008F574C" w:rsidRDefault="00B57190" w:rsidP="00B57190">
      <w:pPr>
        <w:shd w:val="clear" w:color="auto" w:fill="F9F6F6"/>
        <w:spacing w:after="0" w:line="240" w:lineRule="auto"/>
        <w:rPr>
          <w:rFonts w:ascii="Arial" w:eastAsia="Times New Roman" w:hAnsi="Arial" w:cs="Arial"/>
          <w:bCs/>
          <w:lang w:val="en"/>
        </w:rPr>
      </w:pPr>
      <w:r w:rsidRPr="00B57190">
        <w:rPr>
          <w:rFonts w:ascii="Arial" w:eastAsia="Times New Roman" w:hAnsi="Arial" w:cs="Arial"/>
          <w:bCs/>
          <w:lang w:val="en"/>
        </w:rPr>
        <w:t>viewing may be incidental to routine checks of rooms.</w:t>
      </w:r>
    </w:p>
    <w:p w14:paraId="55DB3CEB" w14:textId="77777777" w:rsidR="00162097" w:rsidRDefault="00162097" w:rsidP="008F574C">
      <w:pPr>
        <w:shd w:val="clear" w:color="auto" w:fill="F9F6F6"/>
        <w:spacing w:after="0" w:line="240" w:lineRule="auto"/>
        <w:rPr>
          <w:rFonts w:ascii="Arial" w:eastAsia="Times New Roman" w:hAnsi="Arial" w:cs="Arial"/>
          <w:bCs/>
          <w:lang w:val="en"/>
        </w:rPr>
      </w:pPr>
    </w:p>
    <w:p w14:paraId="07B5329D" w14:textId="77777777" w:rsidR="00162097" w:rsidRPr="00162097" w:rsidRDefault="00162097" w:rsidP="00162097">
      <w:pPr>
        <w:shd w:val="clear" w:color="auto" w:fill="F9F6F6"/>
        <w:spacing w:after="0" w:line="240" w:lineRule="auto"/>
        <w:rPr>
          <w:rFonts w:ascii="Arial" w:eastAsia="Times New Roman" w:hAnsi="Arial" w:cs="Arial"/>
          <w:bCs/>
          <w:lang w:val="en"/>
        </w:rPr>
      </w:pPr>
      <w:r w:rsidRPr="00162097">
        <w:rPr>
          <w:rFonts w:ascii="Arial" w:eastAsia="Times New Roman" w:hAnsi="Arial" w:cs="Arial"/>
          <w:bCs/>
          <w:lang w:val="en"/>
        </w:rPr>
        <w:t>(d) Existing program policy allows for all clients to perform bodily functions, use the shower</w:t>
      </w:r>
    </w:p>
    <w:p w14:paraId="4D6369C1" w14:textId="77777777" w:rsidR="00162097" w:rsidRPr="00162097" w:rsidRDefault="00162097" w:rsidP="00162097">
      <w:pPr>
        <w:shd w:val="clear" w:color="auto" w:fill="F9F6F6"/>
        <w:spacing w:after="0" w:line="240" w:lineRule="auto"/>
        <w:rPr>
          <w:rFonts w:ascii="Arial" w:eastAsia="Times New Roman" w:hAnsi="Arial" w:cs="Arial"/>
          <w:bCs/>
          <w:lang w:val="en"/>
        </w:rPr>
      </w:pPr>
      <w:r w:rsidRPr="00162097">
        <w:rPr>
          <w:rFonts w:ascii="Arial" w:eastAsia="Times New Roman" w:hAnsi="Arial" w:cs="Arial"/>
          <w:bCs/>
          <w:lang w:val="en"/>
        </w:rPr>
        <w:t>or change clothes without being viewed by a staff member of the opposite gender. Cross-</w:t>
      </w:r>
    </w:p>
    <w:p w14:paraId="79DCFE35" w14:textId="77777777" w:rsidR="00162097" w:rsidRPr="00162097" w:rsidRDefault="00162097" w:rsidP="00162097">
      <w:pPr>
        <w:shd w:val="clear" w:color="auto" w:fill="F9F6F6"/>
        <w:spacing w:after="0" w:line="240" w:lineRule="auto"/>
        <w:rPr>
          <w:rFonts w:ascii="Arial" w:eastAsia="Times New Roman" w:hAnsi="Arial" w:cs="Arial"/>
          <w:bCs/>
          <w:lang w:val="en"/>
        </w:rPr>
      </w:pPr>
      <w:r w:rsidRPr="00162097">
        <w:rPr>
          <w:rFonts w:ascii="Arial" w:eastAsia="Times New Roman" w:hAnsi="Arial" w:cs="Arial"/>
          <w:bCs/>
          <w:lang w:val="en"/>
        </w:rPr>
        <w:t>gender staff members are required to announce their presence in situations where such</w:t>
      </w:r>
    </w:p>
    <w:p w14:paraId="56BCD57E" w14:textId="2E112314" w:rsidR="00162097" w:rsidRDefault="00162097" w:rsidP="00162097">
      <w:pPr>
        <w:shd w:val="clear" w:color="auto" w:fill="F9F6F6"/>
        <w:spacing w:after="0" w:line="240" w:lineRule="auto"/>
        <w:rPr>
          <w:rFonts w:ascii="Arial" w:eastAsia="Times New Roman" w:hAnsi="Arial" w:cs="Arial"/>
          <w:bCs/>
          <w:lang w:val="en"/>
        </w:rPr>
      </w:pPr>
      <w:r w:rsidRPr="00162097">
        <w:rPr>
          <w:rFonts w:ascii="Arial" w:eastAsia="Times New Roman" w:hAnsi="Arial" w:cs="Arial"/>
          <w:bCs/>
          <w:lang w:val="en"/>
        </w:rPr>
        <w:t>viewing may be incidental to routine checks of rooms.</w:t>
      </w:r>
    </w:p>
    <w:p w14:paraId="449A9380" w14:textId="77777777" w:rsidR="004811EC" w:rsidRDefault="004811EC" w:rsidP="00162097">
      <w:pPr>
        <w:shd w:val="clear" w:color="auto" w:fill="F9F6F6"/>
        <w:spacing w:after="0" w:line="240" w:lineRule="auto"/>
        <w:rPr>
          <w:rFonts w:ascii="Arial" w:eastAsia="Times New Roman" w:hAnsi="Arial" w:cs="Arial"/>
          <w:bCs/>
          <w:lang w:val="en"/>
        </w:rPr>
      </w:pPr>
    </w:p>
    <w:p w14:paraId="46E328F2" w14:textId="38B3DA24" w:rsidR="00F37C25" w:rsidRPr="00F37C25" w:rsidRDefault="004811EC" w:rsidP="00F37C2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(e) </w:t>
      </w:r>
      <w:r w:rsidR="00F37C25" w:rsidRPr="00F37C25">
        <w:rPr>
          <w:rFonts w:ascii="Arial" w:eastAsia="Times New Roman" w:hAnsi="Arial" w:cs="Arial"/>
          <w:bCs/>
          <w:lang w:val="en"/>
        </w:rPr>
        <w:t>The program will not search or physically examine clients for the sole purpose of</w:t>
      </w:r>
    </w:p>
    <w:p w14:paraId="79197DCC" w14:textId="13A69A84" w:rsidR="004811EC" w:rsidRDefault="00F37C25" w:rsidP="00F37C25">
      <w:pPr>
        <w:shd w:val="clear" w:color="auto" w:fill="F9F6F6"/>
        <w:spacing w:after="0" w:line="240" w:lineRule="auto"/>
        <w:rPr>
          <w:rFonts w:ascii="Arial" w:eastAsia="Times New Roman" w:hAnsi="Arial" w:cs="Arial"/>
          <w:bCs/>
          <w:lang w:val="en"/>
        </w:rPr>
      </w:pPr>
      <w:r w:rsidRPr="00F37C25">
        <w:rPr>
          <w:rFonts w:ascii="Arial" w:eastAsia="Times New Roman" w:hAnsi="Arial" w:cs="Arial"/>
          <w:bCs/>
          <w:lang w:val="en"/>
        </w:rPr>
        <w:t>determining the genital status of transgender or intersex individuals.</w:t>
      </w:r>
    </w:p>
    <w:p w14:paraId="12D10855" w14:textId="77777777" w:rsidR="009C42CB" w:rsidRDefault="009C42CB" w:rsidP="00162097">
      <w:pPr>
        <w:shd w:val="clear" w:color="auto" w:fill="F9F6F6"/>
        <w:spacing w:after="0" w:line="240" w:lineRule="auto"/>
        <w:rPr>
          <w:rFonts w:ascii="Arial" w:eastAsia="Times New Roman" w:hAnsi="Arial" w:cs="Arial"/>
          <w:bCs/>
          <w:lang w:val="en"/>
        </w:rPr>
      </w:pPr>
    </w:p>
    <w:p w14:paraId="7B4A80F2" w14:textId="3428CF63" w:rsidR="00FB6396" w:rsidRDefault="00FB6396" w:rsidP="008F142F">
      <w:pPr>
        <w:shd w:val="clear" w:color="auto" w:fill="F9F6F6"/>
        <w:spacing w:after="0" w:line="240" w:lineRule="auto"/>
        <w:rPr>
          <w:rFonts w:ascii="Arial" w:eastAsia="Times New Roman" w:hAnsi="Arial" w:cs="Arial"/>
          <w:bCs/>
          <w:lang w:val="en"/>
        </w:rPr>
      </w:pPr>
      <w:r w:rsidRPr="00FB6396">
        <w:rPr>
          <w:rFonts w:ascii="Arial" w:eastAsia="Times New Roman" w:hAnsi="Arial" w:cs="Arial"/>
          <w:bCs/>
          <w:lang w:val="en"/>
        </w:rPr>
        <w:t>(f) Neither Peer I nor The Haven conduct cross-gender pat-down searches.</w:t>
      </w:r>
      <w:r>
        <w:rPr>
          <w:rFonts w:ascii="Arial" w:eastAsia="Times New Roman" w:hAnsi="Arial" w:cs="Arial"/>
          <w:bCs/>
          <w:lang w:val="en"/>
        </w:rPr>
        <w:t xml:space="preserve"> If a search is necessary staff is taught to conduct the search in the least intrusive manner.</w:t>
      </w:r>
      <w:r w:rsidR="008F142F">
        <w:rPr>
          <w:rFonts w:ascii="Arial" w:eastAsia="Times New Roman" w:hAnsi="Arial" w:cs="Arial"/>
          <w:bCs/>
          <w:lang w:val="en"/>
        </w:rPr>
        <w:t xml:space="preserve"> </w:t>
      </w:r>
      <w:r w:rsidR="008F142F" w:rsidRPr="008F142F">
        <w:rPr>
          <w:rFonts w:ascii="Arial" w:eastAsia="Times New Roman" w:hAnsi="Arial" w:cs="Arial"/>
          <w:bCs/>
          <w:lang w:val="en"/>
        </w:rPr>
        <w:t>Transgender</w:t>
      </w:r>
      <w:r w:rsidR="008F142F">
        <w:rPr>
          <w:rFonts w:ascii="Arial" w:eastAsia="Times New Roman" w:hAnsi="Arial" w:cs="Arial"/>
          <w:bCs/>
          <w:lang w:val="en"/>
        </w:rPr>
        <w:t xml:space="preserve"> and intersex clients are given </w:t>
      </w:r>
      <w:r w:rsidR="008F142F" w:rsidRPr="008F142F">
        <w:rPr>
          <w:rFonts w:ascii="Arial" w:eastAsia="Times New Roman" w:hAnsi="Arial" w:cs="Arial"/>
          <w:bCs/>
          <w:lang w:val="en"/>
        </w:rPr>
        <w:t>their choice of pat down searches being conducted by a male or a female staff member.</w:t>
      </w:r>
    </w:p>
    <w:p w14:paraId="43EE9CC3" w14:textId="77777777" w:rsidR="00A034B2" w:rsidRDefault="00A034B2" w:rsidP="008F142F">
      <w:pPr>
        <w:shd w:val="clear" w:color="auto" w:fill="F9F6F6"/>
        <w:spacing w:after="0" w:line="240" w:lineRule="auto"/>
        <w:rPr>
          <w:rFonts w:ascii="Arial" w:eastAsia="Times New Roman" w:hAnsi="Arial" w:cs="Arial"/>
          <w:bCs/>
          <w:lang w:val="en"/>
        </w:rPr>
      </w:pPr>
    </w:p>
    <w:p w14:paraId="3400BC6F" w14:textId="5D0A52D2" w:rsidR="00A034B2" w:rsidRDefault="00A034B2" w:rsidP="008F142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policy that does not allow these types of searches. </w:t>
      </w:r>
      <w:r w:rsidR="006273B7">
        <w:rPr>
          <w:rFonts w:ascii="Arial" w:eastAsia="Times New Roman" w:hAnsi="Arial" w:cs="Arial"/>
          <w:bCs/>
          <w:lang w:val="en"/>
        </w:rPr>
        <w:t xml:space="preserve">If a search is required the search will involve the lease intrusive technique, and will be conducted by the gender chosen by the resident. </w:t>
      </w:r>
    </w:p>
    <w:p w14:paraId="44BE5CD1" w14:textId="77777777" w:rsidR="00BC658E" w:rsidRDefault="00BC658E" w:rsidP="008F142F">
      <w:pPr>
        <w:shd w:val="clear" w:color="auto" w:fill="F9F6F6"/>
        <w:spacing w:after="0" w:line="240" w:lineRule="auto"/>
        <w:rPr>
          <w:rFonts w:ascii="Arial" w:eastAsia="Times New Roman" w:hAnsi="Arial" w:cs="Arial"/>
          <w:bCs/>
          <w:lang w:val="en"/>
        </w:rPr>
      </w:pPr>
    </w:p>
    <w:p w14:paraId="55FBA002" w14:textId="31363DA6" w:rsidR="00BC658E" w:rsidRDefault="00BC658E" w:rsidP="008F142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is in compliance with this standard.  </w:t>
      </w:r>
    </w:p>
    <w:p w14:paraId="61D21E9B" w14:textId="77777777" w:rsidR="002E08FF" w:rsidRDefault="002E08FF" w:rsidP="001322C6">
      <w:pPr>
        <w:pStyle w:val="ListParagraph"/>
        <w:spacing w:after="0" w:line="240" w:lineRule="auto"/>
        <w:ind w:left="0"/>
        <w:rPr>
          <w:rFonts w:ascii="Arial" w:eastAsia="Times New Roman" w:hAnsi="Arial" w:cs="Arial"/>
          <w:bCs/>
          <w:lang w:val="en"/>
        </w:rPr>
      </w:pPr>
    </w:p>
    <w:p w14:paraId="2B8BD199" w14:textId="77777777" w:rsidR="001322C6" w:rsidRPr="00850932" w:rsidRDefault="001322C6" w:rsidP="001322C6">
      <w:pPr>
        <w:pStyle w:val="ListParagraph"/>
        <w:spacing w:after="0" w:line="240" w:lineRule="auto"/>
        <w:ind w:left="0"/>
        <w:rPr>
          <w:rFonts w:ascii="Arial" w:hAnsi="Arial" w:cs="Arial"/>
        </w:rPr>
      </w:pPr>
      <w:r w:rsidRPr="00850932">
        <w:rPr>
          <w:rFonts w:ascii="Arial" w:hAnsi="Arial" w:cs="Arial"/>
        </w:rPr>
        <w:t xml:space="preserve">Evidence Relied Upon </w:t>
      </w:r>
    </w:p>
    <w:p w14:paraId="2DF4A0A4" w14:textId="77777777" w:rsidR="001322C6" w:rsidRPr="00850932" w:rsidRDefault="001322C6" w:rsidP="001322C6">
      <w:pPr>
        <w:pStyle w:val="ListParagraph"/>
        <w:spacing w:after="0" w:line="240" w:lineRule="auto"/>
        <w:ind w:left="0"/>
        <w:rPr>
          <w:rFonts w:ascii="Arial" w:hAnsi="Arial" w:cs="Arial"/>
        </w:rPr>
      </w:pPr>
      <w:r w:rsidRPr="00850932">
        <w:rPr>
          <w:rFonts w:ascii="Arial" w:hAnsi="Arial" w:cs="Arial"/>
        </w:rPr>
        <w:t xml:space="preserve">Pre-Audit Questionnaire </w:t>
      </w:r>
    </w:p>
    <w:p w14:paraId="1CC3870D" w14:textId="77777777" w:rsidR="001322C6" w:rsidRDefault="001322C6" w:rsidP="001322C6">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Submitted Policies</w:t>
      </w:r>
    </w:p>
    <w:p w14:paraId="7C2ED41A" w14:textId="1420BE8A" w:rsidR="001322C6" w:rsidRPr="008C10B9" w:rsidRDefault="001322C6" w:rsidP="008F142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Interviews with staff members</w:t>
      </w:r>
    </w:p>
    <w:p w14:paraId="28962B5D" w14:textId="77777777" w:rsidR="008B5746" w:rsidRPr="004645E3" w:rsidRDefault="008B5746" w:rsidP="0073687F"/>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5814F79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14217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3D38FF03"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14217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4FC349F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14217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555F72D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B725C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52155A5C"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B725C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45BE2AE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B725C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09D81A4D"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B725C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3D43F694"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9A4BE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7C8E09B5"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9A4BE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4C71DDC9"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9A4BE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5357648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9A4BE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48281B11"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BD0699">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BD0699">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1B97B11E"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9A4BEE">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6680AC41" w:rsidR="00943DD5" w:rsidRPr="004645E3" w:rsidRDefault="00AE6FDA" w:rsidP="006278B5">
      <w:pPr>
        <w:pStyle w:val="ListParagraph"/>
        <w:numPr>
          <w:ilvl w:val="0"/>
          <w:numId w:val="5"/>
        </w:numPr>
        <w:spacing w:after="0" w:line="240" w:lineRule="auto"/>
        <w:rPr>
          <w:rFonts w:ascii="Arial" w:eastAsia="Times New Roman" w:hAnsi="Arial" w:cs="Arial"/>
        </w:rPr>
      </w:pPr>
      <w:bookmarkStart w:id="5"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9A4BEE">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5"/>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6B696824"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9A4BEE">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5A348A5" w14:textId="77777777" w:rsidR="00BD0699" w:rsidRPr="004D2FC8" w:rsidRDefault="00BD0699" w:rsidP="00426A5F">
      <w:pPr>
        <w:spacing w:after="0" w:line="240" w:lineRule="auto"/>
        <w:rPr>
          <w:rFonts w:ascii="Arial" w:eastAsia="Times New Roman" w:hAnsi="Arial" w:cs="Arial"/>
          <w:i/>
        </w:rPr>
      </w:pPr>
    </w:p>
    <w:p w14:paraId="52804527"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i/>
        </w:rPr>
        <w:t>(</w:t>
      </w:r>
      <w:r w:rsidRPr="004D2FC8">
        <w:rPr>
          <w:rFonts w:ascii="Arial" w:eastAsia="Times New Roman" w:hAnsi="Arial" w:cs="Arial"/>
        </w:rPr>
        <w:t>a) The program will take steps to assure that clients with all types of disabilities and or language</w:t>
      </w:r>
    </w:p>
    <w:p w14:paraId="1DE9C3C2"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barriers have an equal opportunity to participate and benefit from efforts to prevent, detect,</w:t>
      </w:r>
    </w:p>
    <w:p w14:paraId="2C07B41B"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and respond to sexual misconduct.</w:t>
      </w:r>
      <w:r w:rsidRPr="004D2FC8">
        <w:rPr>
          <w:rFonts w:ascii="Arial" w:eastAsia="Times New Roman" w:hAnsi="Arial" w:cs="Arial"/>
          <w:i/>
        </w:rPr>
        <w:t xml:space="preserve"> </w:t>
      </w:r>
      <w:r w:rsidRPr="004D2FC8">
        <w:rPr>
          <w:rFonts w:ascii="Arial" w:eastAsia="Times New Roman" w:hAnsi="Arial" w:cs="Arial"/>
        </w:rPr>
        <w:t>Written materials will be provided in formats or methods</w:t>
      </w:r>
    </w:p>
    <w:p w14:paraId="3E95465A"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to ensure effective communication. The PREA video which all clients view upon intake into</w:t>
      </w:r>
    </w:p>
    <w:p w14:paraId="7FB8BCAA"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the program is formatted so that it is shown both in writing and orally. Additionally,</w:t>
      </w:r>
      <w:r w:rsidRPr="004D2FC8">
        <w:rPr>
          <w:rFonts w:ascii="Arial" w:eastAsia="Times New Roman" w:hAnsi="Arial" w:cs="Arial"/>
          <w:i/>
        </w:rPr>
        <w:t xml:space="preserve"> </w:t>
      </w:r>
      <w:r w:rsidRPr="004D2FC8">
        <w:rPr>
          <w:rFonts w:ascii="Arial" w:eastAsia="Times New Roman" w:hAnsi="Arial" w:cs="Arial"/>
        </w:rPr>
        <w:t>The</w:t>
      </w:r>
    </w:p>
    <w:p w14:paraId="6D2ABB05"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Haven and Peer I are authorized to utilize the services of “The Spring Institute”, which is an</w:t>
      </w:r>
    </w:p>
    <w:p w14:paraId="1B559300"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approved vendor through the University of Colorado. The Spring Institute provides</w:t>
      </w:r>
    </w:p>
    <w:p w14:paraId="3CF514EE"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translation services for ARTS and can be accessed by any ARTS program. The program is</w:t>
      </w:r>
    </w:p>
    <w:p w14:paraId="2130D591"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not required to take actions that it can demonstrate would result in a fundamental alteration in</w:t>
      </w:r>
    </w:p>
    <w:p w14:paraId="697DCCC0"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the nature of a service, program, or activity, or in undue financial and administrative burdens,</w:t>
      </w:r>
    </w:p>
    <w:p w14:paraId="1A24E0FB" w14:textId="77777777" w:rsidR="00BD0699" w:rsidRPr="004D2FC8" w:rsidRDefault="00BD0699" w:rsidP="00442611">
      <w:pPr>
        <w:spacing w:after="0" w:line="240" w:lineRule="auto"/>
        <w:jc w:val="both"/>
        <w:rPr>
          <w:rFonts w:ascii="Arial" w:eastAsia="Times New Roman" w:hAnsi="Arial" w:cs="Arial"/>
          <w:i/>
        </w:rPr>
      </w:pPr>
      <w:r w:rsidRPr="004D2FC8">
        <w:rPr>
          <w:rFonts w:ascii="Arial" w:eastAsia="Times New Roman" w:hAnsi="Arial" w:cs="Arial"/>
        </w:rPr>
        <w:t xml:space="preserve">as those terms are used in regulations promulgated under title II of the </w:t>
      </w:r>
      <w:r w:rsidRPr="004D2FC8">
        <w:rPr>
          <w:rFonts w:ascii="Arial" w:eastAsia="Times New Roman" w:hAnsi="Arial" w:cs="Arial"/>
          <w:i/>
        </w:rPr>
        <w:t>Americans With</w:t>
      </w:r>
    </w:p>
    <w:p w14:paraId="13D7C0FF" w14:textId="77777777"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Disabilities Act, 28 CFR 35.164</w:t>
      </w:r>
      <w:r w:rsidRPr="004D2FC8">
        <w:rPr>
          <w:rFonts w:ascii="Arial" w:eastAsia="Times New Roman" w:hAnsi="Arial" w:cs="Arial"/>
          <w:i/>
        </w:rPr>
        <w:t xml:space="preserve">. </w:t>
      </w:r>
      <w:r w:rsidRPr="004D2FC8">
        <w:rPr>
          <w:rFonts w:ascii="Arial" w:eastAsia="Times New Roman" w:hAnsi="Arial" w:cs="Arial"/>
        </w:rPr>
        <w:t>The Haven and Peer I require that all clients meet the</w:t>
      </w:r>
    </w:p>
    <w:p w14:paraId="5713B8DF" w14:textId="5BD6CEA5" w:rsidR="00BD0699" w:rsidRPr="004D2FC8" w:rsidRDefault="00BD0699" w:rsidP="00442611">
      <w:pPr>
        <w:spacing w:after="0" w:line="240" w:lineRule="auto"/>
        <w:jc w:val="both"/>
        <w:rPr>
          <w:rFonts w:ascii="Arial" w:eastAsia="Times New Roman" w:hAnsi="Arial" w:cs="Arial"/>
        </w:rPr>
      </w:pPr>
      <w:r w:rsidRPr="004D2FC8">
        <w:rPr>
          <w:rFonts w:ascii="Arial" w:eastAsia="Times New Roman" w:hAnsi="Arial" w:cs="Arial"/>
        </w:rPr>
        <w:t xml:space="preserve">following criteria, for further information regarding eligibility </w:t>
      </w:r>
      <w:r w:rsidR="00A02E88" w:rsidRPr="004D2FC8">
        <w:rPr>
          <w:rFonts w:ascii="Arial" w:eastAsia="Times New Roman" w:hAnsi="Arial" w:cs="Arial"/>
        </w:rPr>
        <w:t>requirements</w:t>
      </w:r>
      <w:r w:rsidRPr="004D2FC8">
        <w:rPr>
          <w:rFonts w:ascii="Arial" w:eastAsia="Times New Roman" w:hAnsi="Arial" w:cs="Arial"/>
        </w:rPr>
        <w:t xml:space="preserve"> please see</w:t>
      </w:r>
    </w:p>
    <w:p w14:paraId="27E3F7C5" w14:textId="77777777" w:rsidR="006003C0" w:rsidRPr="004D2FC8" w:rsidRDefault="00BD0699" w:rsidP="006003C0">
      <w:pPr>
        <w:spacing w:after="0" w:line="240" w:lineRule="auto"/>
        <w:jc w:val="both"/>
        <w:rPr>
          <w:rFonts w:ascii="Arial" w:eastAsia="Times New Roman" w:hAnsi="Arial" w:cs="Arial"/>
        </w:rPr>
      </w:pPr>
      <w:r w:rsidRPr="004D2FC8">
        <w:rPr>
          <w:rFonts w:ascii="Arial" w:eastAsia="Times New Roman" w:hAnsi="Arial" w:cs="Arial"/>
        </w:rPr>
        <w:t>Policies related CCCS 3-030 and OBH 21.210.41:</w:t>
      </w:r>
    </w:p>
    <w:p w14:paraId="0A6A26F5" w14:textId="77777777" w:rsidR="00D54606" w:rsidRDefault="00D54606" w:rsidP="006003C0">
      <w:pPr>
        <w:spacing w:after="0" w:line="240" w:lineRule="auto"/>
        <w:jc w:val="both"/>
        <w:rPr>
          <w:rFonts w:ascii="Arial" w:eastAsia="Times New Roman" w:hAnsi="Arial" w:cs="Arial"/>
          <w:sz w:val="21"/>
          <w:szCs w:val="21"/>
        </w:rPr>
      </w:pPr>
    </w:p>
    <w:p w14:paraId="35FD7875" w14:textId="74641637" w:rsidR="005137F7" w:rsidRDefault="005137F7" w:rsidP="006003C0">
      <w:pPr>
        <w:spacing w:after="0" w:line="240" w:lineRule="auto"/>
        <w:jc w:val="both"/>
        <w:rPr>
          <w:rFonts w:ascii="Arial" w:eastAsia="Times New Roman" w:hAnsi="Arial" w:cs="Arial"/>
          <w:bCs/>
          <w:lang w:val="en"/>
        </w:rPr>
      </w:pPr>
      <w:r>
        <w:rPr>
          <w:rFonts w:ascii="Arial" w:eastAsia="Times New Roman" w:hAnsi="Arial" w:cs="Arial"/>
          <w:bCs/>
          <w:lang w:val="en"/>
        </w:rPr>
        <w:t xml:space="preserve">PEER 1 accommodates residents who have disabilities and language barriers. They partner with </w:t>
      </w:r>
      <w:r w:rsidR="00A24331">
        <w:rPr>
          <w:rFonts w:ascii="Arial" w:eastAsia="Times New Roman" w:hAnsi="Arial" w:cs="Arial"/>
          <w:bCs/>
          <w:lang w:val="en"/>
        </w:rPr>
        <w:t>“The Spring Institute,” who offer translation services.</w:t>
      </w:r>
    </w:p>
    <w:p w14:paraId="5802E37D" w14:textId="77777777" w:rsidR="005137F7" w:rsidRDefault="005137F7" w:rsidP="006003C0">
      <w:pPr>
        <w:spacing w:after="0" w:line="240" w:lineRule="auto"/>
        <w:jc w:val="both"/>
        <w:rPr>
          <w:rFonts w:ascii="Arial" w:eastAsia="Times New Roman" w:hAnsi="Arial" w:cs="Arial"/>
          <w:bCs/>
          <w:lang w:val="en"/>
        </w:rPr>
      </w:pPr>
    </w:p>
    <w:p w14:paraId="4355EF87" w14:textId="6FA51921" w:rsidR="00DE07D5" w:rsidRPr="006003C0" w:rsidRDefault="00DE07D5" w:rsidP="006003C0">
      <w:pPr>
        <w:spacing w:after="0" w:line="240" w:lineRule="auto"/>
        <w:jc w:val="both"/>
        <w:rPr>
          <w:rFonts w:ascii="Arial" w:eastAsia="Times New Roman" w:hAnsi="Arial" w:cs="Arial"/>
          <w:sz w:val="21"/>
          <w:szCs w:val="21"/>
        </w:rPr>
      </w:pPr>
      <w:r w:rsidRPr="00DE07D5">
        <w:rPr>
          <w:rFonts w:ascii="Arial" w:eastAsia="Times New Roman" w:hAnsi="Arial" w:cs="Arial"/>
          <w:bCs/>
          <w:lang w:val="en"/>
        </w:rPr>
        <w:t>The program has completed the administrative actions required by title II of the ADA. Specifically,</w:t>
      </w:r>
    </w:p>
    <w:p w14:paraId="52D2DED1" w14:textId="77777777" w:rsidR="00DE07D5" w:rsidRPr="00DE07D5" w:rsidRDefault="00DE07D5" w:rsidP="00DE07D5">
      <w:pPr>
        <w:spacing w:after="0" w:line="240" w:lineRule="auto"/>
        <w:rPr>
          <w:rFonts w:ascii="Arial" w:eastAsia="Times New Roman" w:hAnsi="Arial" w:cs="Arial"/>
          <w:bCs/>
          <w:lang w:val="en"/>
        </w:rPr>
      </w:pPr>
      <w:r w:rsidRPr="00DE07D5">
        <w:rPr>
          <w:rFonts w:ascii="Arial" w:eastAsia="Times New Roman" w:hAnsi="Arial" w:cs="Arial"/>
          <w:bCs/>
          <w:lang w:val="en"/>
        </w:rPr>
        <w:t>the program retained an ADA compliance consulting firm and performed self-evaluation to identify</w:t>
      </w:r>
    </w:p>
    <w:p w14:paraId="7EBACA6B" w14:textId="77777777" w:rsidR="00DE07D5" w:rsidRPr="00DE07D5" w:rsidRDefault="00DE07D5" w:rsidP="00DE07D5">
      <w:pPr>
        <w:spacing w:after="0" w:line="240" w:lineRule="auto"/>
        <w:rPr>
          <w:rFonts w:ascii="Arial" w:eastAsia="Times New Roman" w:hAnsi="Arial" w:cs="Arial"/>
          <w:bCs/>
          <w:lang w:val="en"/>
        </w:rPr>
      </w:pPr>
      <w:r w:rsidRPr="00DE07D5">
        <w:rPr>
          <w:rFonts w:ascii="Arial" w:eastAsia="Times New Roman" w:hAnsi="Arial" w:cs="Arial"/>
          <w:bCs/>
          <w:lang w:val="en"/>
        </w:rPr>
        <w:t>any potential deficiencies in policies, procedures and practices. As a result, the program has</w:t>
      </w:r>
    </w:p>
    <w:p w14:paraId="5EF46A8C" w14:textId="77777777" w:rsidR="00DE07D5" w:rsidRPr="00DE07D5" w:rsidRDefault="00DE07D5" w:rsidP="00DE07D5">
      <w:pPr>
        <w:spacing w:after="0" w:line="240" w:lineRule="auto"/>
        <w:rPr>
          <w:rFonts w:ascii="Arial" w:eastAsia="Times New Roman" w:hAnsi="Arial" w:cs="Arial"/>
          <w:bCs/>
          <w:lang w:val="en"/>
        </w:rPr>
      </w:pPr>
      <w:r w:rsidRPr="00DE07D5">
        <w:rPr>
          <w:rFonts w:ascii="Arial" w:eastAsia="Times New Roman" w:hAnsi="Arial" w:cs="Arial"/>
          <w:bCs/>
          <w:lang w:val="en"/>
        </w:rPr>
        <w:t>developed a transition plan to implement and mitigate any deficiencies as required by title II of the</w:t>
      </w:r>
    </w:p>
    <w:p w14:paraId="1509C08F" w14:textId="77777777" w:rsidR="00DE07D5" w:rsidRDefault="00DE07D5" w:rsidP="00DE07D5">
      <w:pPr>
        <w:spacing w:after="0" w:line="240" w:lineRule="auto"/>
        <w:rPr>
          <w:rFonts w:ascii="Arial" w:eastAsia="Times New Roman" w:hAnsi="Arial" w:cs="Arial"/>
          <w:bCs/>
          <w:lang w:val="en"/>
        </w:rPr>
      </w:pPr>
      <w:r w:rsidRPr="00DE07D5">
        <w:rPr>
          <w:rFonts w:ascii="Arial" w:eastAsia="Times New Roman" w:hAnsi="Arial" w:cs="Arial"/>
          <w:bCs/>
          <w:lang w:val="en"/>
        </w:rPr>
        <w:t>ADA.</w:t>
      </w:r>
    </w:p>
    <w:p w14:paraId="026E7AA1" w14:textId="77777777" w:rsidR="00DE07D5" w:rsidRDefault="00DE07D5" w:rsidP="00DE07D5">
      <w:pPr>
        <w:spacing w:after="0" w:line="240" w:lineRule="auto"/>
        <w:rPr>
          <w:rFonts w:ascii="Arial" w:eastAsia="Times New Roman" w:hAnsi="Arial" w:cs="Arial"/>
          <w:bCs/>
          <w:lang w:val="en"/>
        </w:rPr>
      </w:pPr>
    </w:p>
    <w:p w14:paraId="70CE2879" w14:textId="3D2D6E31" w:rsidR="008B584F" w:rsidRPr="00213306" w:rsidRDefault="00642327" w:rsidP="00213306">
      <w:pPr>
        <w:spacing w:after="0" w:line="240" w:lineRule="auto"/>
        <w:rPr>
          <w:rFonts w:ascii="Arial" w:eastAsia="Times New Roman" w:hAnsi="Arial" w:cs="Arial"/>
          <w:i/>
          <w:sz w:val="21"/>
          <w:szCs w:val="21"/>
        </w:rPr>
      </w:pPr>
      <w:r>
        <w:rPr>
          <w:rFonts w:ascii="Arial" w:eastAsia="Times New Roman" w:hAnsi="Arial" w:cs="Arial"/>
          <w:bCs/>
          <w:lang w:val="en"/>
        </w:rPr>
        <w:t>PEER 1 has a policy that allows for all disabilities to participate in programs. Residents must be 18 years of age. They must have a minimal acknowledgement of a substance problem. If a resident requires a translator or an interpreter PEER 1 using “The Spring Institute,”</w:t>
      </w:r>
      <w:r w:rsidR="00C6222A">
        <w:rPr>
          <w:rFonts w:ascii="Arial" w:eastAsia="Times New Roman" w:hAnsi="Arial" w:cs="Arial"/>
          <w:bCs/>
          <w:lang w:val="en"/>
        </w:rPr>
        <w:t xml:space="preserve"> which provides translators, will respond and assist. </w:t>
      </w:r>
    </w:p>
    <w:p w14:paraId="7C36DA23" w14:textId="77777777" w:rsidR="00C15796" w:rsidRDefault="00C15796" w:rsidP="00642327">
      <w:pPr>
        <w:shd w:val="clear" w:color="auto" w:fill="F9F6F6"/>
        <w:spacing w:after="0" w:line="240" w:lineRule="auto"/>
        <w:rPr>
          <w:rFonts w:ascii="Arial" w:eastAsia="Times New Roman" w:hAnsi="Arial" w:cs="Arial"/>
          <w:bCs/>
          <w:lang w:val="en"/>
        </w:rPr>
      </w:pPr>
    </w:p>
    <w:p w14:paraId="1B5AA017" w14:textId="08456B45" w:rsidR="00642327" w:rsidRDefault="00213306" w:rsidP="0064232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does not accept clients who have </w:t>
      </w:r>
      <w:r w:rsidR="00251D43">
        <w:rPr>
          <w:rFonts w:ascii="Arial" w:eastAsia="Times New Roman" w:hAnsi="Arial" w:cs="Arial"/>
          <w:bCs/>
          <w:lang w:val="en"/>
        </w:rPr>
        <w:t>significant</w:t>
      </w:r>
      <w:r>
        <w:rPr>
          <w:rFonts w:ascii="Arial" w:eastAsia="Times New Roman" w:hAnsi="Arial" w:cs="Arial"/>
          <w:bCs/>
          <w:lang w:val="en"/>
        </w:rPr>
        <w:t xml:space="preserve"> unresolved legal matters which would necessitate continual access to legal systems and would interfere with needed time to participate in treatment activities. </w:t>
      </w:r>
    </w:p>
    <w:p w14:paraId="0F01E7FA" w14:textId="77777777" w:rsidR="008433DD" w:rsidRDefault="008433DD" w:rsidP="00642327">
      <w:pPr>
        <w:shd w:val="clear" w:color="auto" w:fill="F9F6F6"/>
        <w:spacing w:after="0" w:line="240" w:lineRule="auto"/>
        <w:rPr>
          <w:rFonts w:ascii="Arial" w:eastAsia="Times New Roman" w:hAnsi="Arial" w:cs="Arial"/>
          <w:bCs/>
          <w:lang w:val="en"/>
        </w:rPr>
      </w:pPr>
    </w:p>
    <w:p w14:paraId="572D1A17" w14:textId="0241DA8D" w:rsidR="008433DD" w:rsidRDefault="008433DD" w:rsidP="0064232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is in compliance with this standard. </w:t>
      </w:r>
    </w:p>
    <w:p w14:paraId="784ECE00" w14:textId="77777777" w:rsidR="008433DD" w:rsidRDefault="008433DD" w:rsidP="00642327">
      <w:pPr>
        <w:shd w:val="clear" w:color="auto" w:fill="F9F6F6"/>
        <w:spacing w:after="0" w:line="240" w:lineRule="auto"/>
        <w:rPr>
          <w:rFonts w:ascii="Arial" w:eastAsia="Times New Roman" w:hAnsi="Arial" w:cs="Arial"/>
          <w:bCs/>
          <w:lang w:val="en"/>
        </w:rPr>
      </w:pPr>
    </w:p>
    <w:p w14:paraId="076CFD3D" w14:textId="77777777" w:rsidR="008433DD" w:rsidRPr="00850932" w:rsidRDefault="008433DD" w:rsidP="008433DD">
      <w:pPr>
        <w:pStyle w:val="ListParagraph"/>
        <w:spacing w:after="0" w:line="240" w:lineRule="auto"/>
        <w:ind w:left="0"/>
        <w:rPr>
          <w:rFonts w:ascii="Arial" w:hAnsi="Arial" w:cs="Arial"/>
        </w:rPr>
      </w:pPr>
      <w:r w:rsidRPr="00850932">
        <w:rPr>
          <w:rFonts w:ascii="Arial" w:hAnsi="Arial" w:cs="Arial"/>
        </w:rPr>
        <w:t xml:space="preserve">Evidence Relied Upon </w:t>
      </w:r>
    </w:p>
    <w:p w14:paraId="7B3BB744" w14:textId="77777777" w:rsidR="008433DD" w:rsidRPr="00850932" w:rsidRDefault="008433DD" w:rsidP="008433DD">
      <w:pPr>
        <w:pStyle w:val="ListParagraph"/>
        <w:spacing w:after="0" w:line="240" w:lineRule="auto"/>
        <w:ind w:left="0"/>
        <w:rPr>
          <w:rFonts w:ascii="Arial" w:hAnsi="Arial" w:cs="Arial"/>
        </w:rPr>
      </w:pPr>
      <w:r w:rsidRPr="00850932">
        <w:rPr>
          <w:rFonts w:ascii="Arial" w:hAnsi="Arial" w:cs="Arial"/>
        </w:rPr>
        <w:t xml:space="preserve">Pre-Audit Questionnaire </w:t>
      </w:r>
    </w:p>
    <w:p w14:paraId="3CF2AF0E" w14:textId="77777777" w:rsidR="008433DD" w:rsidRDefault="008433DD" w:rsidP="008433DD">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Submitted Policies</w:t>
      </w:r>
    </w:p>
    <w:p w14:paraId="680D77B0" w14:textId="77777777" w:rsidR="002C4D35" w:rsidRDefault="002C4D35" w:rsidP="008433DD">
      <w:pPr>
        <w:shd w:val="clear" w:color="auto" w:fill="F9F6F6"/>
        <w:tabs>
          <w:tab w:val="center" w:pos="5040"/>
        </w:tabs>
        <w:spacing w:after="0" w:line="240" w:lineRule="auto"/>
        <w:rPr>
          <w:rFonts w:ascii="Arial" w:eastAsia="Times New Roman" w:hAnsi="Arial" w:cs="Arial"/>
          <w:bCs/>
          <w:sz w:val="21"/>
          <w:szCs w:val="21"/>
          <w:lang w:val="en"/>
        </w:rPr>
      </w:pPr>
    </w:p>
    <w:p w14:paraId="45326F99" w14:textId="24A38EB4" w:rsidR="008433DD" w:rsidRPr="008C10B9" w:rsidRDefault="008433DD" w:rsidP="008433DD">
      <w:pPr>
        <w:shd w:val="clear" w:color="auto" w:fill="F9F6F6"/>
        <w:spacing w:after="0" w:line="240" w:lineRule="auto"/>
        <w:rPr>
          <w:rFonts w:ascii="Arial" w:eastAsia="Times New Roman" w:hAnsi="Arial" w:cs="Arial"/>
          <w:bCs/>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6"/>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18B3D720"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2081C31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3336A9B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24428D92"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691B6EEE"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0A03D725"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6BD5585B" w14:textId="43784A63"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4645E3">
        <w:rPr>
          <w:rFonts w:ascii="Arial" w:eastAsia="Times New Roman" w:hAnsi="Arial" w:cs="Arial"/>
        </w:rPr>
        <w:t>residents</w:t>
      </w:r>
      <w:r w:rsidRPr="004645E3">
        <w:rPr>
          <w:rFonts w:ascii="Arial" w:eastAsia="Times New Roman" w:hAnsi="Arial" w:cs="Arial"/>
        </w:rPr>
        <w:t>?</w:t>
      </w:r>
      <w:r w:rsidR="003773B3"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0C543404"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0AF68159"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7E13923" w14:textId="77777777" w:rsidR="00943DD5" w:rsidRPr="004645E3" w:rsidRDefault="00943DD5"/>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267ABEFF"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25E52CB0"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0C8EDB8B"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2B1A8AEC"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FC38C5">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5AAF83D3"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4D4E5E">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D4E5E">
            <w:rPr>
              <w:rFonts w:ascii="MS Gothic" w:eastAsia="MS Gothic" w:hAnsi="MS Gothic" w:cs="Segoe UI Symbol" w:hint="eastAsia"/>
            </w:rPr>
            <w:t>☐</w:t>
          </w:r>
        </w:sdtContent>
      </w:sdt>
      <w:r w:rsidR="00F3063C">
        <w:rPr>
          <w:rFonts w:ascii="Arial" w:eastAsia="Times New Roman" w:hAnsi="Arial" w:cs="Arial"/>
        </w:rPr>
        <w:t xml:space="preserve"> No</w:t>
      </w:r>
      <w:r w:rsidR="005A0CDF" w:rsidRPr="004645E3">
        <w:rPr>
          <w:rFonts w:ascii="Arial" w:eastAsia="Times New Roman" w:hAnsi="Arial" w:cs="Arial"/>
        </w:rPr>
        <w:t xml:space="preserve">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6FC8E269"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EE1269">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6C33FB64" w14:textId="77777777" w:rsidR="004D2FC8" w:rsidRDefault="004D2FC8" w:rsidP="008B584F">
      <w:pPr>
        <w:shd w:val="clear" w:color="auto" w:fill="FEF4EC"/>
        <w:spacing w:after="0" w:line="240" w:lineRule="auto"/>
        <w:rPr>
          <w:rFonts w:ascii="Arial" w:eastAsia="Times New Roman" w:hAnsi="Arial" w:cs="Arial"/>
          <w:b/>
        </w:rPr>
      </w:pPr>
    </w:p>
    <w:p w14:paraId="21400CD0" w14:textId="77777777" w:rsidR="004D2FC8" w:rsidRDefault="004D2FC8" w:rsidP="008B584F">
      <w:pPr>
        <w:shd w:val="clear" w:color="auto" w:fill="FEF4EC"/>
        <w:spacing w:after="0" w:line="240" w:lineRule="auto"/>
        <w:rPr>
          <w:rFonts w:ascii="Arial" w:eastAsia="Times New Roman" w:hAnsi="Arial" w:cs="Arial"/>
          <w:b/>
        </w:rPr>
      </w:pPr>
    </w:p>
    <w:p w14:paraId="3138472E" w14:textId="77777777" w:rsidR="004D2FC8" w:rsidRDefault="004D2FC8" w:rsidP="008B584F">
      <w:pPr>
        <w:shd w:val="clear" w:color="auto" w:fill="FEF4EC"/>
        <w:spacing w:after="0" w:line="240" w:lineRule="auto"/>
        <w:rPr>
          <w:rFonts w:ascii="Arial" w:eastAsia="Times New Roman" w:hAnsi="Arial" w:cs="Arial"/>
          <w:b/>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69426EDF" w:rsidR="00943DD5" w:rsidRPr="004645E3" w:rsidRDefault="007E0B5F"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EE1269">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4D8594E0"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2A2E6F">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B2386EC" w14:textId="590F8B99" w:rsidR="0073687F" w:rsidRDefault="002A2E6F"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zero tolerance against sexual abuse and no one is hired who had engaged in any </w:t>
      </w:r>
      <w:r w:rsidR="00703461">
        <w:rPr>
          <w:rFonts w:ascii="Arial" w:eastAsia="Times New Roman" w:hAnsi="Arial" w:cs="Arial"/>
          <w:bCs/>
          <w:lang w:val="en"/>
        </w:rPr>
        <w:t>sexual</w:t>
      </w:r>
      <w:r>
        <w:rPr>
          <w:rFonts w:ascii="Arial" w:eastAsia="Times New Roman" w:hAnsi="Arial" w:cs="Arial"/>
          <w:bCs/>
          <w:lang w:val="en"/>
        </w:rPr>
        <w:t xml:space="preserve"> abuse. All employees go through background check</w:t>
      </w:r>
      <w:r w:rsidR="006A2491">
        <w:rPr>
          <w:rFonts w:ascii="Arial" w:eastAsia="Times New Roman" w:hAnsi="Arial" w:cs="Arial"/>
          <w:bCs/>
          <w:lang w:val="en"/>
        </w:rPr>
        <w:t>s</w:t>
      </w:r>
      <w:r>
        <w:rPr>
          <w:rFonts w:ascii="Arial" w:eastAsia="Times New Roman" w:hAnsi="Arial" w:cs="Arial"/>
          <w:bCs/>
          <w:lang w:val="en"/>
        </w:rPr>
        <w:t xml:space="preserve"> and previous employers are contacte</w:t>
      </w:r>
      <w:r w:rsidR="0088612C">
        <w:rPr>
          <w:rFonts w:ascii="Arial" w:eastAsia="Times New Roman" w:hAnsi="Arial" w:cs="Arial"/>
          <w:bCs/>
          <w:lang w:val="en"/>
        </w:rPr>
        <w:t>d.</w:t>
      </w:r>
    </w:p>
    <w:p w14:paraId="45DCA486" w14:textId="77777777" w:rsidR="007B1C8B" w:rsidRDefault="007B1C8B" w:rsidP="0073687F">
      <w:pPr>
        <w:shd w:val="clear" w:color="auto" w:fill="F9F6F6"/>
        <w:spacing w:after="0" w:line="240" w:lineRule="auto"/>
        <w:rPr>
          <w:rFonts w:ascii="Arial" w:eastAsia="Times New Roman" w:hAnsi="Arial" w:cs="Arial"/>
          <w:bCs/>
          <w:lang w:val="en"/>
        </w:rPr>
      </w:pPr>
    </w:p>
    <w:p w14:paraId="3CA085BE" w14:textId="20BCD8A5" w:rsidR="007B1C8B" w:rsidRDefault="007B1C8B"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All employees are subjected to a 5 year background after employment</w:t>
      </w:r>
      <w:r w:rsidR="0099087C">
        <w:rPr>
          <w:rFonts w:ascii="Arial" w:eastAsia="Times New Roman" w:hAnsi="Arial" w:cs="Arial"/>
          <w:bCs/>
          <w:lang w:val="en"/>
        </w:rPr>
        <w:t>.</w:t>
      </w:r>
    </w:p>
    <w:p w14:paraId="6457B402" w14:textId="77777777" w:rsidR="002A2E6F" w:rsidRDefault="002A2E6F" w:rsidP="0073687F">
      <w:pPr>
        <w:shd w:val="clear" w:color="auto" w:fill="F9F6F6"/>
        <w:spacing w:after="0" w:line="240" w:lineRule="auto"/>
        <w:rPr>
          <w:rFonts w:ascii="Arial" w:eastAsia="Times New Roman" w:hAnsi="Arial" w:cs="Arial"/>
          <w:bCs/>
          <w:lang w:val="en"/>
        </w:rPr>
      </w:pPr>
    </w:p>
    <w:p w14:paraId="13A1956F" w14:textId="5F5082CC" w:rsidR="002A2E6F" w:rsidRDefault="002A2E6F"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All applicants are asked about past incidents and any omission or false information </w:t>
      </w:r>
      <w:r w:rsidR="00C80B70">
        <w:rPr>
          <w:rFonts w:ascii="Arial" w:eastAsia="Times New Roman" w:hAnsi="Arial" w:cs="Arial"/>
          <w:bCs/>
          <w:lang w:val="en"/>
        </w:rPr>
        <w:t xml:space="preserve">will result in termination of employment. </w:t>
      </w:r>
      <w:r>
        <w:rPr>
          <w:rFonts w:ascii="Arial" w:eastAsia="Times New Roman" w:hAnsi="Arial" w:cs="Arial"/>
          <w:bCs/>
          <w:lang w:val="en"/>
        </w:rPr>
        <w:t xml:space="preserve"> </w:t>
      </w:r>
    </w:p>
    <w:p w14:paraId="3AC472E1" w14:textId="77777777" w:rsidR="00CD279F" w:rsidRDefault="00CD279F" w:rsidP="0073687F">
      <w:pPr>
        <w:shd w:val="clear" w:color="auto" w:fill="F9F6F6"/>
        <w:spacing w:after="0" w:line="240" w:lineRule="auto"/>
        <w:rPr>
          <w:rFonts w:ascii="Arial" w:eastAsia="Times New Roman" w:hAnsi="Arial" w:cs="Arial"/>
          <w:bCs/>
          <w:lang w:val="en"/>
        </w:rPr>
      </w:pPr>
    </w:p>
    <w:p w14:paraId="1D77F789" w14:textId="3549DDC3" w:rsidR="00CD279F" w:rsidRDefault="00CD279F"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w:t>
      </w:r>
      <w:r w:rsidR="008D3AF7">
        <w:rPr>
          <w:rFonts w:ascii="Arial" w:eastAsia="Times New Roman" w:hAnsi="Arial" w:cs="Arial"/>
          <w:bCs/>
          <w:lang w:val="en"/>
        </w:rPr>
        <w:t>R 1 submitted an E-Mail that listed the process, which involves several steps to be hired. Also</w:t>
      </w:r>
      <w:r>
        <w:rPr>
          <w:rFonts w:ascii="Arial" w:eastAsia="Times New Roman" w:hAnsi="Arial" w:cs="Arial"/>
          <w:bCs/>
          <w:lang w:val="en"/>
        </w:rPr>
        <w:t xml:space="preserve"> an application attached that included questions</w:t>
      </w:r>
      <w:r w:rsidR="00F04A8A">
        <w:rPr>
          <w:rFonts w:ascii="Arial" w:eastAsia="Times New Roman" w:hAnsi="Arial" w:cs="Arial"/>
          <w:bCs/>
          <w:lang w:val="en"/>
        </w:rPr>
        <w:t xml:space="preserve"> revolving around this standard. Applicants are required to divulge </w:t>
      </w:r>
      <w:r w:rsidR="008D3AF7">
        <w:rPr>
          <w:rFonts w:ascii="Arial" w:eastAsia="Times New Roman" w:hAnsi="Arial" w:cs="Arial"/>
          <w:bCs/>
          <w:lang w:val="en"/>
        </w:rPr>
        <w:t xml:space="preserve">any past incidents which involve any type of sexual behavior. The application includes a specific PREA question requiring a yes or no answer.  </w:t>
      </w:r>
    </w:p>
    <w:p w14:paraId="1F4D71D1" w14:textId="77777777" w:rsidR="004E16C9" w:rsidRDefault="004E16C9" w:rsidP="0073687F">
      <w:pPr>
        <w:shd w:val="clear" w:color="auto" w:fill="F9F6F6"/>
        <w:spacing w:after="0" w:line="240" w:lineRule="auto"/>
        <w:rPr>
          <w:rFonts w:ascii="Arial" w:eastAsia="Times New Roman" w:hAnsi="Arial" w:cs="Arial"/>
          <w:bCs/>
          <w:lang w:val="en"/>
        </w:rPr>
      </w:pPr>
    </w:p>
    <w:p w14:paraId="1185F16E" w14:textId="77777777" w:rsidR="004E16C9" w:rsidRDefault="004E16C9" w:rsidP="004E16C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is in compliance with this standard. </w:t>
      </w:r>
    </w:p>
    <w:p w14:paraId="5A8BC62D" w14:textId="77777777" w:rsidR="004E16C9" w:rsidRDefault="004E16C9" w:rsidP="004E16C9">
      <w:pPr>
        <w:shd w:val="clear" w:color="auto" w:fill="F9F6F6"/>
        <w:spacing w:after="0" w:line="240" w:lineRule="auto"/>
        <w:rPr>
          <w:rFonts w:ascii="Arial" w:eastAsia="Times New Roman" w:hAnsi="Arial" w:cs="Arial"/>
          <w:bCs/>
          <w:lang w:val="en"/>
        </w:rPr>
      </w:pPr>
    </w:p>
    <w:p w14:paraId="2CEC36A9" w14:textId="77777777" w:rsidR="00696246" w:rsidRPr="00004514" w:rsidRDefault="00696246" w:rsidP="00696246">
      <w:pPr>
        <w:rPr>
          <w:rFonts w:ascii="Arial" w:hAnsi="Arial" w:cs="Arial"/>
        </w:rPr>
      </w:pPr>
      <w:r w:rsidRPr="00004514">
        <w:rPr>
          <w:rFonts w:ascii="Arial" w:hAnsi="Arial" w:cs="Arial"/>
        </w:rPr>
        <w:t xml:space="preserve">Evidence Relied Upon </w:t>
      </w:r>
    </w:p>
    <w:p w14:paraId="7CF9C409" w14:textId="77777777" w:rsidR="00696246" w:rsidRPr="00004514" w:rsidRDefault="00696246" w:rsidP="00696246">
      <w:pPr>
        <w:rPr>
          <w:rFonts w:ascii="Arial" w:hAnsi="Arial" w:cs="Arial"/>
        </w:rPr>
      </w:pPr>
      <w:r w:rsidRPr="00004514">
        <w:rPr>
          <w:rFonts w:ascii="Arial" w:hAnsi="Arial" w:cs="Arial"/>
        </w:rPr>
        <w:t xml:space="preserve">Pre-Audit Questionnaire </w:t>
      </w:r>
    </w:p>
    <w:p w14:paraId="14E29AE3" w14:textId="77777777" w:rsidR="00696246" w:rsidRPr="00004514" w:rsidRDefault="00696246" w:rsidP="00696246">
      <w:pPr>
        <w:rPr>
          <w:rFonts w:ascii="Arial" w:hAnsi="Arial" w:cs="Arial"/>
        </w:rPr>
      </w:pPr>
      <w:r w:rsidRPr="00004514">
        <w:rPr>
          <w:rFonts w:ascii="Arial" w:hAnsi="Arial" w:cs="Arial"/>
        </w:rPr>
        <w:t>Submitted Policies</w:t>
      </w:r>
    </w:p>
    <w:p w14:paraId="545CB5A1" w14:textId="03B0C00D" w:rsidR="00696246" w:rsidRPr="00004514" w:rsidRDefault="00696246" w:rsidP="00696246">
      <w:pPr>
        <w:rPr>
          <w:rFonts w:ascii="Arial" w:hAnsi="Arial" w:cs="Arial"/>
        </w:rPr>
      </w:pPr>
      <w:r w:rsidRPr="00004514">
        <w:rPr>
          <w:rFonts w:ascii="Arial" w:hAnsi="Arial" w:cs="Arial"/>
        </w:rPr>
        <w:t>Interviews with various individuals</w:t>
      </w:r>
    </w:p>
    <w:p w14:paraId="3F3E958C" w14:textId="77777777" w:rsidR="004E16C9" w:rsidRDefault="004E16C9" w:rsidP="004E16C9">
      <w:pPr>
        <w:shd w:val="clear" w:color="auto" w:fill="F9F6F6"/>
        <w:spacing w:after="0" w:line="240" w:lineRule="auto"/>
        <w:rPr>
          <w:rFonts w:ascii="Arial" w:eastAsia="Times New Roman" w:hAnsi="Arial" w:cs="Arial"/>
          <w:bCs/>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1A0EF171"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F6485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27A1BF54"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F6485F">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410E91D8"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F6485F">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7FCA63" w14:textId="28156554" w:rsidR="0073687F" w:rsidRPr="00452F20" w:rsidRDefault="00F6485F" w:rsidP="00452F20">
      <w:pPr>
        <w:spacing w:after="0" w:line="240" w:lineRule="auto"/>
        <w:rPr>
          <w:rFonts w:ascii="Arial" w:eastAsia="Times New Roman" w:hAnsi="Arial" w:cs="Arial"/>
          <w:i/>
          <w:sz w:val="21"/>
          <w:szCs w:val="21"/>
        </w:rPr>
      </w:pPr>
      <w:r>
        <w:rPr>
          <w:rFonts w:ascii="Arial" w:eastAsia="Times New Roman" w:hAnsi="Arial" w:cs="Arial"/>
          <w:bCs/>
          <w:lang w:val="en"/>
        </w:rPr>
        <w:t>PEER 1 policy indicates they will not expand due to the hi</w:t>
      </w:r>
      <w:r w:rsidR="006E2F1C">
        <w:rPr>
          <w:rFonts w:ascii="Arial" w:eastAsia="Times New Roman" w:hAnsi="Arial" w:cs="Arial"/>
          <w:bCs/>
          <w:lang w:val="en"/>
        </w:rPr>
        <w:t>storical buildings they occupy</w:t>
      </w:r>
      <w:r w:rsidR="006E2F1C">
        <w:rPr>
          <w:rStyle w:val="CommentReference"/>
        </w:rPr>
        <w:t>.</w:t>
      </w:r>
    </w:p>
    <w:p w14:paraId="7A558613" w14:textId="77777777" w:rsidR="00F6485F" w:rsidRDefault="00F6485F" w:rsidP="0073687F">
      <w:pPr>
        <w:shd w:val="clear" w:color="auto" w:fill="F9F6F6"/>
        <w:spacing w:after="0" w:line="240" w:lineRule="auto"/>
        <w:rPr>
          <w:rFonts w:ascii="Arial" w:eastAsia="Times New Roman" w:hAnsi="Arial" w:cs="Arial"/>
          <w:bCs/>
          <w:lang w:val="en"/>
        </w:rPr>
      </w:pPr>
    </w:p>
    <w:p w14:paraId="75A9C224" w14:textId="1EB25137" w:rsidR="00F6485F" w:rsidRDefault="00F6485F"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Additional cameras were installed to monitor the stairwells and laundry rooms of both buildings, which was a recommendation of the 2015 PREA Audit.</w:t>
      </w:r>
    </w:p>
    <w:p w14:paraId="15E76CFD" w14:textId="77777777" w:rsidR="00044F40" w:rsidRDefault="00044F40" w:rsidP="0073687F">
      <w:pPr>
        <w:shd w:val="clear" w:color="auto" w:fill="F9F6F6"/>
        <w:spacing w:after="0" w:line="240" w:lineRule="auto"/>
        <w:rPr>
          <w:rFonts w:ascii="Arial" w:eastAsia="Times New Roman" w:hAnsi="Arial" w:cs="Arial"/>
          <w:bCs/>
          <w:lang w:val="en"/>
        </w:rPr>
      </w:pPr>
    </w:p>
    <w:p w14:paraId="6A4CD291" w14:textId="0DD12B75" w:rsidR="00044F40" w:rsidRDefault="00044F40"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additional cameras were viewed from the fixed sight as well as the security desk while on sight.  </w:t>
      </w:r>
    </w:p>
    <w:p w14:paraId="2D900F94" w14:textId="77777777" w:rsidR="001F1595" w:rsidRDefault="001F1595" w:rsidP="0073687F">
      <w:pPr>
        <w:shd w:val="clear" w:color="auto" w:fill="F9F6F6"/>
        <w:spacing w:after="0" w:line="240" w:lineRule="auto"/>
        <w:rPr>
          <w:rFonts w:ascii="Arial" w:eastAsia="Times New Roman" w:hAnsi="Arial" w:cs="Arial"/>
          <w:bCs/>
          <w:lang w:val="en"/>
        </w:rPr>
      </w:pPr>
    </w:p>
    <w:p w14:paraId="4251EBD2" w14:textId="77777777" w:rsidR="001F1595" w:rsidRPr="00004514" w:rsidRDefault="001F1595" w:rsidP="001F1595">
      <w:pPr>
        <w:spacing w:after="0" w:line="240" w:lineRule="auto"/>
        <w:ind w:right="-360"/>
        <w:rPr>
          <w:rFonts w:ascii="Arial" w:hAnsi="Arial" w:cs="Arial"/>
        </w:rPr>
      </w:pPr>
      <w:r w:rsidRPr="00004514">
        <w:rPr>
          <w:rFonts w:ascii="Arial" w:hAnsi="Arial" w:cs="Arial"/>
        </w:rPr>
        <w:t xml:space="preserve">PEER 1 is in compliance with this standard. </w:t>
      </w:r>
    </w:p>
    <w:p w14:paraId="0AB27237" w14:textId="77777777" w:rsidR="001F1595" w:rsidRDefault="001F1595" w:rsidP="0073687F">
      <w:pPr>
        <w:shd w:val="clear" w:color="auto" w:fill="F9F6F6"/>
        <w:spacing w:after="0" w:line="240" w:lineRule="auto"/>
        <w:rPr>
          <w:rFonts w:ascii="Arial" w:eastAsia="Times New Roman" w:hAnsi="Arial" w:cs="Arial"/>
          <w:bCs/>
          <w:lang w:val="en"/>
        </w:rPr>
      </w:pPr>
    </w:p>
    <w:p w14:paraId="4E457135" w14:textId="77777777" w:rsidR="00044F40" w:rsidRPr="00004514" w:rsidRDefault="00044F40" w:rsidP="00044F40">
      <w:pPr>
        <w:rPr>
          <w:rFonts w:ascii="Arial" w:hAnsi="Arial" w:cs="Arial"/>
        </w:rPr>
      </w:pPr>
      <w:r w:rsidRPr="00004514">
        <w:rPr>
          <w:rFonts w:ascii="Arial" w:hAnsi="Arial" w:cs="Arial"/>
        </w:rPr>
        <w:t xml:space="preserve">Evidence Relied Upon </w:t>
      </w:r>
    </w:p>
    <w:p w14:paraId="5914D7B8" w14:textId="77777777" w:rsidR="00044F40" w:rsidRPr="00004514" w:rsidRDefault="00044F40" w:rsidP="00044F40">
      <w:pPr>
        <w:rPr>
          <w:rFonts w:ascii="Arial" w:hAnsi="Arial" w:cs="Arial"/>
        </w:rPr>
      </w:pPr>
      <w:r w:rsidRPr="00004514">
        <w:rPr>
          <w:rFonts w:ascii="Arial" w:hAnsi="Arial" w:cs="Arial"/>
        </w:rPr>
        <w:t xml:space="preserve">Pre-Audit Questionnaire </w:t>
      </w:r>
    </w:p>
    <w:p w14:paraId="0FA4830A" w14:textId="77777777" w:rsidR="00044F40" w:rsidRPr="00004514" w:rsidRDefault="00044F40" w:rsidP="00044F40">
      <w:pPr>
        <w:rPr>
          <w:rFonts w:ascii="Arial" w:hAnsi="Arial" w:cs="Arial"/>
        </w:rPr>
      </w:pPr>
      <w:r w:rsidRPr="00004514">
        <w:rPr>
          <w:rFonts w:ascii="Arial" w:hAnsi="Arial" w:cs="Arial"/>
        </w:rPr>
        <w:t>Submitted Policies</w:t>
      </w:r>
    </w:p>
    <w:p w14:paraId="3543DE44" w14:textId="09C14B5E" w:rsidR="00044F40" w:rsidRPr="00004514" w:rsidRDefault="00044F40" w:rsidP="00044F40">
      <w:pPr>
        <w:rPr>
          <w:rFonts w:ascii="Arial" w:hAnsi="Arial" w:cs="Arial"/>
        </w:rPr>
      </w:pPr>
      <w:r>
        <w:rPr>
          <w:rFonts w:ascii="Arial" w:hAnsi="Arial" w:cs="Arial"/>
        </w:rPr>
        <w:t>Visual viewing by both auditors</w:t>
      </w:r>
      <w:r w:rsidRPr="00004514">
        <w:rPr>
          <w:rFonts w:ascii="Arial" w:hAnsi="Arial" w:cs="Arial"/>
        </w:rPr>
        <w:t xml:space="preserve"> </w:t>
      </w:r>
    </w:p>
    <w:p w14:paraId="2C7CE40C" w14:textId="77777777" w:rsidR="00044F40" w:rsidRPr="00F6485F" w:rsidRDefault="00044F40" w:rsidP="0073687F">
      <w:pPr>
        <w:shd w:val="clear" w:color="auto" w:fill="F9F6F6"/>
        <w:spacing w:after="0" w:line="240" w:lineRule="auto"/>
        <w:rPr>
          <w:rFonts w:ascii="Arial" w:eastAsia="Times New Roman" w:hAnsi="Arial" w:cs="Arial"/>
          <w:bCs/>
          <w:lang w:val="en"/>
        </w:rPr>
      </w:pPr>
    </w:p>
    <w:p w14:paraId="0C89A52E" w14:textId="77777777" w:rsidR="0073687F" w:rsidRPr="004645E3" w:rsidRDefault="0073687F" w:rsidP="00943DD5">
      <w:pPr>
        <w:spacing w:after="0" w:line="240" w:lineRule="auto"/>
        <w:rPr>
          <w:rFonts w:ascii="Arial" w:eastAsia="Times New Roman" w:hAnsi="Arial" w:cs="Arial"/>
          <w:sz w:val="21"/>
          <w:szCs w:val="21"/>
        </w:rPr>
      </w:pPr>
    </w:p>
    <w:p w14:paraId="5FAF7AEA" w14:textId="4703BBF1" w:rsidR="00556B5A" w:rsidRDefault="00556B5A" w:rsidP="00943DD5">
      <w:pPr>
        <w:spacing w:after="0" w:line="240" w:lineRule="auto"/>
        <w:rPr>
          <w:rFonts w:ascii="Arial" w:eastAsia="Times New Roman" w:hAnsi="Arial" w:cs="Arial"/>
          <w:b/>
          <w:bCs/>
          <w:lang w:val="en"/>
        </w:rPr>
      </w:pPr>
    </w:p>
    <w:p w14:paraId="20E055CC" w14:textId="77777777" w:rsidR="000A0590" w:rsidRDefault="000A0590" w:rsidP="00943DD5">
      <w:pPr>
        <w:spacing w:after="0" w:line="240" w:lineRule="auto"/>
        <w:rPr>
          <w:rFonts w:ascii="Arial" w:eastAsia="Times New Roman" w:hAnsi="Arial" w:cs="Arial"/>
          <w:b/>
          <w:bCs/>
          <w:lang w:val="en"/>
        </w:rPr>
      </w:pPr>
    </w:p>
    <w:p w14:paraId="59483352" w14:textId="77777777" w:rsidR="000A0590" w:rsidRPr="00865D81" w:rsidRDefault="000A0590" w:rsidP="00943DD5">
      <w:pPr>
        <w:spacing w:after="0" w:line="240" w:lineRule="auto"/>
        <w:rPr>
          <w:rFonts w:ascii="Arial" w:eastAsia="Times New Roman" w:hAnsi="Arial" w:cs="Arial"/>
          <w:b/>
          <w:bCs/>
          <w:lang w:val="en"/>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7"/>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02B57ECA"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1"/>
            <w14:checkedState w14:val="2612" w14:font="MS Gothic"/>
            <w14:uncheckedState w14:val="2610" w14:font="MS Gothic"/>
          </w14:checkbox>
        </w:sdtPr>
        <w:sdtEndPr/>
        <w:sdtContent>
          <w:r w:rsidR="00F56DFF">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8"/>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7A42798D"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1"/>
            <w14:checkedState w14:val="2612" w14:font="MS Gothic"/>
            <w14:uncheckedState w14:val="2610" w14:font="MS Gothic"/>
          </w14:checkbox>
        </w:sdtPr>
        <w:sdtEndPr/>
        <w:sdtContent>
          <w:r w:rsidR="00F56DF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7F4CBC32" w14:textId="612A2FF6" w:rsidR="00943DD5" w:rsidRPr="004645E3" w:rsidRDefault="00943DD5" w:rsidP="00784D24">
      <w:pPr>
        <w:spacing w:after="0" w:line="240" w:lineRule="auto"/>
        <w:rPr>
          <w:rFonts w:ascii="Arial" w:eastAsia="Times New Roman" w:hAnsi="Arial" w:cs="Arial"/>
        </w:rPr>
      </w:pPr>
    </w:p>
    <w:p w14:paraId="6594F67A" w14:textId="531985DB"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w:t>
      </w:r>
      <w:r w:rsidRPr="000E1C09">
        <w:rPr>
          <w:rFonts w:ascii="Arial" w:eastAsia="Times New Roman" w:hAnsi="Arial" w:cs="Arial"/>
        </w:rPr>
        <w:t xml:space="preserve">sexual abuse </w:t>
      </w:r>
      <w:r w:rsidRPr="004645E3">
        <w:rPr>
          <w:rFonts w:ascii="Arial" w:eastAsia="Times New Roman" w:hAnsi="Arial" w:cs="Arial"/>
        </w:rPr>
        <w:t>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1"/>
            <w14:checkedState w14:val="2612" w14:font="MS Gothic"/>
            <w14:uncheckedState w14:val="2610" w14:font="MS Gothic"/>
          </w14:checkbox>
        </w:sdtPr>
        <w:sdtEndPr/>
        <w:sdtContent>
          <w:r w:rsidR="00B94AE4">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CEB6BEC" w14:textId="38FEDB7C" w:rsidR="00784D24" w:rsidRPr="004645E3" w:rsidRDefault="00784D24" w:rsidP="00784D24">
      <w:pPr>
        <w:spacing w:after="0" w:line="240" w:lineRule="auto"/>
        <w:rPr>
          <w:rFonts w:ascii="Arial" w:eastAsia="Times New Roman" w:hAnsi="Arial" w:cs="Arial"/>
        </w:rPr>
      </w:pPr>
    </w:p>
    <w:p w14:paraId="5FE522B4" w14:textId="77777777" w:rsidR="00516DED" w:rsidRDefault="00516DED" w:rsidP="00784D24">
      <w:pPr>
        <w:shd w:val="clear" w:color="auto" w:fill="FEF4EC"/>
        <w:spacing w:after="0" w:line="240" w:lineRule="auto"/>
        <w:rPr>
          <w:rFonts w:ascii="Arial" w:eastAsia="Times New Roman" w:hAnsi="Arial" w:cs="Arial"/>
          <w:b/>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50FE5C18"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w:t>
      </w:r>
      <w:r w:rsidR="00091306" w:rsidRPr="004645E3">
        <w:rPr>
          <w:rFonts w:ascii="Arial" w:eastAsia="Times New Roman" w:hAnsi="Arial" w:cs="Arial"/>
        </w:rPr>
        <w:t>evidentiary</w:t>
      </w:r>
      <w:r w:rsidRPr="004645E3">
        <w:rPr>
          <w:rFonts w:ascii="Arial" w:eastAsia="Times New Roman" w:hAnsi="Arial" w:cs="Arial"/>
        </w:rPr>
        <w:t xml:space="preserve">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B94AE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13E294C9"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B94AE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257A3282"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B94AE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31E61C44"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B94AE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35033E84"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C308EF">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11D923F8"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C308EF">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22B56B6A" w14:textId="6B189438" w:rsidR="00943DD5" w:rsidRPr="004645E3" w:rsidRDefault="00943DD5" w:rsidP="00784D24">
      <w:pPr>
        <w:spacing w:after="0" w:line="240" w:lineRule="auto"/>
        <w:rPr>
          <w:rFonts w:ascii="Arial" w:eastAsia="Times New Roman" w:hAnsi="Arial" w:cs="Arial"/>
        </w:rPr>
      </w:pPr>
    </w:p>
    <w:p w14:paraId="0A7F3ED9" w14:textId="65BBA44F"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5F1745">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191D1080"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920EC">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508BF5F0"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920EC">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164C76F6"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920EC">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3810C8F4" w14:textId="77777777" w:rsidR="001B3E03" w:rsidRDefault="001B3E03" w:rsidP="00784D24">
      <w:pPr>
        <w:shd w:val="clear" w:color="auto" w:fill="FEF4EC"/>
        <w:spacing w:after="0" w:line="240" w:lineRule="auto"/>
        <w:rPr>
          <w:rFonts w:ascii="Arial" w:eastAsia="Times New Roman" w:hAnsi="Arial" w:cs="Arial"/>
          <w:b/>
        </w:rPr>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580E169F"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4645E3">
        <w:rPr>
          <w:rFonts w:ascii="Arial" w:eastAsia="Times New Roman" w:hAnsi="Arial" w:cs="Arial"/>
        </w:rPr>
        <w:t xml:space="preserve">Check </w:t>
      </w:r>
      <w:r w:rsidRPr="004645E3">
        <w:rPr>
          <w:rFonts w:ascii="Arial" w:eastAsia="Times New Roman" w:hAnsi="Arial" w:cs="Arial"/>
        </w:rPr>
        <w:t xml:space="preserve">N/A if agency attempts to make a victim advocate from a rape crisis center available to victims per </w:t>
      </w:r>
      <w:r w:rsidR="002F10FB" w:rsidRPr="004645E3">
        <w:rPr>
          <w:rFonts w:ascii="Arial" w:eastAsia="Times New Roman" w:hAnsi="Arial" w:cs="Arial"/>
        </w:rPr>
        <w:t>115.2</w:t>
      </w:r>
      <w:r w:rsidRPr="004645E3">
        <w:rPr>
          <w:rFonts w:ascii="Arial" w:eastAsia="Times New Roman" w:hAnsi="Arial" w:cs="Arial"/>
        </w:rPr>
        <w:t xml:space="preserve">21(d) above.) </w:t>
      </w:r>
      <w:sdt>
        <w:sdtPr>
          <w:rPr>
            <w:rFonts w:ascii="Segoe UI Symbol" w:eastAsia="Times New Roman" w:hAnsi="Segoe UI Symbol" w:cs="Segoe UI Symbol"/>
          </w:rPr>
          <w:id w:val="-2085754383"/>
          <w14:checkbox>
            <w14:checked w14:val="1"/>
            <w14:checkedState w14:val="2612" w14:font="MS Gothic"/>
            <w14:uncheckedState w14:val="2610" w14:font="MS Gothic"/>
          </w14:checkbox>
        </w:sdtPr>
        <w:sdtEndPr/>
        <w:sdtContent>
          <w:r w:rsidR="000920EC">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5D01BE26"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920EC">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41E5C42E" w14:textId="77777777" w:rsidR="000A0590" w:rsidRDefault="000A0590" w:rsidP="0073687F">
      <w:pPr>
        <w:spacing w:after="0" w:line="240" w:lineRule="auto"/>
        <w:rPr>
          <w:rFonts w:ascii="Arial" w:eastAsia="Times New Roman" w:hAnsi="Arial" w:cs="Arial"/>
          <w:b/>
        </w:rPr>
      </w:pPr>
    </w:p>
    <w:p w14:paraId="26A3E810" w14:textId="77777777" w:rsidR="000A0590" w:rsidRDefault="000A0590" w:rsidP="0073687F">
      <w:pPr>
        <w:spacing w:after="0" w:line="240" w:lineRule="auto"/>
        <w:rPr>
          <w:rFonts w:ascii="Arial" w:eastAsia="Times New Roman" w:hAnsi="Arial" w:cs="Arial"/>
          <w:b/>
        </w:rPr>
      </w:pPr>
    </w:p>
    <w:p w14:paraId="1BADF974"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E7754DB" w14:textId="77B74E91" w:rsidR="0073687F" w:rsidRDefault="00C652C6"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does not conduct criminal investigations. If allegations arise that are of criminal nature these are referred to the Denver Police Depart</w:t>
      </w:r>
      <w:r w:rsidR="00A64D79">
        <w:rPr>
          <w:rFonts w:ascii="Arial" w:eastAsia="Times New Roman" w:hAnsi="Arial" w:cs="Arial"/>
          <w:bCs/>
          <w:lang w:val="en"/>
        </w:rPr>
        <w:t xml:space="preserve">ment Sex Crimes </w:t>
      </w:r>
      <w:r>
        <w:rPr>
          <w:rFonts w:ascii="Arial" w:eastAsia="Times New Roman" w:hAnsi="Arial" w:cs="Arial"/>
          <w:bCs/>
          <w:lang w:val="en"/>
        </w:rPr>
        <w:t xml:space="preserve">Crime Unit. This unit has detectives assigned who are specially trained in sexual abuse crimes.  </w:t>
      </w:r>
    </w:p>
    <w:p w14:paraId="2B7D9535" w14:textId="77777777" w:rsidR="00C652C6" w:rsidRDefault="00C652C6" w:rsidP="0073687F">
      <w:pPr>
        <w:shd w:val="clear" w:color="auto" w:fill="F9F6F6"/>
        <w:spacing w:after="0" w:line="240" w:lineRule="auto"/>
        <w:rPr>
          <w:rFonts w:ascii="Arial" w:eastAsia="Times New Roman" w:hAnsi="Arial" w:cs="Arial"/>
          <w:bCs/>
          <w:lang w:val="en"/>
        </w:rPr>
      </w:pPr>
    </w:p>
    <w:p w14:paraId="0BD1CB5A" w14:textId="44A21D69" w:rsidR="00C652C6" w:rsidRDefault="00C652C6"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All victims of sexual abuse are transported to Denver Health Medical Center, where SANE (Sexual Assault Nurse Exam) nurses are assigned to conduct an examination.  </w:t>
      </w:r>
    </w:p>
    <w:p w14:paraId="71D7D0FA" w14:textId="77777777" w:rsidR="00C652C6" w:rsidRDefault="00C652C6" w:rsidP="0073687F">
      <w:pPr>
        <w:shd w:val="clear" w:color="auto" w:fill="F9F6F6"/>
        <w:spacing w:after="0" w:line="240" w:lineRule="auto"/>
        <w:rPr>
          <w:rFonts w:ascii="Arial" w:eastAsia="Times New Roman" w:hAnsi="Arial" w:cs="Arial"/>
          <w:bCs/>
          <w:lang w:val="en"/>
        </w:rPr>
      </w:pPr>
    </w:p>
    <w:p w14:paraId="5F8E1441" w14:textId="0142AE6A" w:rsidR="00C652C6" w:rsidRDefault="00C652C6" w:rsidP="00B165E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Victims are </w:t>
      </w:r>
      <w:r w:rsidR="00F86C90">
        <w:rPr>
          <w:rFonts w:ascii="Arial" w:eastAsia="Times New Roman" w:hAnsi="Arial" w:cs="Arial"/>
          <w:bCs/>
          <w:lang w:val="en"/>
        </w:rPr>
        <w:t>accompanied by a</w:t>
      </w:r>
      <w:r w:rsidR="00BF7891">
        <w:rPr>
          <w:rFonts w:ascii="Arial" w:eastAsia="Times New Roman" w:hAnsi="Arial" w:cs="Arial"/>
          <w:bCs/>
          <w:lang w:val="en"/>
        </w:rPr>
        <w:t xml:space="preserve"> qualified same gender staff member to t</w:t>
      </w:r>
      <w:r w:rsidR="00F86C90">
        <w:rPr>
          <w:rFonts w:ascii="Arial" w:eastAsia="Times New Roman" w:hAnsi="Arial" w:cs="Arial"/>
          <w:bCs/>
          <w:lang w:val="en"/>
        </w:rPr>
        <w:t>he hospital</w:t>
      </w:r>
      <w:r w:rsidR="00B165ED">
        <w:rPr>
          <w:rFonts w:ascii="Arial" w:eastAsia="Times New Roman" w:hAnsi="Arial" w:cs="Arial"/>
          <w:bCs/>
          <w:lang w:val="en"/>
        </w:rPr>
        <w:t xml:space="preserve">, if desired by </w:t>
      </w:r>
      <w:r w:rsidR="00B165ED" w:rsidRPr="00B165ED">
        <w:rPr>
          <w:rFonts w:ascii="Arial" w:eastAsia="Times New Roman" w:hAnsi="Arial" w:cs="Arial"/>
          <w:bCs/>
          <w:lang w:val="en"/>
        </w:rPr>
        <w:t>victim and permitted by medical personnel.</w:t>
      </w:r>
    </w:p>
    <w:p w14:paraId="6603B383" w14:textId="77777777" w:rsidR="00ED64FF" w:rsidRDefault="00ED64FF" w:rsidP="00B165ED">
      <w:pPr>
        <w:shd w:val="clear" w:color="auto" w:fill="F9F6F6"/>
        <w:spacing w:after="0" w:line="240" w:lineRule="auto"/>
        <w:rPr>
          <w:rFonts w:ascii="Arial" w:eastAsia="Times New Roman" w:hAnsi="Arial" w:cs="Arial"/>
          <w:bCs/>
          <w:lang w:val="en"/>
        </w:rPr>
      </w:pPr>
    </w:p>
    <w:p w14:paraId="370A9011" w14:textId="5740DB94" w:rsidR="00ED64FF" w:rsidRDefault="00ED64FF" w:rsidP="00B165E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partner</w:t>
      </w:r>
      <w:r w:rsidR="0006558A">
        <w:rPr>
          <w:rFonts w:ascii="Arial" w:eastAsia="Times New Roman" w:hAnsi="Arial" w:cs="Arial"/>
          <w:bCs/>
          <w:lang w:val="en"/>
        </w:rPr>
        <w:t>s</w:t>
      </w:r>
      <w:r>
        <w:rPr>
          <w:rFonts w:ascii="Arial" w:eastAsia="Times New Roman" w:hAnsi="Arial" w:cs="Arial"/>
          <w:bCs/>
          <w:lang w:val="en"/>
        </w:rPr>
        <w:t xml:space="preserve"> with Blue Bench, which is a program that assists victims with counseling after the incident. Blue Bench also provides support, crisis intervention and referrals throughout the process.</w:t>
      </w:r>
    </w:p>
    <w:p w14:paraId="6E349315" w14:textId="77777777" w:rsidR="0006558A" w:rsidRDefault="0006558A" w:rsidP="00B165ED">
      <w:pPr>
        <w:shd w:val="clear" w:color="auto" w:fill="F9F6F6"/>
        <w:spacing w:after="0" w:line="240" w:lineRule="auto"/>
        <w:rPr>
          <w:rFonts w:ascii="Arial" w:eastAsia="Times New Roman" w:hAnsi="Arial" w:cs="Arial"/>
          <w:bCs/>
          <w:lang w:val="en"/>
        </w:rPr>
      </w:pPr>
    </w:p>
    <w:p w14:paraId="07801679" w14:textId="77777777" w:rsidR="0006558A" w:rsidRPr="00004514" w:rsidRDefault="0006558A" w:rsidP="0006558A">
      <w:pPr>
        <w:rPr>
          <w:rFonts w:ascii="Arial" w:hAnsi="Arial" w:cs="Arial"/>
        </w:rPr>
      </w:pPr>
      <w:r w:rsidRPr="00004514">
        <w:rPr>
          <w:rFonts w:ascii="Arial" w:hAnsi="Arial" w:cs="Arial"/>
        </w:rPr>
        <w:t xml:space="preserve">Evidence Relied Upon </w:t>
      </w:r>
    </w:p>
    <w:p w14:paraId="57EAC917" w14:textId="77777777" w:rsidR="0006558A" w:rsidRPr="00004514" w:rsidRDefault="0006558A" w:rsidP="0006558A">
      <w:pPr>
        <w:rPr>
          <w:rFonts w:ascii="Arial" w:hAnsi="Arial" w:cs="Arial"/>
        </w:rPr>
      </w:pPr>
      <w:r w:rsidRPr="00004514">
        <w:rPr>
          <w:rFonts w:ascii="Arial" w:hAnsi="Arial" w:cs="Arial"/>
        </w:rPr>
        <w:t xml:space="preserve">Pre-Audit Questionnaire </w:t>
      </w:r>
    </w:p>
    <w:p w14:paraId="65316CD7" w14:textId="77777777" w:rsidR="0006558A" w:rsidRPr="00004514" w:rsidRDefault="0006558A" w:rsidP="0006558A">
      <w:pPr>
        <w:rPr>
          <w:rFonts w:ascii="Arial" w:hAnsi="Arial" w:cs="Arial"/>
        </w:rPr>
      </w:pPr>
      <w:r w:rsidRPr="00004514">
        <w:rPr>
          <w:rFonts w:ascii="Arial" w:hAnsi="Arial" w:cs="Arial"/>
        </w:rPr>
        <w:t>Submitted Policies</w:t>
      </w:r>
    </w:p>
    <w:p w14:paraId="1D114D1F" w14:textId="77777777" w:rsidR="004738C8" w:rsidRDefault="0006558A" w:rsidP="004738C8">
      <w:pPr>
        <w:rPr>
          <w:rFonts w:ascii="Arial" w:hAnsi="Arial" w:cs="Arial"/>
        </w:rPr>
      </w:pPr>
      <w:r w:rsidRPr="00004514">
        <w:rPr>
          <w:rFonts w:ascii="Arial" w:hAnsi="Arial" w:cs="Arial"/>
        </w:rPr>
        <w:t xml:space="preserve">Interviews with various individuals </w:t>
      </w:r>
    </w:p>
    <w:p w14:paraId="5B3FC2CA" w14:textId="77777777" w:rsidR="00972DD5" w:rsidRPr="00004514" w:rsidRDefault="00972DD5" w:rsidP="00972DD5">
      <w:pPr>
        <w:spacing w:after="0" w:line="240" w:lineRule="auto"/>
        <w:ind w:right="-360"/>
        <w:rPr>
          <w:rFonts w:ascii="Arial" w:hAnsi="Arial" w:cs="Arial"/>
        </w:rPr>
      </w:pPr>
      <w:r w:rsidRPr="00004514">
        <w:rPr>
          <w:rFonts w:ascii="Arial" w:hAnsi="Arial" w:cs="Arial"/>
        </w:rPr>
        <w:t xml:space="preserve">PEER 1 is in compliance with this standard. </w:t>
      </w:r>
    </w:p>
    <w:p w14:paraId="3820AF07" w14:textId="77777777" w:rsidR="00972DD5" w:rsidRDefault="00972DD5" w:rsidP="00972DD5">
      <w:pPr>
        <w:shd w:val="clear" w:color="auto" w:fill="F9F6F6"/>
        <w:spacing w:after="0" w:line="240" w:lineRule="auto"/>
        <w:rPr>
          <w:rFonts w:ascii="Arial" w:eastAsia="Times New Roman" w:hAnsi="Arial" w:cs="Arial"/>
          <w:bCs/>
          <w:lang w:val="en"/>
        </w:rPr>
      </w:pPr>
    </w:p>
    <w:p w14:paraId="592FBB53" w14:textId="0E409E95" w:rsidR="00FC6BCE" w:rsidRPr="004738C8" w:rsidRDefault="00972DD5" w:rsidP="004738C8">
      <w:pPr>
        <w:rPr>
          <w:rFonts w:ascii="Arial" w:hAnsi="Arial" w:cs="Arial"/>
        </w:rPr>
      </w:pPr>
      <w:r>
        <w:rPr>
          <w:rFonts w:ascii="Arial" w:hAnsi="Arial" w:cs="Arial"/>
        </w:rPr>
        <w:t xml:space="preserve"> </w:t>
      </w:r>
      <w:r w:rsidR="00784D24"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6C774D52"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930D3C">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9"/>
    <w:p w14:paraId="6F0413A3" w14:textId="3C53E268" w:rsidR="00943DD5" w:rsidRPr="004645E3" w:rsidRDefault="00943DD5" w:rsidP="00390329">
      <w:pPr>
        <w:spacing w:after="0" w:line="240" w:lineRule="auto"/>
        <w:rPr>
          <w:rFonts w:ascii="Arial" w:eastAsia="Times New Roman" w:hAnsi="Arial" w:cs="Arial"/>
        </w:rPr>
      </w:pPr>
    </w:p>
    <w:p w14:paraId="4982C556" w14:textId="60D1A93A"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930D3C">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0EB87795"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930D3C">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2FCEFA8B"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930D3C">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7C45629F"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D3538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556B5480"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a separate entity is responsible for conducting criminal investigations, does such publication describe the responsibilities of both the agency and the </w:t>
      </w:r>
      <w:r w:rsidR="00320123" w:rsidRPr="004645E3">
        <w:rPr>
          <w:rFonts w:ascii="Arial" w:eastAsia="Times New Roman" w:hAnsi="Arial" w:cs="Arial"/>
        </w:rPr>
        <w:t>investigating entity? [</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1"/>
            <w14:checkedState w14:val="2612" w14:font="MS Gothic"/>
            <w14:uncheckedState w14:val="2610" w14:font="MS Gothic"/>
          </w14:checkbox>
        </w:sdtPr>
        <w:sdtEndPr/>
        <w:sdtContent>
          <w:r w:rsidR="00D35389">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3608EF6F"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1"/>
            <w14:checkedState w14:val="2612" w14:font="MS Gothic"/>
            <w14:uncheckedState w14:val="2610" w14:font="MS Gothic"/>
          </w14:checkbox>
        </w:sdtPr>
        <w:sdtEndPr/>
        <w:sdtContent>
          <w:r w:rsidR="009C2A5D">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7BDE2C9" w14:textId="1077883C" w:rsidR="0073687F" w:rsidRDefault="008138C6"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has a policy that mandates all allegations to include those made by re</w:t>
      </w:r>
      <w:r w:rsidR="00DA0866">
        <w:rPr>
          <w:rFonts w:ascii="Arial" w:eastAsia="Times New Roman" w:hAnsi="Arial" w:cs="Arial"/>
          <w:bCs/>
          <w:lang w:val="en"/>
        </w:rPr>
        <w:t xml:space="preserve">sidents, staff and third party </w:t>
      </w:r>
      <w:r w:rsidR="00453162">
        <w:rPr>
          <w:rFonts w:ascii="Arial" w:eastAsia="Times New Roman" w:hAnsi="Arial" w:cs="Arial"/>
          <w:bCs/>
          <w:lang w:val="en"/>
        </w:rPr>
        <w:t>or by</w:t>
      </w:r>
      <w:r w:rsidR="00DA0866">
        <w:rPr>
          <w:rFonts w:ascii="Arial" w:eastAsia="Times New Roman" w:hAnsi="Arial" w:cs="Arial"/>
          <w:bCs/>
          <w:lang w:val="en"/>
        </w:rPr>
        <w:t xml:space="preserve"> any means to include written, verbal, </w:t>
      </w:r>
      <w:r w:rsidR="00453162">
        <w:rPr>
          <w:rFonts w:ascii="Arial" w:eastAsia="Times New Roman" w:hAnsi="Arial" w:cs="Arial"/>
          <w:bCs/>
          <w:lang w:val="en"/>
        </w:rPr>
        <w:t xml:space="preserve">and electronic, </w:t>
      </w:r>
      <w:r w:rsidR="00DA0866">
        <w:rPr>
          <w:rFonts w:ascii="Arial" w:eastAsia="Times New Roman" w:hAnsi="Arial" w:cs="Arial"/>
          <w:bCs/>
          <w:lang w:val="en"/>
        </w:rPr>
        <w:t>or any other means.</w:t>
      </w:r>
    </w:p>
    <w:p w14:paraId="04B223E7" w14:textId="77777777" w:rsidR="00AD72EB" w:rsidRDefault="00AD72EB" w:rsidP="0073687F">
      <w:pPr>
        <w:shd w:val="clear" w:color="auto" w:fill="F9F6F6"/>
        <w:spacing w:after="0" w:line="240" w:lineRule="auto"/>
        <w:rPr>
          <w:rFonts w:ascii="Arial" w:eastAsia="Times New Roman" w:hAnsi="Arial" w:cs="Arial"/>
          <w:bCs/>
          <w:lang w:val="en"/>
        </w:rPr>
      </w:pPr>
    </w:p>
    <w:p w14:paraId="41180180" w14:textId="54D7BD88" w:rsidR="00AD72EB" w:rsidRDefault="00AD72EB"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Upon receiving an allegation, staff will separate both parties, instruct both parties to not bathe, </w:t>
      </w:r>
      <w:r w:rsidR="005C4F48">
        <w:rPr>
          <w:rFonts w:ascii="Arial" w:eastAsia="Times New Roman" w:hAnsi="Arial" w:cs="Arial"/>
          <w:bCs/>
          <w:lang w:val="en"/>
        </w:rPr>
        <w:t xml:space="preserve">drink, change clothes or urinate. </w:t>
      </w:r>
      <w:r w:rsidR="00786760">
        <w:rPr>
          <w:rFonts w:ascii="Arial" w:eastAsia="Times New Roman" w:hAnsi="Arial" w:cs="Arial"/>
          <w:bCs/>
          <w:lang w:val="en"/>
        </w:rPr>
        <w:t xml:space="preserve">The affected area will be roped </w:t>
      </w:r>
      <w:r w:rsidR="00551729">
        <w:rPr>
          <w:rFonts w:ascii="Arial" w:eastAsia="Times New Roman" w:hAnsi="Arial" w:cs="Arial"/>
          <w:bCs/>
          <w:lang w:val="en"/>
        </w:rPr>
        <w:t>off allowing</w:t>
      </w:r>
      <w:r w:rsidR="00786760">
        <w:rPr>
          <w:rFonts w:ascii="Arial" w:eastAsia="Times New Roman" w:hAnsi="Arial" w:cs="Arial"/>
          <w:bCs/>
          <w:lang w:val="en"/>
        </w:rPr>
        <w:t xml:space="preserve"> no one in the area.</w:t>
      </w:r>
    </w:p>
    <w:p w14:paraId="738EF9F9" w14:textId="77777777" w:rsidR="00551729" w:rsidRDefault="00551729" w:rsidP="0073687F">
      <w:pPr>
        <w:shd w:val="clear" w:color="auto" w:fill="F9F6F6"/>
        <w:spacing w:after="0" w:line="240" w:lineRule="auto"/>
        <w:rPr>
          <w:rFonts w:ascii="Arial" w:eastAsia="Times New Roman" w:hAnsi="Arial" w:cs="Arial"/>
          <w:bCs/>
          <w:lang w:val="en"/>
        </w:rPr>
      </w:pPr>
    </w:p>
    <w:p w14:paraId="4F18B10E" w14:textId="0765F825" w:rsidR="00551729" w:rsidRDefault="00551729"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Upon receiving an allegation the supervisor is notified and immediate action will be taken. </w:t>
      </w:r>
    </w:p>
    <w:p w14:paraId="0AA8C3A3" w14:textId="77777777" w:rsidR="00551729" w:rsidRDefault="00551729" w:rsidP="0073687F">
      <w:pPr>
        <w:shd w:val="clear" w:color="auto" w:fill="F9F6F6"/>
        <w:spacing w:after="0" w:line="240" w:lineRule="auto"/>
        <w:rPr>
          <w:rFonts w:ascii="Arial" w:eastAsia="Times New Roman" w:hAnsi="Arial" w:cs="Arial"/>
          <w:bCs/>
          <w:lang w:val="en"/>
        </w:rPr>
      </w:pPr>
    </w:p>
    <w:p w14:paraId="6DED5DB2" w14:textId="1F491769" w:rsidR="00551729" w:rsidRDefault="00551729"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If the allegation involves a staff member and the investigation confirms the allegation, the</w:t>
      </w:r>
      <w:r w:rsidR="00F44775">
        <w:rPr>
          <w:rFonts w:ascii="Arial" w:eastAsia="Times New Roman" w:hAnsi="Arial" w:cs="Arial"/>
          <w:bCs/>
          <w:lang w:val="en"/>
        </w:rPr>
        <w:t xml:space="preserve"> staff member will be suspended until the investigation is over.</w:t>
      </w:r>
    </w:p>
    <w:p w14:paraId="7596E2FE" w14:textId="77777777" w:rsidR="00DA2C7A" w:rsidRDefault="00DA2C7A" w:rsidP="0073687F">
      <w:pPr>
        <w:shd w:val="clear" w:color="auto" w:fill="F9F6F6"/>
        <w:spacing w:after="0" w:line="240" w:lineRule="auto"/>
        <w:rPr>
          <w:rFonts w:ascii="Arial" w:eastAsia="Times New Roman" w:hAnsi="Arial" w:cs="Arial"/>
          <w:bCs/>
          <w:lang w:val="en"/>
        </w:rPr>
      </w:pPr>
    </w:p>
    <w:p w14:paraId="0F51A785" w14:textId="77777777" w:rsidR="00DA2C7A" w:rsidRPr="00004514" w:rsidRDefault="00DA2C7A" w:rsidP="00DA2C7A">
      <w:pPr>
        <w:rPr>
          <w:rFonts w:ascii="Arial" w:hAnsi="Arial" w:cs="Arial"/>
        </w:rPr>
      </w:pPr>
      <w:r w:rsidRPr="00004514">
        <w:rPr>
          <w:rFonts w:ascii="Arial" w:hAnsi="Arial" w:cs="Arial"/>
        </w:rPr>
        <w:t xml:space="preserve">Evidence Relied Upon </w:t>
      </w:r>
    </w:p>
    <w:p w14:paraId="4A945868" w14:textId="77777777" w:rsidR="00DA2C7A" w:rsidRPr="00004514" w:rsidRDefault="00DA2C7A" w:rsidP="00DA2C7A">
      <w:pPr>
        <w:rPr>
          <w:rFonts w:ascii="Arial" w:hAnsi="Arial" w:cs="Arial"/>
        </w:rPr>
      </w:pPr>
      <w:r w:rsidRPr="00004514">
        <w:rPr>
          <w:rFonts w:ascii="Arial" w:hAnsi="Arial" w:cs="Arial"/>
        </w:rPr>
        <w:t xml:space="preserve">Pre-Audit Questionnaire </w:t>
      </w:r>
    </w:p>
    <w:p w14:paraId="38106560" w14:textId="77777777" w:rsidR="00DA2C7A" w:rsidRPr="00004514" w:rsidRDefault="00DA2C7A" w:rsidP="00DA2C7A">
      <w:pPr>
        <w:rPr>
          <w:rFonts w:ascii="Arial" w:hAnsi="Arial" w:cs="Arial"/>
        </w:rPr>
      </w:pPr>
      <w:r w:rsidRPr="00004514">
        <w:rPr>
          <w:rFonts w:ascii="Arial" w:hAnsi="Arial" w:cs="Arial"/>
        </w:rPr>
        <w:t>Submitted Policies</w:t>
      </w:r>
    </w:p>
    <w:p w14:paraId="680DD450" w14:textId="77777777" w:rsidR="00DA2C7A" w:rsidRDefault="00DA2C7A" w:rsidP="00DA2C7A">
      <w:pPr>
        <w:rPr>
          <w:rFonts w:ascii="Arial" w:hAnsi="Arial" w:cs="Arial"/>
        </w:rPr>
      </w:pPr>
      <w:r w:rsidRPr="00004514">
        <w:rPr>
          <w:rFonts w:ascii="Arial" w:hAnsi="Arial" w:cs="Arial"/>
        </w:rPr>
        <w:t xml:space="preserve">Interviews with various individuals </w:t>
      </w:r>
    </w:p>
    <w:p w14:paraId="15939F09" w14:textId="77777777" w:rsidR="00722D95" w:rsidRDefault="00722D95" w:rsidP="00722D95">
      <w:pPr>
        <w:shd w:val="clear" w:color="auto" w:fill="F9F6F6"/>
        <w:spacing w:after="0" w:line="240" w:lineRule="auto"/>
        <w:rPr>
          <w:rFonts w:ascii="Arial" w:eastAsia="Times New Roman" w:hAnsi="Arial" w:cs="Arial"/>
          <w:bCs/>
          <w:lang w:val="en"/>
        </w:rPr>
      </w:pPr>
      <w:r w:rsidRPr="00004514">
        <w:rPr>
          <w:rFonts w:ascii="Arial" w:hAnsi="Arial" w:cs="Arial"/>
        </w:rPr>
        <w:t>PEER 1 is in compliance with this standard</w:t>
      </w:r>
      <w:r>
        <w:rPr>
          <w:rFonts w:ascii="Arial" w:hAnsi="Arial" w:cs="Arial"/>
        </w:rPr>
        <w:t xml:space="preserve">. </w:t>
      </w:r>
    </w:p>
    <w:p w14:paraId="27ABFB68" w14:textId="1777D9D1" w:rsidR="00390329" w:rsidRDefault="00722D95" w:rsidP="00DE2A4A">
      <w:pPr>
        <w:rPr>
          <w:rFonts w:ascii="Arial" w:hAnsi="Arial" w:cs="Arial"/>
        </w:rPr>
      </w:pPr>
      <w:r>
        <w:rPr>
          <w:rFonts w:ascii="Arial" w:hAnsi="Arial" w:cs="Arial"/>
        </w:rPr>
        <w:t xml:space="preserve"> </w:t>
      </w:r>
    </w:p>
    <w:p w14:paraId="055F1FFA" w14:textId="77777777" w:rsidR="0006346A" w:rsidRPr="00DE2A4A" w:rsidRDefault="0006346A" w:rsidP="00DE2A4A">
      <w:pPr>
        <w:rPr>
          <w:rFonts w:ascii="Arial" w:hAnsi="Arial" w:cs="Arial"/>
        </w:r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10282113"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5A36B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2FC0E4E2"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5A36B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06057167"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F465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054809" w14:textId="77777777" w:rsidR="00F3138E" w:rsidRPr="004645E3" w:rsidRDefault="00F3138E" w:rsidP="00F3138E">
      <w:pPr>
        <w:spacing w:after="0" w:line="240" w:lineRule="auto"/>
        <w:rPr>
          <w:rFonts w:ascii="Arial" w:eastAsia="Times New Roman" w:hAnsi="Arial" w:cs="Arial"/>
        </w:rPr>
      </w:pPr>
    </w:p>
    <w:p w14:paraId="75910555" w14:textId="2E79BDA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F465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4CC146E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w:t>
      </w:r>
      <w:r w:rsidR="00EE2685">
        <w:rPr>
          <w:rFonts w:ascii="Arial" w:eastAsia="Times New Roman" w:hAnsi="Arial" w:cs="Arial"/>
        </w:rPr>
        <w:t>confinement</w:t>
      </w:r>
      <w:r w:rsidRPr="004645E3">
        <w:rPr>
          <w:rFonts w:ascii="Arial" w:eastAsia="Times New Roman" w:hAnsi="Arial" w:cs="Arial"/>
        </w:rPr>
        <w:t xml:space="preserve">?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F465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3C0EC99F"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w:t>
      </w:r>
      <w:r w:rsidR="00EE2685">
        <w:rPr>
          <w:rFonts w:ascii="Arial" w:eastAsia="Times New Roman" w:hAnsi="Arial" w:cs="Arial"/>
        </w:rPr>
        <w:t>sexual abuse and sexual harassment victims</w:t>
      </w:r>
      <w:r w:rsidRPr="004645E3">
        <w:rPr>
          <w:rFonts w:ascii="Arial" w:eastAsia="Times New Roman" w:hAnsi="Arial" w:cs="Arial"/>
        </w:rPr>
        <w:t xml:space="preserve">?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F465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739B3ECD"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F465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1B24C30C"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F465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066FC94F"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F465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2102E149"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F465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6861EC63"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486C4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01A79E60" w14:textId="6A03EDF0"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486C4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791C62" w14:textId="122AE0D2" w:rsidR="00390329" w:rsidRPr="004645E3" w:rsidRDefault="00390329" w:rsidP="007D0AF2">
      <w:pPr>
        <w:pStyle w:val="ListParagraph"/>
        <w:rPr>
          <w:rFonts w:ascii="Arial" w:eastAsia="Times New Roman" w:hAnsi="Arial" w:cs="Arial"/>
        </w:rPr>
      </w:pPr>
      <w:r w:rsidRPr="004645E3">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67B25B2D"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75C1C">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5939943E"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75C1C">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3ADCA817"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75C1C">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D1161E8" w14:textId="77777777" w:rsidR="001C23C6" w:rsidRDefault="001C23C6" w:rsidP="00390329">
      <w:pPr>
        <w:shd w:val="clear" w:color="auto" w:fill="FEF4EC"/>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542241BB"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75C1C">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61B4CCF6" w:rsidR="0073687F" w:rsidRPr="004645E3" w:rsidRDefault="00E35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75C1C">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E35DA6"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F330CA5" w14:textId="4150DDD2" w:rsidR="0073687F" w:rsidRDefault="00D81C3C"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has a policy that requires employees to</w:t>
      </w:r>
      <w:r w:rsidR="0066126E">
        <w:rPr>
          <w:rFonts w:ascii="Arial" w:eastAsia="Times New Roman" w:hAnsi="Arial" w:cs="Arial"/>
          <w:bCs/>
          <w:lang w:val="en"/>
        </w:rPr>
        <w:t xml:space="preserve"> include employees, volunteers and contractors,</w:t>
      </w:r>
      <w:r>
        <w:rPr>
          <w:rFonts w:ascii="Arial" w:eastAsia="Times New Roman" w:hAnsi="Arial" w:cs="Arial"/>
          <w:bCs/>
          <w:lang w:val="en"/>
        </w:rPr>
        <w:t xml:space="preserve"> be trained within 30 days of being hired. </w:t>
      </w:r>
    </w:p>
    <w:p w14:paraId="5EA6C07E" w14:textId="77777777" w:rsidR="00333224" w:rsidRDefault="00333224" w:rsidP="0073687F">
      <w:pPr>
        <w:shd w:val="clear" w:color="auto" w:fill="F9F6F6"/>
        <w:spacing w:after="0" w:line="240" w:lineRule="auto"/>
        <w:rPr>
          <w:rFonts w:ascii="Arial" w:eastAsia="Times New Roman" w:hAnsi="Arial" w:cs="Arial"/>
          <w:bCs/>
          <w:lang w:val="en"/>
        </w:rPr>
      </w:pPr>
    </w:p>
    <w:p w14:paraId="3E338EDF" w14:textId="02218CF0" w:rsidR="00333224" w:rsidRDefault="00333224"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Upon initial training and employees </w:t>
      </w:r>
      <w:r w:rsidR="003F17B7">
        <w:rPr>
          <w:rFonts w:ascii="Arial" w:eastAsia="Times New Roman" w:hAnsi="Arial" w:cs="Arial"/>
          <w:bCs/>
          <w:lang w:val="en"/>
        </w:rPr>
        <w:t>acknowledging</w:t>
      </w:r>
      <w:r>
        <w:rPr>
          <w:rFonts w:ascii="Arial" w:eastAsia="Times New Roman" w:hAnsi="Arial" w:cs="Arial"/>
          <w:bCs/>
          <w:lang w:val="en"/>
        </w:rPr>
        <w:t xml:space="preserve"> the </w:t>
      </w:r>
      <w:r w:rsidR="003F17B7">
        <w:rPr>
          <w:rFonts w:ascii="Arial" w:eastAsia="Times New Roman" w:hAnsi="Arial" w:cs="Arial"/>
          <w:bCs/>
          <w:lang w:val="en"/>
        </w:rPr>
        <w:t>training</w:t>
      </w:r>
      <w:r>
        <w:rPr>
          <w:rFonts w:ascii="Arial" w:eastAsia="Times New Roman" w:hAnsi="Arial" w:cs="Arial"/>
          <w:bCs/>
          <w:lang w:val="en"/>
        </w:rPr>
        <w:t xml:space="preserve">, subsequent </w:t>
      </w:r>
      <w:r w:rsidR="003F17B7">
        <w:rPr>
          <w:rFonts w:ascii="Arial" w:eastAsia="Times New Roman" w:hAnsi="Arial" w:cs="Arial"/>
          <w:bCs/>
          <w:lang w:val="en"/>
        </w:rPr>
        <w:t>training</w:t>
      </w:r>
      <w:r>
        <w:rPr>
          <w:rFonts w:ascii="Arial" w:eastAsia="Times New Roman" w:hAnsi="Arial" w:cs="Arial"/>
          <w:bCs/>
          <w:lang w:val="en"/>
        </w:rPr>
        <w:t xml:space="preserve"> </w:t>
      </w:r>
      <w:r w:rsidR="003F17B7">
        <w:rPr>
          <w:rFonts w:ascii="Arial" w:eastAsia="Times New Roman" w:hAnsi="Arial" w:cs="Arial"/>
          <w:bCs/>
          <w:lang w:val="en"/>
        </w:rPr>
        <w:t>will</w:t>
      </w:r>
      <w:r>
        <w:rPr>
          <w:rFonts w:ascii="Arial" w:eastAsia="Times New Roman" w:hAnsi="Arial" w:cs="Arial"/>
          <w:bCs/>
          <w:lang w:val="en"/>
        </w:rPr>
        <w:t xml:space="preserve"> be conducte</w:t>
      </w:r>
      <w:r w:rsidR="002C6F5A">
        <w:rPr>
          <w:rFonts w:ascii="Arial" w:eastAsia="Times New Roman" w:hAnsi="Arial" w:cs="Arial"/>
          <w:bCs/>
          <w:lang w:val="en"/>
        </w:rPr>
        <w:t>d a</w:t>
      </w:r>
      <w:r w:rsidR="000D08C3">
        <w:rPr>
          <w:rFonts w:ascii="Arial" w:eastAsia="Times New Roman" w:hAnsi="Arial" w:cs="Arial"/>
          <w:bCs/>
          <w:lang w:val="en"/>
        </w:rPr>
        <w:t xml:space="preserve">t a minimum of </w:t>
      </w:r>
      <w:r w:rsidR="003F17B7">
        <w:rPr>
          <w:rFonts w:ascii="Arial" w:eastAsia="Times New Roman" w:hAnsi="Arial" w:cs="Arial"/>
          <w:bCs/>
          <w:lang w:val="en"/>
        </w:rPr>
        <w:t>every</w:t>
      </w:r>
      <w:r>
        <w:rPr>
          <w:rFonts w:ascii="Arial" w:eastAsia="Times New Roman" w:hAnsi="Arial" w:cs="Arial"/>
          <w:bCs/>
          <w:lang w:val="en"/>
        </w:rPr>
        <w:t xml:space="preserve"> two years.</w:t>
      </w:r>
      <w:r w:rsidR="00EC1127">
        <w:rPr>
          <w:rFonts w:ascii="Arial" w:eastAsia="Times New Roman" w:hAnsi="Arial" w:cs="Arial"/>
          <w:bCs/>
          <w:lang w:val="en"/>
        </w:rPr>
        <w:t xml:space="preserve"> </w:t>
      </w:r>
    </w:p>
    <w:p w14:paraId="03139655" w14:textId="77777777" w:rsidR="00580092" w:rsidRDefault="00580092" w:rsidP="0073687F">
      <w:pPr>
        <w:shd w:val="clear" w:color="auto" w:fill="F9F6F6"/>
        <w:spacing w:after="0" w:line="240" w:lineRule="auto"/>
        <w:rPr>
          <w:rFonts w:ascii="Arial" w:eastAsia="Times New Roman" w:hAnsi="Arial" w:cs="Arial"/>
          <w:bCs/>
          <w:lang w:val="en"/>
        </w:rPr>
      </w:pPr>
    </w:p>
    <w:p w14:paraId="36E67814" w14:textId="77777777" w:rsidR="00580092" w:rsidRPr="00580092" w:rsidRDefault="00580092" w:rsidP="00580092">
      <w:pPr>
        <w:shd w:val="clear" w:color="auto" w:fill="F9F6F6"/>
        <w:spacing w:after="0" w:line="240" w:lineRule="auto"/>
        <w:rPr>
          <w:rFonts w:ascii="Arial" w:eastAsia="Times New Roman" w:hAnsi="Arial" w:cs="Arial"/>
          <w:bCs/>
          <w:lang w:val="en"/>
        </w:rPr>
      </w:pPr>
      <w:r w:rsidRPr="00580092">
        <w:rPr>
          <w:rFonts w:ascii="Arial" w:eastAsia="Times New Roman" w:hAnsi="Arial" w:cs="Arial"/>
          <w:bCs/>
          <w:lang w:val="en"/>
        </w:rPr>
        <w:t>Employees will be required to read and sign that they have been trained on the above PREA</w:t>
      </w:r>
    </w:p>
    <w:p w14:paraId="42997035" w14:textId="77777777" w:rsidR="00580092" w:rsidRPr="00580092" w:rsidRDefault="00580092" w:rsidP="00580092">
      <w:pPr>
        <w:shd w:val="clear" w:color="auto" w:fill="F9F6F6"/>
        <w:spacing w:after="0" w:line="240" w:lineRule="auto"/>
        <w:rPr>
          <w:rFonts w:ascii="Arial" w:eastAsia="Times New Roman" w:hAnsi="Arial" w:cs="Arial"/>
          <w:bCs/>
          <w:lang w:val="en"/>
        </w:rPr>
      </w:pPr>
      <w:r w:rsidRPr="00580092">
        <w:rPr>
          <w:rFonts w:ascii="Arial" w:eastAsia="Times New Roman" w:hAnsi="Arial" w:cs="Arial"/>
          <w:bCs/>
          <w:lang w:val="en"/>
        </w:rPr>
        <w:t>policies and facility procedures. In addition they will need to document their training on</w:t>
      </w:r>
    </w:p>
    <w:p w14:paraId="217AE511" w14:textId="13726C09" w:rsidR="00580092" w:rsidRDefault="00580092" w:rsidP="00580092">
      <w:pPr>
        <w:shd w:val="clear" w:color="auto" w:fill="F9F6F6"/>
        <w:spacing w:after="0" w:line="240" w:lineRule="auto"/>
        <w:rPr>
          <w:rFonts w:ascii="Arial" w:eastAsia="Times New Roman" w:hAnsi="Arial" w:cs="Arial"/>
          <w:bCs/>
          <w:lang w:val="en"/>
        </w:rPr>
      </w:pPr>
      <w:r w:rsidRPr="00580092">
        <w:rPr>
          <w:rFonts w:ascii="Arial" w:eastAsia="Times New Roman" w:hAnsi="Arial" w:cs="Arial"/>
          <w:bCs/>
          <w:lang w:val="en"/>
        </w:rPr>
        <w:t>their training log. The signed agreement will be kept in each individual’s personnel file.</w:t>
      </w:r>
    </w:p>
    <w:p w14:paraId="2D1CD014" w14:textId="77777777" w:rsidR="006462BD" w:rsidRDefault="006462BD" w:rsidP="00580092">
      <w:pPr>
        <w:shd w:val="clear" w:color="auto" w:fill="F9F6F6"/>
        <w:spacing w:after="0" w:line="240" w:lineRule="auto"/>
        <w:rPr>
          <w:rFonts w:ascii="Arial" w:eastAsia="Times New Roman" w:hAnsi="Arial" w:cs="Arial"/>
          <w:bCs/>
          <w:lang w:val="en"/>
        </w:rPr>
      </w:pPr>
    </w:p>
    <w:p w14:paraId="456747E9" w14:textId="1296CE7E" w:rsidR="006462BD" w:rsidRDefault="006462BD" w:rsidP="0058009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sent an E-Mail that includes a power point that </w:t>
      </w:r>
      <w:r w:rsidR="007D66D9">
        <w:rPr>
          <w:rFonts w:ascii="Arial" w:eastAsia="Times New Roman" w:hAnsi="Arial" w:cs="Arial"/>
          <w:bCs/>
          <w:lang w:val="en"/>
        </w:rPr>
        <w:t>is mandatory for all employees.</w:t>
      </w:r>
      <w:r w:rsidR="002F14E9">
        <w:rPr>
          <w:rFonts w:ascii="Arial" w:eastAsia="Times New Roman" w:hAnsi="Arial" w:cs="Arial"/>
          <w:bCs/>
          <w:lang w:val="en"/>
        </w:rPr>
        <w:t xml:space="preserve"> </w:t>
      </w:r>
      <w:r w:rsidR="007D66D9">
        <w:rPr>
          <w:rFonts w:ascii="Arial" w:eastAsia="Times New Roman" w:hAnsi="Arial" w:cs="Arial"/>
          <w:bCs/>
          <w:lang w:val="en"/>
        </w:rPr>
        <w:t xml:space="preserve">The training consists of </w:t>
      </w:r>
      <w:r w:rsidR="002F14E9">
        <w:rPr>
          <w:rFonts w:ascii="Arial" w:eastAsia="Times New Roman" w:hAnsi="Arial" w:cs="Arial"/>
          <w:bCs/>
          <w:lang w:val="en"/>
        </w:rPr>
        <w:t xml:space="preserve">PREA standards and the expectations of employees when an allegation arises. </w:t>
      </w:r>
    </w:p>
    <w:p w14:paraId="003BE772" w14:textId="77777777" w:rsidR="0065120F" w:rsidRDefault="0065120F" w:rsidP="00580092">
      <w:pPr>
        <w:shd w:val="clear" w:color="auto" w:fill="F9F6F6"/>
        <w:spacing w:after="0" w:line="240" w:lineRule="auto"/>
        <w:rPr>
          <w:rFonts w:ascii="Arial" w:eastAsia="Times New Roman" w:hAnsi="Arial" w:cs="Arial"/>
          <w:bCs/>
          <w:lang w:val="en"/>
        </w:rPr>
      </w:pPr>
    </w:p>
    <w:p w14:paraId="1B56A9FB" w14:textId="77777777" w:rsidR="0065120F" w:rsidRPr="00004514" w:rsidRDefault="0065120F" w:rsidP="0065120F">
      <w:pPr>
        <w:rPr>
          <w:rFonts w:ascii="Arial" w:hAnsi="Arial" w:cs="Arial"/>
        </w:rPr>
      </w:pPr>
      <w:r w:rsidRPr="00004514">
        <w:rPr>
          <w:rFonts w:ascii="Arial" w:hAnsi="Arial" w:cs="Arial"/>
        </w:rPr>
        <w:t xml:space="preserve">Evidence Relied Upon </w:t>
      </w:r>
    </w:p>
    <w:p w14:paraId="66C3D401" w14:textId="77777777" w:rsidR="0065120F" w:rsidRPr="00004514" w:rsidRDefault="0065120F" w:rsidP="0065120F">
      <w:pPr>
        <w:rPr>
          <w:rFonts w:ascii="Arial" w:hAnsi="Arial" w:cs="Arial"/>
        </w:rPr>
      </w:pPr>
      <w:r w:rsidRPr="00004514">
        <w:rPr>
          <w:rFonts w:ascii="Arial" w:hAnsi="Arial" w:cs="Arial"/>
        </w:rPr>
        <w:t xml:space="preserve">Pre-Audit Questionnaire </w:t>
      </w:r>
    </w:p>
    <w:p w14:paraId="01A911B2" w14:textId="77777777" w:rsidR="0065120F" w:rsidRPr="00004514" w:rsidRDefault="0065120F" w:rsidP="0065120F">
      <w:pPr>
        <w:rPr>
          <w:rFonts w:ascii="Arial" w:hAnsi="Arial" w:cs="Arial"/>
        </w:rPr>
      </w:pPr>
      <w:r w:rsidRPr="00004514">
        <w:rPr>
          <w:rFonts w:ascii="Arial" w:hAnsi="Arial" w:cs="Arial"/>
        </w:rPr>
        <w:t>Submitted Policies</w:t>
      </w:r>
    </w:p>
    <w:p w14:paraId="4E187949" w14:textId="77777777" w:rsidR="0065120F" w:rsidRDefault="0065120F" w:rsidP="0065120F">
      <w:pPr>
        <w:rPr>
          <w:rFonts w:ascii="Arial" w:hAnsi="Arial" w:cs="Arial"/>
        </w:rPr>
      </w:pPr>
      <w:r w:rsidRPr="00004514">
        <w:rPr>
          <w:rFonts w:ascii="Arial" w:hAnsi="Arial" w:cs="Arial"/>
        </w:rPr>
        <w:t xml:space="preserve">Interviews with various individuals </w:t>
      </w:r>
    </w:p>
    <w:p w14:paraId="10E7E466" w14:textId="77777777" w:rsidR="00DC0C2C" w:rsidRDefault="00DC0C2C" w:rsidP="00DC0C2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is in compliance with this standard.  </w:t>
      </w:r>
    </w:p>
    <w:p w14:paraId="4CDB375E" w14:textId="77777777" w:rsidR="00DC0C2C" w:rsidRPr="00004514" w:rsidRDefault="00DC0C2C" w:rsidP="0065120F">
      <w:pPr>
        <w:rPr>
          <w:rFonts w:ascii="Arial" w:hAnsi="Arial" w:cs="Arial"/>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34B9E1FB"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172319">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7174C6C1" w14:textId="77777777" w:rsidR="0041128A" w:rsidRDefault="0041128A" w:rsidP="00334696">
      <w:pPr>
        <w:shd w:val="clear" w:color="auto" w:fill="FEF4EC"/>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78DF6A13"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172319">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3795797D"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172319">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E35DA6"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76E35761" w:rsidR="008F727C" w:rsidRPr="004645E3" w:rsidRDefault="00E35DA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B62DB0">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E35DA6"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34039D9D" w14:textId="4EEC4B0B" w:rsidR="00B62DB0" w:rsidRPr="00136753" w:rsidRDefault="00B62DB0" w:rsidP="008F727C">
      <w:pPr>
        <w:shd w:val="clear" w:color="auto" w:fill="F9F6F6"/>
        <w:spacing w:after="0" w:line="240" w:lineRule="auto"/>
        <w:rPr>
          <w:rFonts w:ascii="Arial" w:eastAsia="Times New Roman" w:hAnsi="Arial" w:cs="Arial"/>
          <w:bCs/>
          <w:sz w:val="24"/>
          <w:szCs w:val="24"/>
          <w:lang w:val="en"/>
        </w:rPr>
      </w:pPr>
      <w:r w:rsidRPr="00136753">
        <w:rPr>
          <w:rFonts w:ascii="Arial" w:eastAsia="Times New Roman" w:hAnsi="Arial" w:cs="Arial"/>
          <w:bCs/>
          <w:sz w:val="24"/>
          <w:szCs w:val="24"/>
          <w:lang w:val="en"/>
        </w:rPr>
        <w:t xml:space="preserve">All contractors and volunteers will receive training within 30 days </w:t>
      </w:r>
      <w:r w:rsidR="00F14557" w:rsidRPr="00136753">
        <w:rPr>
          <w:rFonts w:ascii="Arial" w:eastAsia="Times New Roman" w:hAnsi="Arial" w:cs="Arial"/>
          <w:bCs/>
          <w:sz w:val="24"/>
          <w:szCs w:val="24"/>
          <w:lang w:val="en"/>
        </w:rPr>
        <w:t xml:space="preserve">of commencing a position. </w:t>
      </w:r>
    </w:p>
    <w:p w14:paraId="5A07BB03" w14:textId="77777777" w:rsidR="00F14557" w:rsidRPr="00136753" w:rsidRDefault="00F14557" w:rsidP="008F727C">
      <w:pPr>
        <w:shd w:val="clear" w:color="auto" w:fill="F9F6F6"/>
        <w:spacing w:after="0" w:line="240" w:lineRule="auto"/>
        <w:rPr>
          <w:rFonts w:ascii="Arial" w:eastAsia="Times New Roman" w:hAnsi="Arial" w:cs="Arial"/>
          <w:bCs/>
          <w:sz w:val="24"/>
          <w:szCs w:val="24"/>
          <w:lang w:val="en"/>
        </w:rPr>
      </w:pPr>
    </w:p>
    <w:p w14:paraId="759E5002" w14:textId="4F992B97" w:rsidR="00F14557" w:rsidRPr="00136753" w:rsidRDefault="00F14557" w:rsidP="008F727C">
      <w:pPr>
        <w:shd w:val="clear" w:color="auto" w:fill="F9F6F6"/>
        <w:spacing w:after="0" w:line="240" w:lineRule="auto"/>
        <w:rPr>
          <w:rFonts w:ascii="Arial" w:eastAsia="Times New Roman" w:hAnsi="Arial" w:cs="Arial"/>
          <w:bCs/>
          <w:sz w:val="24"/>
          <w:szCs w:val="24"/>
          <w:lang w:val="en"/>
        </w:rPr>
      </w:pPr>
      <w:r w:rsidRPr="00136753">
        <w:rPr>
          <w:rFonts w:ascii="Arial" w:eastAsia="Times New Roman" w:hAnsi="Arial" w:cs="Arial"/>
          <w:bCs/>
          <w:sz w:val="24"/>
          <w:szCs w:val="24"/>
          <w:lang w:val="en"/>
        </w:rPr>
        <w:t>PEER 1 has a policy that requires all volunteers and contractors be trained on PREA within 30 days. The level of training will be dependent on the frequency of the party being on site.</w:t>
      </w:r>
    </w:p>
    <w:p w14:paraId="66A41BF1" w14:textId="77777777" w:rsidR="000B35BE" w:rsidRDefault="000B35BE" w:rsidP="008F727C">
      <w:pPr>
        <w:shd w:val="clear" w:color="auto" w:fill="F9F6F6"/>
        <w:spacing w:after="0" w:line="240" w:lineRule="auto"/>
        <w:rPr>
          <w:rFonts w:ascii="Arial" w:eastAsia="Times New Roman" w:hAnsi="Arial" w:cs="Arial"/>
          <w:bCs/>
          <w:sz w:val="21"/>
          <w:szCs w:val="21"/>
          <w:lang w:val="en"/>
        </w:rPr>
      </w:pPr>
    </w:p>
    <w:p w14:paraId="213842E6" w14:textId="77777777" w:rsidR="000B35BE" w:rsidRDefault="000B35BE" w:rsidP="000B35BE">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Level 1:</w:t>
      </w:r>
    </w:p>
    <w:p w14:paraId="3A2F5D8E" w14:textId="77777777" w:rsidR="003F6D3E" w:rsidRPr="00EE4115" w:rsidRDefault="003F6D3E" w:rsidP="000B35BE">
      <w:pPr>
        <w:shd w:val="clear" w:color="auto" w:fill="F9F6F6"/>
        <w:spacing w:after="0" w:line="240" w:lineRule="auto"/>
        <w:rPr>
          <w:rFonts w:ascii="Arial" w:eastAsia="Times New Roman" w:hAnsi="Arial" w:cs="Arial"/>
          <w:bCs/>
          <w:sz w:val="24"/>
          <w:szCs w:val="24"/>
          <w:lang w:val="en"/>
        </w:rPr>
      </w:pPr>
    </w:p>
    <w:p w14:paraId="40D0DFA4" w14:textId="5370FBB2" w:rsidR="000B35BE" w:rsidRPr="00EE4115" w:rsidRDefault="000B35BE" w:rsidP="000B35BE">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1. Frequency: The Level 1 Volunteer</w:t>
      </w:r>
      <w:r w:rsidR="00B945CF">
        <w:rPr>
          <w:rFonts w:ascii="Arial" w:eastAsia="Times New Roman" w:hAnsi="Arial" w:cs="Arial"/>
          <w:bCs/>
          <w:sz w:val="24"/>
          <w:szCs w:val="24"/>
          <w:lang w:val="en"/>
        </w:rPr>
        <w:t xml:space="preserve"> or Contractor is defined as an </w:t>
      </w:r>
      <w:r w:rsidRPr="00EE4115">
        <w:rPr>
          <w:rFonts w:ascii="Arial" w:eastAsia="Times New Roman" w:hAnsi="Arial" w:cs="Arial"/>
          <w:bCs/>
          <w:sz w:val="24"/>
          <w:szCs w:val="24"/>
          <w:lang w:val="en"/>
        </w:rPr>
        <w:t>individual or group who is infreque</w:t>
      </w:r>
      <w:r w:rsidR="0094043F">
        <w:rPr>
          <w:rFonts w:ascii="Arial" w:eastAsia="Times New Roman" w:hAnsi="Arial" w:cs="Arial"/>
          <w:bCs/>
          <w:sz w:val="24"/>
          <w:szCs w:val="24"/>
          <w:lang w:val="en"/>
        </w:rPr>
        <w:t xml:space="preserve">ntly in the facility, generally </w:t>
      </w:r>
      <w:r w:rsidRPr="00EE4115">
        <w:rPr>
          <w:rFonts w:ascii="Arial" w:eastAsia="Times New Roman" w:hAnsi="Arial" w:cs="Arial"/>
          <w:bCs/>
          <w:sz w:val="24"/>
          <w:szCs w:val="24"/>
          <w:lang w:val="en"/>
        </w:rPr>
        <w:t>defined as less than one (1) tim</w:t>
      </w:r>
      <w:r w:rsidR="0094043F">
        <w:rPr>
          <w:rFonts w:ascii="Arial" w:eastAsia="Times New Roman" w:hAnsi="Arial" w:cs="Arial"/>
          <w:bCs/>
          <w:sz w:val="24"/>
          <w:szCs w:val="24"/>
          <w:lang w:val="en"/>
        </w:rPr>
        <w:t xml:space="preserve">e per month OR less than twelve </w:t>
      </w:r>
      <w:r w:rsidRPr="00EE4115">
        <w:rPr>
          <w:rFonts w:ascii="Arial" w:eastAsia="Times New Roman" w:hAnsi="Arial" w:cs="Arial"/>
          <w:bCs/>
          <w:sz w:val="24"/>
          <w:szCs w:val="24"/>
          <w:lang w:val="en"/>
        </w:rPr>
        <w:t>(12) days per year.</w:t>
      </w:r>
    </w:p>
    <w:p w14:paraId="464D0D82" w14:textId="77777777" w:rsidR="00697EB1" w:rsidRPr="00EE4115" w:rsidRDefault="00697EB1" w:rsidP="000B35BE">
      <w:pPr>
        <w:shd w:val="clear" w:color="auto" w:fill="F9F6F6"/>
        <w:spacing w:after="0" w:line="240" w:lineRule="auto"/>
        <w:rPr>
          <w:rFonts w:ascii="Arial" w:eastAsia="Times New Roman" w:hAnsi="Arial" w:cs="Arial"/>
          <w:bCs/>
          <w:sz w:val="24"/>
          <w:szCs w:val="24"/>
          <w:lang w:val="en"/>
        </w:rPr>
      </w:pPr>
    </w:p>
    <w:p w14:paraId="0D32BE88" w14:textId="57781149" w:rsidR="00697EB1" w:rsidRPr="00EE4115" w:rsidRDefault="00697EB1" w:rsidP="00697EB1">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Type of Training: The Level 1 Volu</w:t>
      </w:r>
      <w:r w:rsidR="009C6E5A">
        <w:rPr>
          <w:rFonts w:ascii="Arial" w:eastAsia="Times New Roman" w:hAnsi="Arial" w:cs="Arial"/>
          <w:bCs/>
          <w:sz w:val="24"/>
          <w:szCs w:val="24"/>
          <w:lang w:val="en"/>
        </w:rPr>
        <w:t xml:space="preserve">nteer or Contractor is </w:t>
      </w:r>
      <w:r w:rsidR="00091306">
        <w:rPr>
          <w:rFonts w:ascii="Arial" w:eastAsia="Times New Roman" w:hAnsi="Arial" w:cs="Arial"/>
          <w:bCs/>
          <w:sz w:val="24"/>
          <w:szCs w:val="24"/>
          <w:lang w:val="en"/>
        </w:rPr>
        <w:t>required to</w:t>
      </w:r>
      <w:r w:rsidRPr="00EE4115">
        <w:rPr>
          <w:rFonts w:ascii="Arial" w:eastAsia="Times New Roman" w:hAnsi="Arial" w:cs="Arial"/>
          <w:bCs/>
          <w:sz w:val="24"/>
          <w:szCs w:val="24"/>
          <w:lang w:val="en"/>
        </w:rPr>
        <w:t xml:space="preserve"> check in with the front desk and complete the “Vis</w:t>
      </w:r>
      <w:r w:rsidR="009C6E5A">
        <w:rPr>
          <w:rFonts w:ascii="Arial" w:eastAsia="Times New Roman" w:hAnsi="Arial" w:cs="Arial"/>
          <w:bCs/>
          <w:sz w:val="24"/>
          <w:szCs w:val="24"/>
          <w:lang w:val="en"/>
        </w:rPr>
        <w:t xml:space="preserve">itor Sign In &amp;amp; </w:t>
      </w:r>
      <w:r w:rsidRPr="00EE4115">
        <w:rPr>
          <w:rFonts w:ascii="Arial" w:eastAsia="Times New Roman" w:hAnsi="Arial" w:cs="Arial"/>
          <w:bCs/>
          <w:sz w:val="24"/>
          <w:szCs w:val="24"/>
          <w:lang w:val="en"/>
        </w:rPr>
        <w:t>Out Log”. They are expected to che</w:t>
      </w:r>
      <w:r w:rsidR="009C6E5A">
        <w:rPr>
          <w:rFonts w:ascii="Arial" w:eastAsia="Times New Roman" w:hAnsi="Arial" w:cs="Arial"/>
          <w:bCs/>
          <w:sz w:val="24"/>
          <w:szCs w:val="24"/>
          <w:lang w:val="en"/>
        </w:rPr>
        <w:t xml:space="preserve">ck in with staff on duty in the </w:t>
      </w:r>
      <w:r w:rsidRPr="00EE4115">
        <w:rPr>
          <w:rFonts w:ascii="Arial" w:eastAsia="Times New Roman" w:hAnsi="Arial" w:cs="Arial"/>
          <w:bCs/>
          <w:sz w:val="24"/>
          <w:szCs w:val="24"/>
          <w:lang w:val="en"/>
        </w:rPr>
        <w:t>facility prior to continuing through</w:t>
      </w:r>
      <w:r w:rsidR="009C6E5A">
        <w:rPr>
          <w:rFonts w:ascii="Arial" w:eastAsia="Times New Roman" w:hAnsi="Arial" w:cs="Arial"/>
          <w:bCs/>
          <w:sz w:val="24"/>
          <w:szCs w:val="24"/>
          <w:lang w:val="en"/>
        </w:rPr>
        <w:t xml:space="preserve">out the facility. Staff assures </w:t>
      </w:r>
      <w:r w:rsidRPr="00EE4115">
        <w:rPr>
          <w:rFonts w:ascii="Arial" w:eastAsia="Times New Roman" w:hAnsi="Arial" w:cs="Arial"/>
          <w:bCs/>
          <w:sz w:val="24"/>
          <w:szCs w:val="24"/>
          <w:lang w:val="en"/>
        </w:rPr>
        <w:t>that all relevant policies are followed.</w:t>
      </w:r>
    </w:p>
    <w:p w14:paraId="123F39C4" w14:textId="77777777" w:rsidR="000B35BE" w:rsidRPr="00EE4115" w:rsidRDefault="000B35BE" w:rsidP="000B35BE">
      <w:pPr>
        <w:shd w:val="clear" w:color="auto" w:fill="F9F6F6"/>
        <w:spacing w:after="0" w:line="240" w:lineRule="auto"/>
        <w:rPr>
          <w:rFonts w:ascii="Arial" w:eastAsia="Times New Roman" w:hAnsi="Arial" w:cs="Arial"/>
          <w:bCs/>
          <w:sz w:val="24"/>
          <w:szCs w:val="24"/>
          <w:lang w:val="en"/>
        </w:rPr>
      </w:pPr>
    </w:p>
    <w:p w14:paraId="0840DD81" w14:textId="77777777" w:rsidR="00D20867" w:rsidRDefault="00D20867" w:rsidP="006F4998">
      <w:pPr>
        <w:shd w:val="clear" w:color="auto" w:fill="F9F6F6"/>
        <w:spacing w:after="0" w:line="240" w:lineRule="auto"/>
        <w:rPr>
          <w:rFonts w:ascii="Arial" w:eastAsia="Times New Roman" w:hAnsi="Arial" w:cs="Arial"/>
          <w:bCs/>
          <w:sz w:val="24"/>
          <w:szCs w:val="24"/>
          <w:lang w:val="en"/>
        </w:rPr>
      </w:pPr>
    </w:p>
    <w:p w14:paraId="05E55D5D" w14:textId="77777777" w:rsidR="006F4998" w:rsidRDefault="006F4998" w:rsidP="006F4998">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Level 2:</w:t>
      </w:r>
    </w:p>
    <w:p w14:paraId="1C91B665" w14:textId="77777777" w:rsidR="005460F5" w:rsidRPr="00EE4115" w:rsidRDefault="005460F5" w:rsidP="006F4998">
      <w:pPr>
        <w:shd w:val="clear" w:color="auto" w:fill="F9F6F6"/>
        <w:spacing w:after="0" w:line="240" w:lineRule="auto"/>
        <w:rPr>
          <w:rFonts w:ascii="Arial" w:eastAsia="Times New Roman" w:hAnsi="Arial" w:cs="Arial"/>
          <w:bCs/>
          <w:sz w:val="24"/>
          <w:szCs w:val="24"/>
          <w:lang w:val="en"/>
        </w:rPr>
      </w:pPr>
    </w:p>
    <w:p w14:paraId="0E3F3828" w14:textId="58461E94" w:rsidR="00697EB1" w:rsidRPr="00EE4115" w:rsidRDefault="006F4998" w:rsidP="00697EB1">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1. Frequency: The Level 2 Volunteer or Contractor is</w:t>
      </w:r>
      <w:r w:rsidR="00493D7F">
        <w:rPr>
          <w:rFonts w:ascii="Arial" w:eastAsia="Times New Roman" w:hAnsi="Arial" w:cs="Arial"/>
          <w:bCs/>
          <w:sz w:val="24"/>
          <w:szCs w:val="24"/>
          <w:lang w:val="en"/>
        </w:rPr>
        <w:t xml:space="preserve"> an individual or </w:t>
      </w:r>
      <w:r w:rsidRPr="00EE4115">
        <w:rPr>
          <w:rFonts w:ascii="Arial" w:eastAsia="Times New Roman" w:hAnsi="Arial" w:cs="Arial"/>
          <w:bCs/>
          <w:sz w:val="24"/>
          <w:szCs w:val="24"/>
          <w:lang w:val="en"/>
        </w:rPr>
        <w:t>group who is not often in the faci</w:t>
      </w:r>
      <w:r w:rsidR="00493D7F">
        <w:rPr>
          <w:rFonts w:ascii="Arial" w:eastAsia="Times New Roman" w:hAnsi="Arial" w:cs="Arial"/>
          <w:bCs/>
          <w:sz w:val="24"/>
          <w:szCs w:val="24"/>
          <w:lang w:val="en"/>
        </w:rPr>
        <w:t xml:space="preserve">lity, generally defined as less </w:t>
      </w:r>
      <w:r w:rsidRPr="00EE4115">
        <w:rPr>
          <w:rFonts w:ascii="Arial" w:eastAsia="Times New Roman" w:hAnsi="Arial" w:cs="Arial"/>
          <w:bCs/>
          <w:sz w:val="24"/>
          <w:szCs w:val="24"/>
          <w:lang w:val="en"/>
        </w:rPr>
        <w:t xml:space="preserve">than two (2) time per month OR </w:t>
      </w:r>
      <w:r w:rsidR="00493D7F">
        <w:rPr>
          <w:rFonts w:ascii="Arial" w:eastAsia="Times New Roman" w:hAnsi="Arial" w:cs="Arial"/>
          <w:bCs/>
          <w:sz w:val="24"/>
          <w:szCs w:val="24"/>
          <w:lang w:val="en"/>
        </w:rPr>
        <w:t xml:space="preserve">less than twenty-four (24) days per year. </w:t>
      </w:r>
      <w:r w:rsidR="00697EB1" w:rsidRPr="00EE4115">
        <w:rPr>
          <w:rFonts w:ascii="Arial" w:eastAsia="Times New Roman" w:hAnsi="Arial" w:cs="Arial"/>
          <w:bCs/>
          <w:sz w:val="24"/>
          <w:szCs w:val="24"/>
          <w:lang w:val="en"/>
        </w:rPr>
        <w:t>The agency’s Z</w:t>
      </w:r>
      <w:r w:rsidR="00493D7F">
        <w:rPr>
          <w:rFonts w:ascii="Arial" w:eastAsia="Times New Roman" w:hAnsi="Arial" w:cs="Arial"/>
          <w:bCs/>
          <w:sz w:val="24"/>
          <w:szCs w:val="24"/>
          <w:lang w:val="en"/>
        </w:rPr>
        <w:t xml:space="preserve">ero Tolerance Policy for sexual </w:t>
      </w:r>
      <w:r w:rsidR="00697EB1" w:rsidRPr="00EE4115">
        <w:rPr>
          <w:rFonts w:ascii="Arial" w:eastAsia="Times New Roman" w:hAnsi="Arial" w:cs="Arial"/>
          <w:bCs/>
          <w:sz w:val="24"/>
          <w:szCs w:val="24"/>
          <w:lang w:val="en"/>
        </w:rPr>
        <w:t>abuse and sexual harassment.</w:t>
      </w:r>
    </w:p>
    <w:p w14:paraId="735E12E5" w14:textId="77777777" w:rsidR="00697EB1" w:rsidRPr="00EE4115" w:rsidRDefault="00697EB1" w:rsidP="00697EB1">
      <w:pPr>
        <w:shd w:val="clear" w:color="auto" w:fill="F9F6F6"/>
        <w:spacing w:after="0" w:line="240" w:lineRule="auto"/>
        <w:rPr>
          <w:rFonts w:ascii="Arial" w:eastAsia="Times New Roman" w:hAnsi="Arial" w:cs="Arial"/>
          <w:bCs/>
          <w:sz w:val="24"/>
          <w:szCs w:val="24"/>
          <w:lang w:val="en"/>
        </w:rPr>
      </w:pPr>
    </w:p>
    <w:p w14:paraId="5975B4F6" w14:textId="733452B3" w:rsidR="00697EB1" w:rsidRPr="00EE4115" w:rsidRDefault="00697EB1" w:rsidP="00697EB1">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 xml:space="preserve">ii. How to report known </w:t>
      </w:r>
      <w:r w:rsidR="00493D7F">
        <w:rPr>
          <w:rFonts w:ascii="Arial" w:eastAsia="Times New Roman" w:hAnsi="Arial" w:cs="Arial"/>
          <w:bCs/>
          <w:sz w:val="24"/>
          <w:szCs w:val="24"/>
          <w:lang w:val="en"/>
        </w:rPr>
        <w:t xml:space="preserve">or suspected sexual </w:t>
      </w:r>
      <w:r w:rsidRPr="00EE4115">
        <w:rPr>
          <w:rFonts w:ascii="Arial" w:eastAsia="Times New Roman" w:hAnsi="Arial" w:cs="Arial"/>
          <w:bCs/>
          <w:sz w:val="24"/>
          <w:szCs w:val="24"/>
          <w:lang w:val="en"/>
        </w:rPr>
        <w:t>abuse or harassment.</w:t>
      </w:r>
    </w:p>
    <w:p w14:paraId="13AC1DD5" w14:textId="77777777" w:rsidR="00697EB1" w:rsidRPr="00EE4115" w:rsidRDefault="00697EB1" w:rsidP="00697EB1">
      <w:pPr>
        <w:shd w:val="clear" w:color="auto" w:fill="F9F6F6"/>
        <w:spacing w:after="0" w:line="240" w:lineRule="auto"/>
        <w:rPr>
          <w:rFonts w:ascii="Arial" w:eastAsia="Times New Roman" w:hAnsi="Arial" w:cs="Arial"/>
          <w:bCs/>
          <w:sz w:val="24"/>
          <w:szCs w:val="24"/>
          <w:lang w:val="en"/>
        </w:rPr>
      </w:pPr>
    </w:p>
    <w:p w14:paraId="413784A9" w14:textId="46B592C4" w:rsidR="00697EB1" w:rsidRPr="00EE4115" w:rsidRDefault="00697EB1" w:rsidP="00697EB1">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iii. The rig</w:t>
      </w:r>
      <w:r w:rsidR="00493D7F">
        <w:rPr>
          <w:rFonts w:ascii="Arial" w:eastAsia="Times New Roman" w:hAnsi="Arial" w:cs="Arial"/>
          <w:bCs/>
          <w:sz w:val="24"/>
          <w:szCs w:val="24"/>
          <w:lang w:val="en"/>
        </w:rPr>
        <w:t xml:space="preserve">ht of residents to be free from </w:t>
      </w:r>
      <w:r w:rsidRPr="00EE4115">
        <w:rPr>
          <w:rFonts w:ascii="Arial" w:eastAsia="Times New Roman" w:hAnsi="Arial" w:cs="Arial"/>
          <w:bCs/>
          <w:sz w:val="24"/>
          <w:szCs w:val="24"/>
          <w:lang w:val="en"/>
        </w:rPr>
        <w:t>retaliation.</w:t>
      </w:r>
    </w:p>
    <w:p w14:paraId="10C474D5" w14:textId="77777777" w:rsidR="00F215CD" w:rsidRPr="00EE4115" w:rsidRDefault="00F215CD" w:rsidP="00697EB1">
      <w:pPr>
        <w:shd w:val="clear" w:color="auto" w:fill="F9F6F6"/>
        <w:spacing w:after="0" w:line="240" w:lineRule="auto"/>
        <w:rPr>
          <w:rFonts w:ascii="Arial" w:eastAsia="Times New Roman" w:hAnsi="Arial" w:cs="Arial"/>
          <w:bCs/>
          <w:sz w:val="24"/>
          <w:szCs w:val="24"/>
          <w:lang w:val="en"/>
        </w:rPr>
      </w:pPr>
    </w:p>
    <w:p w14:paraId="4FE649E2" w14:textId="578D9C59" w:rsidR="00697EB1" w:rsidRPr="00EE4115" w:rsidRDefault="00697EB1" w:rsidP="00697EB1">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iv. How to av</w:t>
      </w:r>
      <w:r w:rsidR="00493D7F">
        <w:rPr>
          <w:rFonts w:ascii="Arial" w:eastAsia="Times New Roman" w:hAnsi="Arial" w:cs="Arial"/>
          <w:bCs/>
          <w:sz w:val="24"/>
          <w:szCs w:val="24"/>
          <w:lang w:val="en"/>
        </w:rPr>
        <w:t xml:space="preserve">oid inappropriate relationships </w:t>
      </w:r>
      <w:r w:rsidRPr="00EE4115">
        <w:rPr>
          <w:rFonts w:ascii="Arial" w:eastAsia="Times New Roman" w:hAnsi="Arial" w:cs="Arial"/>
          <w:bCs/>
          <w:sz w:val="24"/>
          <w:szCs w:val="24"/>
          <w:lang w:val="en"/>
        </w:rPr>
        <w:t>with residents.</w:t>
      </w:r>
    </w:p>
    <w:p w14:paraId="5BC2C10E" w14:textId="77777777" w:rsidR="00F215CD" w:rsidRPr="00697EB1" w:rsidRDefault="00F215CD" w:rsidP="00697EB1">
      <w:pPr>
        <w:shd w:val="clear" w:color="auto" w:fill="F9F6F6"/>
        <w:spacing w:after="0" w:line="240" w:lineRule="auto"/>
        <w:rPr>
          <w:rFonts w:ascii="Arial" w:eastAsia="Times New Roman" w:hAnsi="Arial" w:cs="Arial"/>
          <w:bCs/>
          <w:sz w:val="21"/>
          <w:szCs w:val="21"/>
          <w:lang w:val="en"/>
        </w:rPr>
      </w:pPr>
    </w:p>
    <w:p w14:paraId="0A6A9504" w14:textId="153AFA3D" w:rsidR="00697EB1" w:rsidRPr="00EE4115" w:rsidRDefault="00697EB1" w:rsidP="00697EB1">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v. How</w:t>
      </w:r>
      <w:r w:rsidR="00493D7F">
        <w:rPr>
          <w:rFonts w:ascii="Arial" w:eastAsia="Times New Roman" w:hAnsi="Arial" w:cs="Arial"/>
          <w:bCs/>
          <w:sz w:val="24"/>
          <w:szCs w:val="24"/>
          <w:lang w:val="en"/>
        </w:rPr>
        <w:t xml:space="preserve"> to communicate effectively and </w:t>
      </w:r>
      <w:r w:rsidRPr="00EE4115">
        <w:rPr>
          <w:rFonts w:ascii="Arial" w:eastAsia="Times New Roman" w:hAnsi="Arial" w:cs="Arial"/>
          <w:bCs/>
          <w:sz w:val="24"/>
          <w:szCs w:val="24"/>
          <w:lang w:val="en"/>
        </w:rPr>
        <w:t>professionally</w:t>
      </w:r>
      <w:r w:rsidR="00493D7F">
        <w:rPr>
          <w:rFonts w:ascii="Arial" w:eastAsia="Times New Roman" w:hAnsi="Arial" w:cs="Arial"/>
          <w:bCs/>
          <w:sz w:val="24"/>
          <w:szCs w:val="24"/>
          <w:lang w:val="en"/>
        </w:rPr>
        <w:t xml:space="preserve"> with residents, including with </w:t>
      </w:r>
      <w:r w:rsidRPr="00EE4115">
        <w:rPr>
          <w:rFonts w:ascii="Arial" w:eastAsia="Times New Roman" w:hAnsi="Arial" w:cs="Arial"/>
          <w:bCs/>
          <w:sz w:val="24"/>
          <w:szCs w:val="24"/>
          <w:lang w:val="en"/>
        </w:rPr>
        <w:t xml:space="preserve">residents </w:t>
      </w:r>
      <w:r w:rsidR="00493D7F">
        <w:rPr>
          <w:rFonts w:ascii="Arial" w:eastAsia="Times New Roman" w:hAnsi="Arial" w:cs="Arial"/>
          <w:bCs/>
          <w:sz w:val="24"/>
          <w:szCs w:val="24"/>
          <w:lang w:val="en"/>
        </w:rPr>
        <w:t xml:space="preserve">who are lesbian, gay, bisexual, </w:t>
      </w:r>
      <w:r w:rsidRPr="00EE4115">
        <w:rPr>
          <w:rFonts w:ascii="Arial" w:eastAsia="Times New Roman" w:hAnsi="Arial" w:cs="Arial"/>
          <w:bCs/>
          <w:sz w:val="24"/>
          <w:szCs w:val="24"/>
          <w:lang w:val="en"/>
        </w:rPr>
        <w:t>transgender, intersex or gender-nonconforming.</w:t>
      </w:r>
    </w:p>
    <w:p w14:paraId="2117B806" w14:textId="77777777" w:rsidR="003747D3" w:rsidRPr="00EE4115" w:rsidRDefault="003747D3" w:rsidP="006F4998">
      <w:pPr>
        <w:shd w:val="clear" w:color="auto" w:fill="F9F6F6"/>
        <w:spacing w:after="0" w:line="240" w:lineRule="auto"/>
        <w:rPr>
          <w:rFonts w:ascii="Arial" w:eastAsia="Times New Roman" w:hAnsi="Arial" w:cs="Arial"/>
          <w:bCs/>
          <w:sz w:val="24"/>
          <w:szCs w:val="24"/>
          <w:lang w:val="en"/>
        </w:rPr>
      </w:pPr>
    </w:p>
    <w:p w14:paraId="4DCDF795" w14:textId="77777777" w:rsidR="003747D3" w:rsidRPr="00EE4115" w:rsidRDefault="003747D3" w:rsidP="003747D3">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Level 3</w:t>
      </w:r>
    </w:p>
    <w:p w14:paraId="25FB9074" w14:textId="55B2EB6F" w:rsidR="003747D3" w:rsidRPr="00EE4115" w:rsidRDefault="003747D3" w:rsidP="003747D3">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 xml:space="preserve">1. Target Group: The Level </w:t>
      </w:r>
      <w:r w:rsidR="00C57609">
        <w:rPr>
          <w:rFonts w:ascii="Arial" w:eastAsia="Times New Roman" w:hAnsi="Arial" w:cs="Arial"/>
          <w:bCs/>
          <w:sz w:val="24"/>
          <w:szCs w:val="24"/>
          <w:lang w:val="en"/>
        </w:rPr>
        <w:t xml:space="preserve">3 Volunteer or Contractor is an </w:t>
      </w:r>
      <w:r w:rsidRPr="00EE4115">
        <w:rPr>
          <w:rFonts w:ascii="Arial" w:eastAsia="Times New Roman" w:hAnsi="Arial" w:cs="Arial"/>
          <w:bCs/>
          <w:sz w:val="24"/>
          <w:szCs w:val="24"/>
          <w:lang w:val="en"/>
        </w:rPr>
        <w:t>individual or group who is freque</w:t>
      </w:r>
      <w:r w:rsidR="00C57609">
        <w:rPr>
          <w:rFonts w:ascii="Arial" w:eastAsia="Times New Roman" w:hAnsi="Arial" w:cs="Arial"/>
          <w:bCs/>
          <w:sz w:val="24"/>
          <w:szCs w:val="24"/>
          <w:lang w:val="en"/>
        </w:rPr>
        <w:t xml:space="preserve">ntly in the facility, generally </w:t>
      </w:r>
      <w:r w:rsidRPr="00EE4115">
        <w:rPr>
          <w:rFonts w:ascii="Arial" w:eastAsia="Times New Roman" w:hAnsi="Arial" w:cs="Arial"/>
          <w:bCs/>
          <w:sz w:val="24"/>
          <w:szCs w:val="24"/>
          <w:lang w:val="en"/>
        </w:rPr>
        <w:t xml:space="preserve">defined as more than two times per month OR </w:t>
      </w:r>
      <w:r w:rsidR="00C57609">
        <w:rPr>
          <w:rFonts w:ascii="Arial" w:eastAsia="Times New Roman" w:hAnsi="Arial" w:cs="Arial"/>
          <w:bCs/>
          <w:sz w:val="24"/>
          <w:szCs w:val="24"/>
          <w:lang w:val="en"/>
        </w:rPr>
        <w:t xml:space="preserve">more than 25 times </w:t>
      </w:r>
      <w:r w:rsidRPr="00EE4115">
        <w:rPr>
          <w:rFonts w:ascii="Arial" w:eastAsia="Times New Roman" w:hAnsi="Arial" w:cs="Arial"/>
          <w:bCs/>
          <w:sz w:val="24"/>
          <w:szCs w:val="24"/>
          <w:lang w:val="en"/>
        </w:rPr>
        <w:t>per year.</w:t>
      </w:r>
    </w:p>
    <w:p w14:paraId="3BA27D4D" w14:textId="77777777" w:rsidR="00A914CA" w:rsidRDefault="00A914CA" w:rsidP="00A873EF">
      <w:pPr>
        <w:rPr>
          <w:rFonts w:ascii="Arial" w:hAnsi="Arial" w:cs="Arial"/>
        </w:rPr>
      </w:pPr>
    </w:p>
    <w:p w14:paraId="2FBBC8A3" w14:textId="77777777" w:rsidR="00A873EF" w:rsidRPr="008E2634" w:rsidRDefault="00A873EF" w:rsidP="00A873EF">
      <w:pPr>
        <w:rPr>
          <w:rFonts w:ascii="Arial" w:hAnsi="Arial" w:cs="Arial"/>
        </w:rPr>
      </w:pPr>
      <w:r w:rsidRPr="008E2634">
        <w:rPr>
          <w:rFonts w:ascii="Arial" w:hAnsi="Arial" w:cs="Arial"/>
        </w:rPr>
        <w:t>Type of Training:</w:t>
      </w:r>
    </w:p>
    <w:p w14:paraId="6DAF8510" w14:textId="0A7F10EB" w:rsidR="00A873EF" w:rsidRPr="00C24E66" w:rsidRDefault="00A873EF" w:rsidP="00A873EF">
      <w:pPr>
        <w:rPr>
          <w:rFonts w:ascii="Arial" w:hAnsi="Arial" w:cs="Arial"/>
        </w:rPr>
      </w:pPr>
      <w:r w:rsidRPr="00C24E66">
        <w:rPr>
          <w:rFonts w:ascii="Arial" w:hAnsi="Arial" w:cs="Arial"/>
        </w:rPr>
        <w:t xml:space="preserve">a. This type of volunteer or </w:t>
      </w:r>
      <w:r w:rsidR="008E2634">
        <w:rPr>
          <w:rFonts w:ascii="Arial" w:hAnsi="Arial" w:cs="Arial"/>
        </w:rPr>
        <w:t xml:space="preserve">contractor must check in at the </w:t>
      </w:r>
      <w:r w:rsidRPr="00C24E66">
        <w:rPr>
          <w:rFonts w:ascii="Arial" w:hAnsi="Arial" w:cs="Arial"/>
        </w:rPr>
        <w:t>front desk and complete the “Visitor Sign In &amp;</w:t>
      </w:r>
      <w:r w:rsidR="008E2634">
        <w:rPr>
          <w:rFonts w:ascii="Arial" w:hAnsi="Arial" w:cs="Arial"/>
        </w:rPr>
        <w:t xml:space="preserve"> amp; Out Log” </w:t>
      </w:r>
      <w:r w:rsidRPr="00C24E66">
        <w:rPr>
          <w:rFonts w:ascii="Arial" w:hAnsi="Arial" w:cs="Arial"/>
        </w:rPr>
        <w:t>They are expected to che</w:t>
      </w:r>
      <w:r w:rsidR="008E2634">
        <w:rPr>
          <w:rFonts w:ascii="Arial" w:hAnsi="Arial" w:cs="Arial"/>
        </w:rPr>
        <w:t xml:space="preserve">ck in with staff on duty in the </w:t>
      </w:r>
      <w:r w:rsidRPr="00C24E66">
        <w:rPr>
          <w:rFonts w:ascii="Arial" w:hAnsi="Arial" w:cs="Arial"/>
        </w:rPr>
        <w:t>facility prior to continuing th</w:t>
      </w:r>
      <w:r w:rsidR="008E2634">
        <w:rPr>
          <w:rFonts w:ascii="Arial" w:hAnsi="Arial" w:cs="Arial"/>
        </w:rPr>
        <w:t xml:space="preserve">roughout the facility. Staff </w:t>
      </w:r>
      <w:r w:rsidRPr="00C24E66">
        <w:rPr>
          <w:rFonts w:ascii="Arial" w:hAnsi="Arial" w:cs="Arial"/>
        </w:rPr>
        <w:t>will assure that all relevant policies are followed.</w:t>
      </w:r>
    </w:p>
    <w:p w14:paraId="56F8B104" w14:textId="4745C7C5" w:rsidR="00A873EF" w:rsidRDefault="00A873EF" w:rsidP="00A873EF">
      <w:pPr>
        <w:rPr>
          <w:rFonts w:ascii="Arial" w:hAnsi="Arial" w:cs="Arial"/>
        </w:rPr>
      </w:pPr>
      <w:r w:rsidRPr="00C24E66">
        <w:rPr>
          <w:rFonts w:ascii="Arial" w:hAnsi="Arial" w:cs="Arial"/>
        </w:rPr>
        <w:t xml:space="preserve">b. This type of volunteer or </w:t>
      </w:r>
      <w:r w:rsidR="008E2634">
        <w:rPr>
          <w:rFonts w:ascii="Arial" w:hAnsi="Arial" w:cs="Arial"/>
        </w:rPr>
        <w:t xml:space="preserve">contactor must receive the full </w:t>
      </w:r>
      <w:r w:rsidRPr="00C24E66">
        <w:rPr>
          <w:rFonts w:ascii="Arial" w:hAnsi="Arial" w:cs="Arial"/>
        </w:rPr>
        <w:t xml:space="preserve">PREA training that </w:t>
      </w:r>
      <w:r w:rsidR="00141A67" w:rsidRPr="00C24E66">
        <w:rPr>
          <w:rFonts w:ascii="Arial" w:hAnsi="Arial" w:cs="Arial"/>
        </w:rPr>
        <w:t>staff re</w:t>
      </w:r>
      <w:r w:rsidR="00141A67">
        <w:rPr>
          <w:rFonts w:ascii="Arial" w:hAnsi="Arial" w:cs="Arial"/>
        </w:rPr>
        <w:t>ceives</w:t>
      </w:r>
      <w:r w:rsidR="008E2634">
        <w:rPr>
          <w:rFonts w:ascii="Arial" w:hAnsi="Arial" w:cs="Arial"/>
        </w:rPr>
        <w:t xml:space="preserve">. This may be conducted in </w:t>
      </w:r>
      <w:r w:rsidRPr="00C24E66">
        <w:rPr>
          <w:rFonts w:ascii="Arial" w:hAnsi="Arial" w:cs="Arial"/>
        </w:rPr>
        <w:t>a group or individual setting.</w:t>
      </w:r>
    </w:p>
    <w:p w14:paraId="6C465D20" w14:textId="676361F7" w:rsidR="00F06240" w:rsidRDefault="00156E98" w:rsidP="00A914CA">
      <w:pPr>
        <w:rPr>
          <w:rFonts w:ascii="Arial" w:hAnsi="Arial" w:cs="Arial"/>
        </w:rPr>
      </w:pPr>
      <w:r>
        <w:rPr>
          <w:rFonts w:ascii="Arial" w:hAnsi="Arial" w:cs="Arial"/>
        </w:rPr>
        <w:t>During the interviews it was discovered that PEE</w:t>
      </w:r>
      <w:r w:rsidR="00F06240">
        <w:rPr>
          <w:rFonts w:ascii="Arial" w:hAnsi="Arial" w:cs="Arial"/>
        </w:rPr>
        <w:t>R 1 does not have volunteer. T</w:t>
      </w:r>
      <w:r>
        <w:rPr>
          <w:rFonts w:ascii="Arial" w:hAnsi="Arial" w:cs="Arial"/>
        </w:rPr>
        <w:t xml:space="preserve">he contractors who perform services in their facilities are employed by the state of Colorado and go through separate training for PREA protocol. </w:t>
      </w:r>
    </w:p>
    <w:p w14:paraId="55A88735" w14:textId="1D554CFC" w:rsidR="00206634" w:rsidRPr="00004514" w:rsidRDefault="00206634" w:rsidP="00A914CA">
      <w:pPr>
        <w:rPr>
          <w:rFonts w:ascii="Arial" w:hAnsi="Arial" w:cs="Arial"/>
        </w:rPr>
      </w:pPr>
      <w:r w:rsidRPr="00004514">
        <w:rPr>
          <w:rFonts w:ascii="Arial" w:hAnsi="Arial" w:cs="Arial"/>
        </w:rPr>
        <w:t xml:space="preserve">Evidence Relied Upon </w:t>
      </w:r>
    </w:p>
    <w:p w14:paraId="3D57DD23" w14:textId="77777777" w:rsidR="00206634" w:rsidRPr="00004514" w:rsidRDefault="00206634" w:rsidP="00206634">
      <w:pPr>
        <w:rPr>
          <w:rFonts w:ascii="Arial" w:hAnsi="Arial" w:cs="Arial"/>
        </w:rPr>
      </w:pPr>
      <w:r w:rsidRPr="00004514">
        <w:rPr>
          <w:rFonts w:ascii="Arial" w:hAnsi="Arial" w:cs="Arial"/>
        </w:rPr>
        <w:t xml:space="preserve">Pre-Audit Questionnaire </w:t>
      </w:r>
    </w:p>
    <w:p w14:paraId="6ECB5C3B" w14:textId="77777777" w:rsidR="00206634" w:rsidRPr="00004514" w:rsidRDefault="00206634" w:rsidP="00206634">
      <w:pPr>
        <w:rPr>
          <w:rFonts w:ascii="Arial" w:hAnsi="Arial" w:cs="Arial"/>
        </w:rPr>
      </w:pPr>
      <w:r w:rsidRPr="00004514">
        <w:rPr>
          <w:rFonts w:ascii="Arial" w:hAnsi="Arial" w:cs="Arial"/>
        </w:rPr>
        <w:t>Submitted Policies</w:t>
      </w:r>
    </w:p>
    <w:p w14:paraId="0A9E3F72" w14:textId="77777777" w:rsidR="00206634" w:rsidRDefault="00206634" w:rsidP="00206634">
      <w:pPr>
        <w:rPr>
          <w:rFonts w:ascii="Arial" w:hAnsi="Arial" w:cs="Arial"/>
        </w:rPr>
      </w:pPr>
      <w:r w:rsidRPr="00004514">
        <w:rPr>
          <w:rFonts w:ascii="Arial" w:hAnsi="Arial" w:cs="Arial"/>
        </w:rPr>
        <w:t xml:space="preserve">Interviews with various individuals </w:t>
      </w:r>
    </w:p>
    <w:p w14:paraId="627E5770" w14:textId="52353BE9" w:rsidR="00A914CA" w:rsidRDefault="00A914CA" w:rsidP="00206634">
      <w:pPr>
        <w:rPr>
          <w:rFonts w:ascii="Arial" w:hAnsi="Arial" w:cs="Arial"/>
        </w:rPr>
      </w:pPr>
      <w:r w:rsidRPr="00004514">
        <w:rPr>
          <w:rFonts w:ascii="Arial" w:hAnsi="Arial" w:cs="Arial"/>
        </w:rPr>
        <w:t>PEER 1 is in compliance with this standard</w:t>
      </w:r>
      <w:r w:rsidR="007D51F6">
        <w:rPr>
          <w:rFonts w:ascii="Arial" w:hAnsi="Arial" w:cs="Arial"/>
        </w:rPr>
        <w:t>.</w:t>
      </w:r>
    </w:p>
    <w:p w14:paraId="559A5EDC" w14:textId="77777777" w:rsidR="000F4FD5" w:rsidRDefault="000F4FD5" w:rsidP="006B59D6">
      <w:pPr>
        <w:shd w:val="clear" w:color="auto" w:fill="E4F8F8"/>
        <w:spacing w:after="0" w:line="240" w:lineRule="auto"/>
        <w:rPr>
          <w:rFonts w:ascii="Arial" w:hAnsi="Arial" w:cs="Arial"/>
        </w:rPr>
      </w:pPr>
    </w:p>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0"/>
    <w:p w14:paraId="39942BBC" w14:textId="77777777" w:rsidR="00FC6BCE" w:rsidRPr="004645E3" w:rsidRDefault="00FC6BCE" w:rsidP="006B59D6">
      <w:pPr>
        <w:spacing w:after="0" w:line="240" w:lineRule="auto"/>
      </w:pPr>
    </w:p>
    <w:p w14:paraId="136F6A94" w14:textId="77777777" w:rsidR="00EB0F8C" w:rsidRDefault="00EB0F8C" w:rsidP="006B59D6">
      <w:pPr>
        <w:shd w:val="clear" w:color="auto" w:fill="FEF4EC"/>
        <w:spacing w:after="0" w:line="240" w:lineRule="auto"/>
        <w:rPr>
          <w:rFonts w:ascii="Arial" w:eastAsia="Times New Roman" w:hAnsi="Arial" w:cs="Arial"/>
          <w:b/>
        </w:rPr>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09146EE8"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r w:rsidR="007D51F6">
        <w:rPr>
          <w:rFonts w:ascii="Arial" w:eastAsia="Times New Roman" w:hAnsi="Arial" w:cs="Arial"/>
        </w:rPr>
        <w:t xml:space="preserve"> </w:t>
      </w:r>
    </w:p>
    <w:p w14:paraId="63B5EFB0" w14:textId="77777777" w:rsidR="00E2453A" w:rsidRPr="004645E3" w:rsidRDefault="00E2453A" w:rsidP="00E2453A">
      <w:pPr>
        <w:spacing w:after="0" w:line="240" w:lineRule="auto"/>
        <w:rPr>
          <w:rFonts w:ascii="Arial" w:eastAsia="Times New Roman" w:hAnsi="Arial" w:cs="Arial"/>
        </w:rPr>
      </w:pPr>
    </w:p>
    <w:p w14:paraId="55B91518" w14:textId="47D76B5E"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3D914F50"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2FA2F447"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2C54A370"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3DB13BC8"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23D54832"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464121FE"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6A4A6401"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5D121222"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756EF968"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5DBBFC9A" w14:textId="77777777" w:rsidR="005464EE" w:rsidRDefault="005464EE" w:rsidP="006B59D6">
      <w:pPr>
        <w:shd w:val="clear" w:color="auto" w:fill="FEF4EC"/>
        <w:spacing w:after="0" w:line="240" w:lineRule="auto"/>
        <w:rPr>
          <w:rFonts w:ascii="Arial" w:eastAsia="Times New Roman" w:hAnsi="Arial" w:cs="Arial"/>
          <w:b/>
        </w:rPr>
      </w:pPr>
    </w:p>
    <w:p w14:paraId="0FD680AE" w14:textId="77777777" w:rsidR="005464EE" w:rsidRDefault="005464EE" w:rsidP="006B59D6">
      <w:pPr>
        <w:shd w:val="clear" w:color="auto" w:fill="FEF4EC"/>
        <w:spacing w:after="0" w:line="240" w:lineRule="auto"/>
        <w:rPr>
          <w:rFonts w:ascii="Arial" w:eastAsia="Times New Roman" w:hAnsi="Arial" w:cs="Arial"/>
          <w:b/>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19CEECB6" w:rsidR="006278B5" w:rsidRPr="004645E3"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03BAA93" w14:textId="77777777" w:rsidR="006278B5" w:rsidRPr="004645E3" w:rsidRDefault="006278B5" w:rsidP="006278B5"/>
    <w:p w14:paraId="43D5ACB5" w14:textId="77777777" w:rsidR="00AC3EED" w:rsidRDefault="00AC3EED" w:rsidP="006B59D6">
      <w:pPr>
        <w:shd w:val="clear" w:color="auto" w:fill="FEF4EC"/>
        <w:spacing w:after="0" w:line="240" w:lineRule="auto"/>
        <w:rPr>
          <w:rFonts w:ascii="Arial" w:eastAsia="Times New Roman" w:hAnsi="Arial" w:cs="Arial"/>
          <w:b/>
        </w:rPr>
      </w:pPr>
    </w:p>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03C274DA"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2D30BD">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77777777" w:rsidR="008F727C" w:rsidRPr="004645E3" w:rsidRDefault="00E35DA6"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44BEBF7A" w:rsidR="008F727C" w:rsidRPr="004645E3" w:rsidRDefault="00E35DA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1"/>
            <w14:checkedState w14:val="2612" w14:font="MS Gothic"/>
            <w14:uncheckedState w14:val="2610" w14:font="MS Gothic"/>
          </w14:checkbox>
        </w:sdtPr>
        <w:sdtEndPr/>
        <w:sdtContent>
          <w:r w:rsidR="002D30BD">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E35DA6"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46125D8F" w14:textId="4F913BEF" w:rsidR="00304407" w:rsidRPr="00304407" w:rsidRDefault="00304407" w:rsidP="00304407">
      <w:pPr>
        <w:spacing w:after="0" w:line="240" w:lineRule="auto"/>
        <w:rPr>
          <w:rFonts w:ascii="Arial" w:eastAsia="Times New Roman" w:hAnsi="Arial" w:cs="Arial"/>
          <w:bCs/>
          <w:i/>
          <w:sz w:val="21"/>
          <w:szCs w:val="21"/>
          <w:lang w:val="en"/>
        </w:rPr>
      </w:pPr>
      <w:r w:rsidRPr="00B65376">
        <w:rPr>
          <w:rFonts w:ascii="Arial" w:eastAsia="Times New Roman" w:hAnsi="Arial" w:cs="Arial"/>
          <w:bCs/>
          <w:sz w:val="21"/>
          <w:szCs w:val="21"/>
          <w:lang w:val="en"/>
        </w:rPr>
        <w:t>PEER 1 has a policy that indicates a zero tolerance against sexual harassment and abuse. During interviews with residents there was an overwhelming indication that this was taken seriously. Residents indicated they were screened and informed of the protocol on PREA</w:t>
      </w:r>
      <w:r w:rsidRPr="00304407">
        <w:rPr>
          <w:rFonts w:ascii="Arial" w:eastAsia="Times New Roman" w:hAnsi="Arial" w:cs="Arial"/>
          <w:bCs/>
          <w:i/>
          <w:sz w:val="21"/>
          <w:szCs w:val="21"/>
          <w:lang w:val="en"/>
        </w:rPr>
        <w:t xml:space="preserve">. </w:t>
      </w:r>
      <w:r>
        <w:rPr>
          <w:rFonts w:ascii="Arial" w:eastAsia="Times New Roman" w:hAnsi="Arial" w:cs="Arial"/>
          <w:bCs/>
          <w:i/>
          <w:sz w:val="21"/>
          <w:szCs w:val="21"/>
          <w:lang w:val="en"/>
        </w:rPr>
        <w:t xml:space="preserve"> </w:t>
      </w:r>
      <w:r w:rsidRPr="00304407">
        <w:rPr>
          <w:rFonts w:ascii="Arial" w:eastAsia="Times New Roman" w:hAnsi="Arial" w:cs="Arial"/>
          <w:bCs/>
          <w:i/>
          <w:sz w:val="21"/>
          <w:szCs w:val="21"/>
          <w:lang w:val="en"/>
        </w:rPr>
        <w:t xml:space="preserve"> </w:t>
      </w:r>
    </w:p>
    <w:p w14:paraId="499C1B47" w14:textId="77777777" w:rsidR="00304407" w:rsidRPr="00304407" w:rsidRDefault="00304407" w:rsidP="00304407">
      <w:pPr>
        <w:spacing w:after="0" w:line="240" w:lineRule="auto"/>
        <w:rPr>
          <w:rFonts w:ascii="Arial" w:eastAsia="Times New Roman" w:hAnsi="Arial" w:cs="Arial"/>
          <w:bCs/>
          <w:i/>
          <w:sz w:val="21"/>
          <w:szCs w:val="21"/>
          <w:lang w:val="en"/>
        </w:rPr>
      </w:pPr>
    </w:p>
    <w:p w14:paraId="30658653" w14:textId="77777777" w:rsidR="00304407" w:rsidRPr="00304407" w:rsidRDefault="00304407" w:rsidP="00304407">
      <w:pPr>
        <w:spacing w:after="0" w:line="240" w:lineRule="auto"/>
        <w:rPr>
          <w:rFonts w:ascii="Arial" w:eastAsia="Times New Roman" w:hAnsi="Arial" w:cs="Arial"/>
        </w:rPr>
      </w:pPr>
      <w:r w:rsidRPr="00304407">
        <w:rPr>
          <w:rFonts w:ascii="Arial" w:eastAsia="Times New Roman" w:hAnsi="Arial" w:cs="Arial"/>
        </w:rPr>
        <w:t>(a) Upon intake/admission into the residential programs, all clients (regardless of referral</w:t>
      </w:r>
    </w:p>
    <w:p w14:paraId="41DEE2F0" w14:textId="77777777" w:rsidR="00304407" w:rsidRPr="00304407" w:rsidRDefault="00304407" w:rsidP="00304407">
      <w:pPr>
        <w:spacing w:after="0" w:line="240" w:lineRule="auto"/>
        <w:rPr>
          <w:rFonts w:ascii="Arial" w:eastAsia="Times New Roman" w:hAnsi="Arial" w:cs="Arial"/>
        </w:rPr>
      </w:pPr>
      <w:r w:rsidRPr="00304407">
        <w:rPr>
          <w:rFonts w:ascii="Arial" w:eastAsia="Times New Roman" w:hAnsi="Arial" w:cs="Arial"/>
        </w:rPr>
        <w:t xml:space="preserve">source) receive the handout: </w:t>
      </w:r>
      <w:r w:rsidRPr="002D4A27">
        <w:rPr>
          <w:rFonts w:ascii="Arial" w:eastAsia="Times New Roman" w:hAnsi="Arial" w:cs="Arial"/>
          <w:b/>
        </w:rPr>
        <w:t>“Facts You Should Know”.</w:t>
      </w:r>
      <w:r w:rsidRPr="00304407">
        <w:rPr>
          <w:rFonts w:ascii="Arial" w:eastAsia="Times New Roman" w:hAnsi="Arial" w:cs="Arial"/>
        </w:rPr>
        <w:t xml:space="preserve"> This handout explains that all</w:t>
      </w:r>
    </w:p>
    <w:p w14:paraId="1EB4E14A" w14:textId="77777777" w:rsidR="00304407" w:rsidRPr="00304407" w:rsidRDefault="00304407" w:rsidP="00304407">
      <w:pPr>
        <w:spacing w:after="0" w:line="240" w:lineRule="auto"/>
        <w:rPr>
          <w:rFonts w:ascii="Arial" w:eastAsia="Times New Roman" w:hAnsi="Arial" w:cs="Arial"/>
        </w:rPr>
      </w:pPr>
      <w:r w:rsidRPr="00304407">
        <w:rPr>
          <w:rFonts w:ascii="Arial" w:eastAsia="Times New Roman" w:hAnsi="Arial" w:cs="Arial"/>
        </w:rPr>
        <w:t>sexual behavior is prohibited while in community corrections programs and that both</w:t>
      </w:r>
    </w:p>
    <w:p w14:paraId="65012EBB" w14:textId="1C338E08" w:rsidR="00304407" w:rsidRPr="00304407" w:rsidRDefault="00304407" w:rsidP="00304407">
      <w:pPr>
        <w:spacing w:after="0" w:line="240" w:lineRule="auto"/>
        <w:rPr>
          <w:rFonts w:ascii="Arial" w:eastAsia="Times New Roman" w:hAnsi="Arial" w:cs="Arial"/>
        </w:rPr>
      </w:pPr>
      <w:r w:rsidRPr="00304407">
        <w:rPr>
          <w:rFonts w:ascii="Arial" w:eastAsia="Times New Roman" w:hAnsi="Arial" w:cs="Arial"/>
        </w:rPr>
        <w:t>Peer I and the Haven have a zero tolerance policy.</w:t>
      </w:r>
    </w:p>
    <w:p w14:paraId="00DC7A97" w14:textId="77777777" w:rsidR="00304407" w:rsidRDefault="00304407" w:rsidP="008F727C">
      <w:pPr>
        <w:shd w:val="clear" w:color="auto" w:fill="F9F6F6"/>
        <w:spacing w:after="0" w:line="240" w:lineRule="auto"/>
        <w:rPr>
          <w:rFonts w:ascii="Arial" w:eastAsia="Times New Roman" w:hAnsi="Arial" w:cs="Arial"/>
          <w:bCs/>
          <w:lang w:val="en"/>
        </w:rPr>
      </w:pPr>
    </w:p>
    <w:p w14:paraId="29F552B0" w14:textId="3573A406" w:rsidR="00EB1D38" w:rsidRDefault="00EB1D38" w:rsidP="00EB1D38">
      <w:pPr>
        <w:shd w:val="clear" w:color="auto" w:fill="F9F6F6"/>
        <w:spacing w:after="0" w:line="240" w:lineRule="auto"/>
        <w:rPr>
          <w:rFonts w:ascii="Arial" w:eastAsia="Times New Roman" w:hAnsi="Arial" w:cs="Arial"/>
          <w:bCs/>
          <w:lang w:val="en"/>
        </w:rPr>
      </w:pPr>
      <w:r w:rsidRPr="00EB1D38">
        <w:rPr>
          <w:rFonts w:ascii="Arial" w:eastAsia="Times New Roman" w:hAnsi="Arial" w:cs="Arial"/>
          <w:bCs/>
          <w:lang w:val="en"/>
        </w:rPr>
        <w:t xml:space="preserve">Upon admission, </w:t>
      </w:r>
      <w:r>
        <w:rPr>
          <w:rFonts w:ascii="Arial" w:eastAsia="Times New Roman" w:hAnsi="Arial" w:cs="Arial"/>
          <w:bCs/>
          <w:lang w:val="en"/>
        </w:rPr>
        <w:t xml:space="preserve">clients are also shown the </w:t>
      </w:r>
      <w:r w:rsidRPr="00D561AB">
        <w:rPr>
          <w:rFonts w:ascii="Arial" w:eastAsia="Times New Roman" w:hAnsi="Arial" w:cs="Arial"/>
          <w:b/>
          <w:bCs/>
          <w:lang w:val="en"/>
        </w:rPr>
        <w:t>PREA Community Corrections Offender Education video</w:t>
      </w:r>
      <w:r w:rsidR="00D561AB">
        <w:rPr>
          <w:rFonts w:ascii="Arial" w:eastAsia="Times New Roman" w:hAnsi="Arial" w:cs="Arial"/>
          <w:b/>
          <w:bCs/>
          <w:lang w:val="en"/>
        </w:rPr>
        <w:t>,</w:t>
      </w:r>
      <w:r w:rsidRPr="00EB1D38">
        <w:rPr>
          <w:rFonts w:ascii="Arial" w:eastAsia="Times New Roman" w:hAnsi="Arial" w:cs="Arial"/>
          <w:bCs/>
          <w:lang w:val="en"/>
        </w:rPr>
        <w:t xml:space="preserve"> which</w:t>
      </w:r>
      <w:r>
        <w:rPr>
          <w:rFonts w:ascii="Arial" w:eastAsia="Times New Roman" w:hAnsi="Arial" w:cs="Arial"/>
          <w:bCs/>
          <w:lang w:val="en"/>
        </w:rPr>
        <w:t xml:space="preserve"> explains that all clients have </w:t>
      </w:r>
      <w:r w:rsidRPr="00EB1D38">
        <w:rPr>
          <w:rFonts w:ascii="Arial" w:eastAsia="Times New Roman" w:hAnsi="Arial" w:cs="Arial"/>
          <w:bCs/>
          <w:lang w:val="en"/>
        </w:rPr>
        <w:t>the right to be free from sexual abuse and harassment as well as the right from</w:t>
      </w:r>
      <w:r>
        <w:rPr>
          <w:rFonts w:ascii="Arial" w:eastAsia="Times New Roman" w:hAnsi="Arial" w:cs="Arial"/>
          <w:bCs/>
          <w:lang w:val="en"/>
        </w:rPr>
        <w:t xml:space="preserve"> retaliation </w:t>
      </w:r>
      <w:r w:rsidRPr="00EB1D38">
        <w:rPr>
          <w:rFonts w:ascii="Arial" w:eastAsia="Times New Roman" w:hAnsi="Arial" w:cs="Arial"/>
          <w:bCs/>
          <w:lang w:val="en"/>
        </w:rPr>
        <w:t>against reporting.</w:t>
      </w:r>
    </w:p>
    <w:p w14:paraId="51FC97B2" w14:textId="77777777" w:rsidR="002A24ED" w:rsidRDefault="002A24ED" w:rsidP="00EB1D38">
      <w:pPr>
        <w:shd w:val="clear" w:color="auto" w:fill="F9F6F6"/>
        <w:spacing w:after="0" w:line="240" w:lineRule="auto"/>
        <w:rPr>
          <w:rFonts w:ascii="Arial" w:eastAsia="Times New Roman" w:hAnsi="Arial" w:cs="Arial"/>
          <w:bCs/>
          <w:lang w:val="en"/>
        </w:rPr>
      </w:pPr>
    </w:p>
    <w:p w14:paraId="36B7667E" w14:textId="77777777" w:rsidR="002A24ED" w:rsidRPr="002A24ED" w:rsidRDefault="002A24ED" w:rsidP="002A24ED">
      <w:pPr>
        <w:shd w:val="clear" w:color="auto" w:fill="F9F6F6"/>
        <w:spacing w:after="0" w:line="240" w:lineRule="auto"/>
        <w:rPr>
          <w:rFonts w:ascii="Arial" w:eastAsia="Times New Roman" w:hAnsi="Arial" w:cs="Arial"/>
          <w:bCs/>
          <w:lang w:val="en"/>
        </w:rPr>
      </w:pPr>
      <w:r w:rsidRPr="002A24ED">
        <w:rPr>
          <w:rFonts w:ascii="Arial" w:eastAsia="Times New Roman" w:hAnsi="Arial" w:cs="Arial"/>
          <w:bCs/>
          <w:lang w:val="en"/>
        </w:rPr>
        <w:t>(b) Peer I and Haven residents do not typically transfer to another facility. If a previous</w:t>
      </w:r>
    </w:p>
    <w:p w14:paraId="34E3B994" w14:textId="77777777" w:rsidR="002A24ED" w:rsidRPr="002A24ED" w:rsidRDefault="002A24ED" w:rsidP="002A24ED">
      <w:pPr>
        <w:shd w:val="clear" w:color="auto" w:fill="F9F6F6"/>
        <w:spacing w:after="0" w:line="240" w:lineRule="auto"/>
        <w:rPr>
          <w:rFonts w:ascii="Arial" w:eastAsia="Times New Roman" w:hAnsi="Arial" w:cs="Arial"/>
          <w:bCs/>
          <w:lang w:val="en"/>
        </w:rPr>
      </w:pPr>
      <w:r w:rsidRPr="002A24ED">
        <w:rPr>
          <w:rFonts w:ascii="Arial" w:eastAsia="Times New Roman" w:hAnsi="Arial" w:cs="Arial"/>
          <w:bCs/>
          <w:lang w:val="en"/>
        </w:rPr>
        <w:t>Haven or Peer I resident is readmitted to the program or is regressed from the outpatient</w:t>
      </w:r>
    </w:p>
    <w:p w14:paraId="1F533963" w14:textId="77777777" w:rsidR="002A24ED" w:rsidRPr="002A24ED" w:rsidRDefault="002A24ED" w:rsidP="002A24ED">
      <w:pPr>
        <w:shd w:val="clear" w:color="auto" w:fill="F9F6F6"/>
        <w:spacing w:after="0" w:line="240" w:lineRule="auto"/>
        <w:rPr>
          <w:rFonts w:ascii="Arial" w:eastAsia="Times New Roman" w:hAnsi="Arial" w:cs="Arial"/>
          <w:bCs/>
          <w:lang w:val="en"/>
        </w:rPr>
      </w:pPr>
      <w:r w:rsidRPr="002A24ED">
        <w:rPr>
          <w:rFonts w:ascii="Arial" w:eastAsia="Times New Roman" w:hAnsi="Arial" w:cs="Arial"/>
          <w:bCs/>
          <w:lang w:val="en"/>
        </w:rPr>
        <w:t>therapeutic community a new admission process is initiated and the client receives the</w:t>
      </w:r>
    </w:p>
    <w:p w14:paraId="62547548" w14:textId="56CD3D8A" w:rsidR="002A24ED" w:rsidRDefault="002A24ED" w:rsidP="002A24ED">
      <w:pPr>
        <w:shd w:val="clear" w:color="auto" w:fill="F9F6F6"/>
        <w:spacing w:after="0" w:line="240" w:lineRule="auto"/>
        <w:rPr>
          <w:rFonts w:ascii="Arial" w:eastAsia="Times New Roman" w:hAnsi="Arial" w:cs="Arial"/>
          <w:bCs/>
          <w:lang w:val="en"/>
        </w:rPr>
      </w:pPr>
      <w:r w:rsidRPr="002A24ED">
        <w:rPr>
          <w:rFonts w:ascii="Arial" w:eastAsia="Times New Roman" w:hAnsi="Arial" w:cs="Arial"/>
          <w:bCs/>
          <w:lang w:val="en"/>
        </w:rPr>
        <w:t>same education described in 115.233(a) as described above.</w:t>
      </w:r>
    </w:p>
    <w:p w14:paraId="5BAFE584" w14:textId="77777777" w:rsidR="00342D7D" w:rsidRDefault="00342D7D" w:rsidP="002A24ED">
      <w:pPr>
        <w:shd w:val="clear" w:color="auto" w:fill="F9F6F6"/>
        <w:spacing w:after="0" w:line="240" w:lineRule="auto"/>
        <w:rPr>
          <w:rFonts w:ascii="Arial" w:eastAsia="Times New Roman" w:hAnsi="Arial" w:cs="Arial"/>
          <w:bCs/>
          <w:lang w:val="en"/>
        </w:rPr>
      </w:pPr>
    </w:p>
    <w:p w14:paraId="53918C59" w14:textId="77777777" w:rsidR="00565051" w:rsidRPr="00565051" w:rsidRDefault="00565051" w:rsidP="00565051">
      <w:pPr>
        <w:shd w:val="clear" w:color="auto" w:fill="F9F6F6"/>
        <w:spacing w:after="0" w:line="240" w:lineRule="auto"/>
        <w:rPr>
          <w:rFonts w:ascii="Arial" w:eastAsia="Times New Roman" w:hAnsi="Arial" w:cs="Arial"/>
          <w:bCs/>
          <w:lang w:val="en"/>
        </w:rPr>
      </w:pPr>
      <w:r w:rsidRPr="00565051">
        <w:rPr>
          <w:rFonts w:ascii="Arial" w:eastAsia="Times New Roman" w:hAnsi="Arial" w:cs="Arial"/>
          <w:bCs/>
          <w:lang w:val="en"/>
        </w:rPr>
        <w:t>(c) Peer I and the Haven make reasonable efforts to provide resident education in formats</w:t>
      </w:r>
    </w:p>
    <w:p w14:paraId="11C225CD" w14:textId="77777777" w:rsidR="00565051" w:rsidRPr="00565051" w:rsidRDefault="00565051" w:rsidP="00565051">
      <w:pPr>
        <w:shd w:val="clear" w:color="auto" w:fill="F9F6F6"/>
        <w:spacing w:after="0" w:line="240" w:lineRule="auto"/>
        <w:rPr>
          <w:rFonts w:ascii="Arial" w:eastAsia="Times New Roman" w:hAnsi="Arial" w:cs="Arial"/>
          <w:bCs/>
          <w:lang w:val="en"/>
        </w:rPr>
      </w:pPr>
      <w:r w:rsidRPr="00565051">
        <w:rPr>
          <w:rFonts w:ascii="Arial" w:eastAsia="Times New Roman" w:hAnsi="Arial" w:cs="Arial"/>
          <w:bCs/>
          <w:lang w:val="en"/>
        </w:rPr>
        <w:t>accessible to all residents. Admission criteria for the Haven and Peer I require that an</w:t>
      </w:r>
    </w:p>
    <w:p w14:paraId="6C560405" w14:textId="6030D96D" w:rsidR="00565051" w:rsidRDefault="00565051" w:rsidP="00565051">
      <w:pPr>
        <w:shd w:val="clear" w:color="auto" w:fill="F9F6F6"/>
        <w:spacing w:after="0" w:line="240" w:lineRule="auto"/>
        <w:rPr>
          <w:rFonts w:ascii="Arial" w:eastAsia="Times New Roman" w:hAnsi="Arial" w:cs="Arial"/>
          <w:bCs/>
          <w:lang w:val="en"/>
        </w:rPr>
      </w:pPr>
      <w:r w:rsidRPr="00565051">
        <w:rPr>
          <w:rFonts w:ascii="Arial" w:eastAsia="Times New Roman" w:hAnsi="Arial" w:cs="Arial"/>
          <w:bCs/>
          <w:lang w:val="en"/>
        </w:rPr>
        <w:t>individual is able to understand verbal communications in English.</w:t>
      </w:r>
    </w:p>
    <w:p w14:paraId="4D120E07" w14:textId="48B0FDCE" w:rsidR="00565051" w:rsidRDefault="00565051" w:rsidP="0056505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b/>
      </w:r>
    </w:p>
    <w:p w14:paraId="4905AAD1" w14:textId="272AB5C7" w:rsidR="00565051" w:rsidRDefault="00565051" w:rsidP="0056505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formats PEER 1 offers are </w:t>
      </w:r>
      <w:r w:rsidR="009C11FB">
        <w:rPr>
          <w:rFonts w:ascii="Arial" w:eastAsia="Times New Roman" w:hAnsi="Arial" w:cs="Arial"/>
          <w:bCs/>
          <w:lang w:val="en"/>
        </w:rPr>
        <w:t>available</w:t>
      </w:r>
      <w:r>
        <w:rPr>
          <w:rFonts w:ascii="Arial" w:eastAsia="Times New Roman" w:hAnsi="Arial" w:cs="Arial"/>
          <w:bCs/>
          <w:lang w:val="en"/>
        </w:rPr>
        <w:t xml:space="preserve"> for residents who are:  </w:t>
      </w:r>
    </w:p>
    <w:p w14:paraId="7976EBBD" w14:textId="77777777" w:rsidR="00565051" w:rsidRDefault="00565051" w:rsidP="00565051">
      <w:pPr>
        <w:shd w:val="clear" w:color="auto" w:fill="F9F6F6"/>
        <w:spacing w:after="0" w:line="240" w:lineRule="auto"/>
        <w:rPr>
          <w:rFonts w:ascii="Arial" w:eastAsia="Times New Roman" w:hAnsi="Arial" w:cs="Arial"/>
          <w:bCs/>
          <w:lang w:val="en"/>
        </w:rPr>
      </w:pPr>
    </w:p>
    <w:p w14:paraId="198DC4CB" w14:textId="48562EB5" w:rsidR="00565051" w:rsidRDefault="00565051" w:rsidP="004D1241">
      <w:pPr>
        <w:pStyle w:val="ListParagraph"/>
        <w:numPr>
          <w:ilvl w:val="0"/>
          <w:numId w:val="57"/>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Limit</w:t>
      </w:r>
      <w:r w:rsidR="005560B4">
        <w:rPr>
          <w:rFonts w:ascii="Arial" w:eastAsia="Times New Roman" w:hAnsi="Arial" w:cs="Arial"/>
          <w:bCs/>
          <w:lang w:val="en"/>
        </w:rPr>
        <w:t xml:space="preserve">ed </w:t>
      </w:r>
      <w:r w:rsidR="009C11FB">
        <w:rPr>
          <w:rFonts w:ascii="Arial" w:eastAsia="Times New Roman" w:hAnsi="Arial" w:cs="Arial"/>
          <w:bCs/>
          <w:lang w:val="en"/>
        </w:rPr>
        <w:t>English</w:t>
      </w:r>
      <w:r w:rsidR="005560B4">
        <w:rPr>
          <w:rFonts w:ascii="Arial" w:eastAsia="Times New Roman" w:hAnsi="Arial" w:cs="Arial"/>
          <w:bCs/>
          <w:lang w:val="en"/>
        </w:rPr>
        <w:t xml:space="preserve"> </w:t>
      </w:r>
      <w:r w:rsidR="009C11FB">
        <w:rPr>
          <w:rFonts w:ascii="Arial" w:eastAsia="Times New Roman" w:hAnsi="Arial" w:cs="Arial"/>
          <w:bCs/>
          <w:lang w:val="en"/>
        </w:rPr>
        <w:t>Proficiency</w:t>
      </w:r>
    </w:p>
    <w:p w14:paraId="7B7FA949" w14:textId="77777777" w:rsidR="009C11FB" w:rsidRDefault="009C11FB" w:rsidP="009C11FB">
      <w:pPr>
        <w:pStyle w:val="ListParagraph"/>
        <w:shd w:val="clear" w:color="auto" w:fill="F9F6F6"/>
        <w:spacing w:after="0" w:line="240" w:lineRule="auto"/>
        <w:ind w:left="1080"/>
        <w:rPr>
          <w:rFonts w:ascii="Arial" w:eastAsia="Times New Roman" w:hAnsi="Arial" w:cs="Arial"/>
          <w:bCs/>
          <w:lang w:val="en"/>
        </w:rPr>
      </w:pPr>
    </w:p>
    <w:p w14:paraId="21B9F3CA" w14:textId="2012FC3F" w:rsidR="00565051" w:rsidRDefault="009C11FB" w:rsidP="004D1241">
      <w:pPr>
        <w:pStyle w:val="ListParagraph"/>
        <w:numPr>
          <w:ilvl w:val="0"/>
          <w:numId w:val="57"/>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Deaf</w:t>
      </w:r>
    </w:p>
    <w:p w14:paraId="1363ADE5" w14:textId="77777777" w:rsidR="009C11FB" w:rsidRPr="009C11FB" w:rsidRDefault="009C11FB" w:rsidP="009C11FB">
      <w:pPr>
        <w:pStyle w:val="ListParagraph"/>
        <w:rPr>
          <w:rFonts w:ascii="Arial" w:eastAsia="Times New Roman" w:hAnsi="Arial" w:cs="Arial"/>
          <w:bCs/>
          <w:lang w:val="en"/>
        </w:rPr>
      </w:pPr>
    </w:p>
    <w:p w14:paraId="45EF2E45" w14:textId="77777777" w:rsidR="009C11FB" w:rsidRDefault="009C11FB" w:rsidP="004D1241">
      <w:pPr>
        <w:pStyle w:val="ListParagraph"/>
        <w:numPr>
          <w:ilvl w:val="0"/>
          <w:numId w:val="57"/>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Visually Impaired</w:t>
      </w:r>
    </w:p>
    <w:p w14:paraId="315AFC87" w14:textId="77777777" w:rsidR="009C11FB" w:rsidRPr="009C11FB" w:rsidRDefault="009C11FB" w:rsidP="009C11FB">
      <w:pPr>
        <w:pStyle w:val="ListParagraph"/>
        <w:rPr>
          <w:rFonts w:ascii="Arial" w:eastAsia="Times New Roman" w:hAnsi="Arial" w:cs="Arial"/>
          <w:bCs/>
          <w:lang w:val="en"/>
        </w:rPr>
      </w:pPr>
    </w:p>
    <w:p w14:paraId="2C8C5E86" w14:textId="692DD5C9" w:rsidR="009C11FB" w:rsidRDefault="009C11FB" w:rsidP="004D1241">
      <w:pPr>
        <w:pStyle w:val="ListParagraph"/>
        <w:numPr>
          <w:ilvl w:val="0"/>
          <w:numId w:val="57"/>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 </w:t>
      </w:r>
      <w:r w:rsidR="00D20E11">
        <w:rPr>
          <w:rFonts w:ascii="Arial" w:eastAsia="Times New Roman" w:hAnsi="Arial" w:cs="Arial"/>
          <w:bCs/>
          <w:lang w:val="en"/>
        </w:rPr>
        <w:t>Any other disability</w:t>
      </w:r>
    </w:p>
    <w:p w14:paraId="2B3D644B" w14:textId="77777777" w:rsidR="00D20E11" w:rsidRPr="00D20E11" w:rsidRDefault="00D20E11" w:rsidP="00D20E11">
      <w:pPr>
        <w:pStyle w:val="ListParagraph"/>
        <w:rPr>
          <w:rFonts w:ascii="Arial" w:eastAsia="Times New Roman" w:hAnsi="Arial" w:cs="Arial"/>
          <w:bCs/>
          <w:lang w:val="en"/>
        </w:rPr>
      </w:pPr>
    </w:p>
    <w:p w14:paraId="3C0F1FA2" w14:textId="1E6F8206" w:rsidR="00D20E11" w:rsidRDefault="00735C93" w:rsidP="004D1241">
      <w:pPr>
        <w:pStyle w:val="ListParagraph"/>
        <w:numPr>
          <w:ilvl w:val="0"/>
          <w:numId w:val="57"/>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Limited Reading Skills</w:t>
      </w:r>
    </w:p>
    <w:p w14:paraId="728C4F3E" w14:textId="77777777" w:rsidR="002F4CE9" w:rsidRPr="002F4CE9" w:rsidRDefault="002F4CE9" w:rsidP="002F4CE9">
      <w:pPr>
        <w:pStyle w:val="ListParagraph"/>
        <w:rPr>
          <w:rFonts w:ascii="Arial" w:eastAsia="Times New Roman" w:hAnsi="Arial" w:cs="Arial"/>
          <w:bCs/>
          <w:lang w:val="en"/>
        </w:rPr>
      </w:pPr>
    </w:p>
    <w:p w14:paraId="392243B5" w14:textId="2D7F95D7" w:rsidR="002F4CE9" w:rsidRDefault="00751781" w:rsidP="00751781">
      <w:pPr>
        <w:shd w:val="clear" w:color="auto" w:fill="F9F6F6"/>
        <w:spacing w:after="0" w:line="240" w:lineRule="auto"/>
        <w:rPr>
          <w:rFonts w:ascii="Arial" w:eastAsia="Times New Roman" w:hAnsi="Arial" w:cs="Arial"/>
          <w:bCs/>
          <w:lang w:val="en"/>
        </w:rPr>
      </w:pPr>
      <w:r w:rsidRPr="00751781">
        <w:rPr>
          <w:rFonts w:ascii="Arial" w:eastAsia="Times New Roman" w:hAnsi="Arial" w:cs="Arial"/>
          <w:bCs/>
          <w:lang w:val="en"/>
        </w:rPr>
        <w:t>(d) Documentation of Resident participation is recorded in th</w:t>
      </w:r>
      <w:r>
        <w:rPr>
          <w:rFonts w:ascii="Arial" w:eastAsia="Times New Roman" w:hAnsi="Arial" w:cs="Arial"/>
          <w:bCs/>
          <w:lang w:val="en"/>
        </w:rPr>
        <w:t xml:space="preserve">e education session at the time </w:t>
      </w:r>
      <w:r w:rsidRPr="00751781">
        <w:rPr>
          <w:rFonts w:ascii="Arial" w:eastAsia="Times New Roman" w:hAnsi="Arial" w:cs="Arial"/>
          <w:bCs/>
          <w:lang w:val="en"/>
        </w:rPr>
        <w:t>of intake and is documented in the Pr</w:t>
      </w:r>
      <w:r>
        <w:rPr>
          <w:rFonts w:ascii="Arial" w:eastAsia="Times New Roman" w:hAnsi="Arial" w:cs="Arial"/>
          <w:bCs/>
          <w:lang w:val="en"/>
        </w:rPr>
        <w:t xml:space="preserve">ison Rape Elimination Act (PREA </w:t>
      </w:r>
      <w:r w:rsidRPr="00751781">
        <w:rPr>
          <w:rFonts w:ascii="Arial" w:eastAsia="Times New Roman" w:hAnsi="Arial" w:cs="Arial"/>
          <w:bCs/>
          <w:lang w:val="en"/>
        </w:rPr>
        <w:t>Acknowledgement) which is retained in the client’s electronic health record.</w:t>
      </w:r>
    </w:p>
    <w:p w14:paraId="6F15994F" w14:textId="77777777" w:rsidR="00783E8D" w:rsidRDefault="00783E8D" w:rsidP="00751781">
      <w:pPr>
        <w:shd w:val="clear" w:color="auto" w:fill="F9F6F6"/>
        <w:spacing w:after="0" w:line="240" w:lineRule="auto"/>
        <w:rPr>
          <w:rFonts w:ascii="Arial" w:eastAsia="Times New Roman" w:hAnsi="Arial" w:cs="Arial"/>
          <w:bCs/>
          <w:lang w:val="en"/>
        </w:rPr>
      </w:pPr>
    </w:p>
    <w:p w14:paraId="2AA76FE0" w14:textId="69CCF014" w:rsidR="00783E8D" w:rsidRDefault="00783E8D" w:rsidP="0075178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w:t>
      </w:r>
      <w:r w:rsidR="00135A56">
        <w:rPr>
          <w:rFonts w:ascii="Arial" w:eastAsia="Times New Roman" w:hAnsi="Arial" w:cs="Arial"/>
          <w:bCs/>
          <w:lang w:val="en"/>
        </w:rPr>
        <w:t xml:space="preserve">has a policy that covers this standard. </w:t>
      </w:r>
      <w:r w:rsidR="001B1552">
        <w:rPr>
          <w:rFonts w:ascii="Arial" w:eastAsia="Times New Roman" w:hAnsi="Arial" w:cs="Arial"/>
          <w:bCs/>
          <w:lang w:val="en"/>
        </w:rPr>
        <w:t>Their intake process provides each resident with a pamphlet that outlines the P</w:t>
      </w:r>
      <w:r w:rsidR="00A629E5">
        <w:rPr>
          <w:rFonts w:ascii="Arial" w:eastAsia="Times New Roman" w:hAnsi="Arial" w:cs="Arial"/>
          <w:bCs/>
          <w:lang w:val="en"/>
        </w:rPr>
        <w:t xml:space="preserve">REA guidelines and zero tolerance policy. Peer 1 also requires each new resident to watch a video which also covers PREA guidelines.  </w:t>
      </w:r>
    </w:p>
    <w:p w14:paraId="4ADF0B9A" w14:textId="77777777" w:rsidR="00A629E5" w:rsidRDefault="00A629E5" w:rsidP="00751781">
      <w:pPr>
        <w:shd w:val="clear" w:color="auto" w:fill="F9F6F6"/>
        <w:spacing w:after="0" w:line="240" w:lineRule="auto"/>
        <w:rPr>
          <w:rFonts w:ascii="Arial" w:eastAsia="Times New Roman" w:hAnsi="Arial" w:cs="Arial"/>
          <w:bCs/>
          <w:lang w:val="en"/>
        </w:rPr>
      </w:pPr>
    </w:p>
    <w:p w14:paraId="76232700" w14:textId="314B8ACC" w:rsidR="00A629E5" w:rsidRDefault="00A629E5" w:rsidP="0075178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assists disabled residents if necessary </w:t>
      </w:r>
      <w:r w:rsidR="00664F70">
        <w:rPr>
          <w:rFonts w:ascii="Arial" w:eastAsia="Times New Roman" w:hAnsi="Arial" w:cs="Arial"/>
          <w:bCs/>
          <w:lang w:val="en"/>
        </w:rPr>
        <w:t xml:space="preserve">and all participation is recorded and maintained the residents’ health record.  </w:t>
      </w:r>
    </w:p>
    <w:p w14:paraId="350572DA" w14:textId="77777777" w:rsidR="00664F70" w:rsidRDefault="00664F70" w:rsidP="00751781">
      <w:pPr>
        <w:shd w:val="clear" w:color="auto" w:fill="F9F6F6"/>
        <w:spacing w:after="0" w:line="240" w:lineRule="auto"/>
        <w:rPr>
          <w:rFonts w:ascii="Arial" w:eastAsia="Times New Roman" w:hAnsi="Arial" w:cs="Arial"/>
          <w:bCs/>
          <w:lang w:val="en"/>
        </w:rPr>
      </w:pPr>
    </w:p>
    <w:p w14:paraId="2B8D5D06" w14:textId="7246D03C" w:rsidR="00BE0FEF" w:rsidRDefault="00664F70" w:rsidP="008F727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PREA compliance manager provided a copy of the pamphlet “Facts you should know,” during the audit. </w:t>
      </w:r>
    </w:p>
    <w:p w14:paraId="6BFA0961" w14:textId="77777777" w:rsidR="00664F70" w:rsidRDefault="00664F70" w:rsidP="008F727C">
      <w:pPr>
        <w:shd w:val="clear" w:color="auto" w:fill="F9F6F6"/>
        <w:spacing w:after="0" w:line="240" w:lineRule="auto"/>
        <w:rPr>
          <w:rFonts w:ascii="Arial" w:eastAsia="Times New Roman" w:hAnsi="Arial" w:cs="Arial"/>
          <w:bCs/>
          <w:lang w:val="en"/>
        </w:rPr>
      </w:pPr>
    </w:p>
    <w:p w14:paraId="4A61C46A" w14:textId="77777777" w:rsidR="004C18F3" w:rsidRPr="00004514" w:rsidRDefault="004C18F3" w:rsidP="004C18F3">
      <w:pPr>
        <w:rPr>
          <w:rFonts w:ascii="Arial" w:hAnsi="Arial" w:cs="Arial"/>
        </w:rPr>
      </w:pPr>
      <w:r w:rsidRPr="00004514">
        <w:rPr>
          <w:rFonts w:ascii="Arial" w:hAnsi="Arial" w:cs="Arial"/>
        </w:rPr>
        <w:t xml:space="preserve">Evidence Relied Upon </w:t>
      </w:r>
    </w:p>
    <w:p w14:paraId="23B8EC87" w14:textId="77777777" w:rsidR="004C18F3" w:rsidRPr="00004514" w:rsidRDefault="004C18F3" w:rsidP="004C18F3">
      <w:pPr>
        <w:rPr>
          <w:rFonts w:ascii="Arial" w:hAnsi="Arial" w:cs="Arial"/>
        </w:rPr>
      </w:pPr>
      <w:r w:rsidRPr="00004514">
        <w:rPr>
          <w:rFonts w:ascii="Arial" w:hAnsi="Arial" w:cs="Arial"/>
        </w:rPr>
        <w:t xml:space="preserve">Pre-Audit Questionnaire </w:t>
      </w:r>
    </w:p>
    <w:p w14:paraId="0856BE9A" w14:textId="77777777" w:rsidR="004C18F3" w:rsidRPr="00004514" w:rsidRDefault="004C18F3" w:rsidP="004C18F3">
      <w:pPr>
        <w:rPr>
          <w:rFonts w:ascii="Arial" w:hAnsi="Arial" w:cs="Arial"/>
        </w:rPr>
      </w:pPr>
      <w:r w:rsidRPr="00004514">
        <w:rPr>
          <w:rFonts w:ascii="Arial" w:hAnsi="Arial" w:cs="Arial"/>
        </w:rPr>
        <w:t>Submitted Policies</w:t>
      </w:r>
    </w:p>
    <w:p w14:paraId="02DADF55" w14:textId="660881F1" w:rsidR="004C18F3" w:rsidRDefault="004C18F3" w:rsidP="004C18F3">
      <w:pPr>
        <w:rPr>
          <w:rFonts w:ascii="Arial" w:hAnsi="Arial" w:cs="Arial"/>
        </w:rPr>
      </w:pPr>
      <w:r w:rsidRPr="00004514">
        <w:rPr>
          <w:rFonts w:ascii="Arial" w:hAnsi="Arial" w:cs="Arial"/>
        </w:rPr>
        <w:t>Inte</w:t>
      </w:r>
      <w:r w:rsidR="0025252D">
        <w:rPr>
          <w:rFonts w:ascii="Arial" w:hAnsi="Arial" w:cs="Arial"/>
        </w:rPr>
        <w:t>rviews with various individuals.</w:t>
      </w:r>
    </w:p>
    <w:p w14:paraId="191F6F96" w14:textId="0B736923" w:rsidR="0025252D" w:rsidRDefault="0025252D" w:rsidP="004C18F3">
      <w:pPr>
        <w:rPr>
          <w:rFonts w:ascii="Arial" w:hAnsi="Arial" w:cs="Arial"/>
        </w:rPr>
      </w:pPr>
      <w:r w:rsidRPr="00004514">
        <w:rPr>
          <w:rFonts w:ascii="Arial" w:hAnsi="Arial" w:cs="Arial"/>
        </w:rPr>
        <w:t>PEER 1 is in compliance with this standard.</w:t>
      </w:r>
      <w:r w:rsidR="00723FD8">
        <w:rPr>
          <w:rFonts w:ascii="Arial" w:hAnsi="Arial" w:cs="Arial"/>
        </w:rPr>
        <w:t xml:space="preserve"> </w:t>
      </w:r>
    </w:p>
    <w:p w14:paraId="072CEAA1" w14:textId="77777777" w:rsidR="00CD30AD" w:rsidRPr="00004514" w:rsidRDefault="00CD30AD" w:rsidP="004C18F3">
      <w:pPr>
        <w:rPr>
          <w:rFonts w:ascii="Arial" w:hAnsi="Arial" w:cs="Arial"/>
        </w:rPr>
      </w:pPr>
    </w:p>
    <w:p w14:paraId="034B3987" w14:textId="4FDE9676" w:rsidR="00265EE0" w:rsidRPr="00232DDC" w:rsidRDefault="00F63FD7" w:rsidP="00F63FD7">
      <w:pPr>
        <w:shd w:val="clear" w:color="auto" w:fill="E4F8F8"/>
        <w:spacing w:after="0" w:line="240" w:lineRule="auto"/>
        <w:rPr>
          <w:rFonts w:ascii="Arial" w:eastAsia="Times New Roman" w:hAnsi="Arial" w:cs="Arial"/>
          <w:bCs/>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DAE7F2A" w14:textId="7DAB469D" w:rsidR="00AD76F7"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7954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3750BAB1" w14:textId="5B89BB89" w:rsidR="008322C7" w:rsidRPr="004645E3" w:rsidRDefault="008322C7" w:rsidP="00AD76F7">
      <w:pPr>
        <w:spacing w:after="0" w:line="240" w:lineRule="auto"/>
        <w:rPr>
          <w:rFonts w:ascii="Arial" w:eastAsia="Times New Roman" w:hAnsi="Arial" w:cs="Arial"/>
        </w:rPr>
      </w:pPr>
    </w:p>
    <w:p w14:paraId="66C168B4" w14:textId="77777777" w:rsidR="0069181B" w:rsidRDefault="0069181B" w:rsidP="00AD76F7">
      <w:pPr>
        <w:shd w:val="clear" w:color="auto" w:fill="FEF4EC"/>
        <w:spacing w:after="0" w:line="240" w:lineRule="auto"/>
        <w:rPr>
          <w:rFonts w:ascii="Arial" w:eastAsia="Times New Roman" w:hAnsi="Arial" w:cs="Arial"/>
          <w:b/>
        </w:rPr>
      </w:pP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6FEEF958" w14:textId="7F8CECCB" w:rsidR="0024667B" w:rsidRDefault="0024667B" w:rsidP="0024667B">
      <w:pPr>
        <w:pStyle w:val="ListParagraph"/>
        <w:numPr>
          <w:ilvl w:val="0"/>
          <w:numId w:val="7"/>
        </w:numPr>
        <w:spacing w:after="0" w:line="240" w:lineRule="auto"/>
        <w:rPr>
          <w:rFonts w:ascii="Arial" w:eastAsia="Times New Roman" w:hAnsi="Arial" w:cs="Arial"/>
        </w:rPr>
      </w:pPr>
      <w:r w:rsidRPr="00C33117">
        <w:rPr>
          <w:rFonts w:ascii="Arial" w:eastAsia="Times New Roman" w:hAnsi="Arial" w:cs="Arial"/>
        </w:rPr>
        <w:t xml:space="preserve">Does this specialized training include: Techniques for interviewing </w:t>
      </w:r>
      <w:r w:rsidR="008F75C8" w:rsidRPr="00C33117">
        <w:rPr>
          <w:rFonts w:ascii="Arial" w:eastAsia="Times New Roman" w:hAnsi="Arial" w:cs="Arial"/>
        </w:rPr>
        <w:t>sexual abuse victims? [</w:t>
      </w:r>
      <w:r w:rsidRPr="00C33117">
        <w:rPr>
          <w:rFonts w:ascii="Arial" w:eastAsia="Times New Roman" w:hAnsi="Arial" w:cs="Arial"/>
        </w:rPr>
        <w:t xml:space="preserve">N/A if the agency does not conduct any form of administrative or criminal sexual abuse investigations. See </w:t>
      </w:r>
      <w:r w:rsidR="002F10FB" w:rsidRPr="00C33117">
        <w:rPr>
          <w:rFonts w:ascii="Arial" w:eastAsia="Times New Roman" w:hAnsi="Arial" w:cs="Arial"/>
        </w:rPr>
        <w:t>115.2</w:t>
      </w:r>
      <w:r w:rsidRPr="00C33117">
        <w:rPr>
          <w:rFonts w:ascii="Arial" w:eastAsia="Times New Roman" w:hAnsi="Arial" w:cs="Arial"/>
        </w:rPr>
        <w:t>21</w:t>
      </w:r>
      <w:r w:rsidR="008F75C8" w:rsidRPr="00C33117">
        <w:rPr>
          <w:rFonts w:ascii="Arial" w:eastAsia="Times New Roman" w:hAnsi="Arial" w:cs="Arial"/>
        </w:rPr>
        <w:t>(a).]</w:t>
      </w:r>
      <w:r w:rsidRPr="00C33117">
        <w:rPr>
          <w:rFonts w:ascii="Arial" w:eastAsia="Times New Roman" w:hAnsi="Arial" w:cs="Arial"/>
        </w:rPr>
        <w:t xml:space="preserve"> </w:t>
      </w:r>
      <w:sdt>
        <w:sdtPr>
          <w:rPr>
            <w:rFonts w:ascii="MS Gothic" w:eastAsia="MS Gothic" w:hAnsi="MS Gothic" w:cs="Segoe UI Symbol"/>
          </w:rPr>
          <w:id w:val="-2056835430"/>
          <w14:checkbox>
            <w14:checked w14:val="1"/>
            <w14:checkedState w14:val="2612" w14:font="MS Gothic"/>
            <w14:uncheckedState w14:val="2610" w14:font="MS Gothic"/>
          </w14:checkbox>
        </w:sdtPr>
        <w:sdtEndPr/>
        <w:sdtContent>
          <w:r w:rsidR="00A62AFC" w:rsidRPr="00C33117">
            <w:rPr>
              <w:rFonts w:ascii="MS Gothic" w:eastAsia="MS Gothic" w:hAnsi="MS Gothic" w:cs="Segoe UI Symbol" w:hint="eastAsia"/>
            </w:rPr>
            <w:t>☒</w:t>
          </w:r>
        </w:sdtContent>
      </w:sdt>
      <w:r w:rsidRPr="00C33117">
        <w:rPr>
          <w:rFonts w:ascii="Arial" w:eastAsia="Times New Roman" w:hAnsi="Arial" w:cs="Arial"/>
        </w:rPr>
        <w:t xml:space="preserve"> Yes   </w:t>
      </w:r>
      <w:sdt>
        <w:sdtPr>
          <w:rPr>
            <w:rFonts w:ascii="MS Gothic" w:eastAsia="MS Gothic" w:hAnsi="MS Gothic" w:cs="Segoe UI Symbol"/>
          </w:rPr>
          <w:id w:val="625506402"/>
          <w14:checkbox>
            <w14:checked w14:val="0"/>
            <w14:checkedState w14:val="2612" w14:font="MS Gothic"/>
            <w14:uncheckedState w14:val="2610" w14:font="MS Gothic"/>
          </w14:checkbox>
        </w:sdtPr>
        <w:sdtEndPr/>
        <w:sdtContent>
          <w:r w:rsidR="008A08D6" w:rsidRPr="00C33117">
            <w:rPr>
              <w:rFonts w:ascii="MS Gothic" w:eastAsia="MS Gothic" w:hAnsi="MS Gothic" w:cs="Segoe UI Symbol" w:hint="eastAsia"/>
            </w:rPr>
            <w:t>☐</w:t>
          </w:r>
        </w:sdtContent>
      </w:sdt>
      <w:r w:rsidRPr="00C33117">
        <w:rPr>
          <w:rFonts w:ascii="Arial" w:eastAsia="Times New Roman" w:hAnsi="Arial" w:cs="Arial"/>
        </w:rPr>
        <w:t xml:space="preserve"> No    </w:t>
      </w:r>
      <w:sdt>
        <w:sdtPr>
          <w:rPr>
            <w:rFonts w:ascii="MS Gothic" w:eastAsia="MS Gothic" w:hAnsi="MS Gothic" w:cs="Segoe UI Symbol"/>
          </w:rPr>
          <w:id w:val="-1724059627"/>
          <w14:checkbox>
            <w14:checked w14:val="0"/>
            <w14:checkedState w14:val="2612" w14:font="MS Gothic"/>
            <w14:uncheckedState w14:val="2610" w14:font="MS Gothic"/>
          </w14:checkbox>
        </w:sdtPr>
        <w:sdtEndPr/>
        <w:sdtContent>
          <w:r w:rsidR="00A62AFC" w:rsidRPr="00C33117">
            <w:rPr>
              <w:rFonts w:ascii="MS Gothic" w:eastAsia="MS Gothic" w:hAnsi="MS Gothic" w:cs="Segoe UI Symbol" w:hint="eastAsia"/>
            </w:rPr>
            <w:t>☐</w:t>
          </w:r>
        </w:sdtContent>
      </w:sdt>
      <w:r w:rsidRPr="00C33117">
        <w:rPr>
          <w:rFonts w:ascii="Arial" w:eastAsia="Times New Roman" w:hAnsi="Arial" w:cs="Arial"/>
        </w:rPr>
        <w:t xml:space="preserve"> N</w:t>
      </w:r>
      <w:r w:rsidR="00C33117">
        <w:rPr>
          <w:rFonts w:ascii="Arial" w:eastAsia="Times New Roman" w:hAnsi="Arial" w:cs="Arial"/>
        </w:rPr>
        <w:t>A</w:t>
      </w:r>
    </w:p>
    <w:p w14:paraId="278A4BDC" w14:textId="77777777" w:rsidR="00C33117" w:rsidRPr="00C33117" w:rsidRDefault="00C33117" w:rsidP="00C33117">
      <w:pPr>
        <w:pStyle w:val="ListParagraph"/>
        <w:spacing w:after="0" w:line="240" w:lineRule="auto"/>
        <w:rPr>
          <w:rFonts w:ascii="Arial" w:eastAsia="Times New Roman" w:hAnsi="Arial" w:cs="Arial"/>
        </w:rPr>
      </w:pPr>
    </w:p>
    <w:p w14:paraId="28405CA1" w14:textId="54440402" w:rsidR="0024667B" w:rsidRDefault="0024667B" w:rsidP="0024667B">
      <w:pPr>
        <w:pStyle w:val="ListParagraph"/>
        <w:numPr>
          <w:ilvl w:val="0"/>
          <w:numId w:val="7"/>
        </w:numPr>
        <w:spacing w:after="0" w:line="240" w:lineRule="auto"/>
        <w:rPr>
          <w:rFonts w:ascii="Arial" w:eastAsia="Times New Roman" w:hAnsi="Arial" w:cs="Arial"/>
        </w:rPr>
      </w:pPr>
      <w:r w:rsidRPr="00C33117">
        <w:rPr>
          <w:rFonts w:ascii="Arial" w:eastAsia="Times New Roman" w:hAnsi="Arial" w:cs="Arial"/>
        </w:rPr>
        <w:t xml:space="preserve">Does this specialized training include: Proper use of Miranda and Garrity warnings? </w:t>
      </w:r>
      <w:r w:rsidR="008F75C8" w:rsidRPr="00C33117">
        <w:rPr>
          <w:rFonts w:ascii="Arial" w:eastAsia="Times New Roman" w:hAnsi="Arial" w:cs="Arial"/>
        </w:rPr>
        <w:t>[</w:t>
      </w:r>
      <w:r w:rsidRPr="00C33117">
        <w:rPr>
          <w:rFonts w:ascii="Arial" w:eastAsia="Times New Roman" w:hAnsi="Arial" w:cs="Arial"/>
        </w:rPr>
        <w:t xml:space="preserve">N/A if the agency does not conduct any form of administrative or criminal sexual abuse investigations. See </w:t>
      </w:r>
      <w:r w:rsidR="002F10FB" w:rsidRPr="00C33117">
        <w:rPr>
          <w:rFonts w:ascii="Arial" w:eastAsia="Times New Roman" w:hAnsi="Arial" w:cs="Arial"/>
        </w:rPr>
        <w:t>115.2</w:t>
      </w:r>
      <w:r w:rsidR="008F75C8" w:rsidRPr="00C33117">
        <w:rPr>
          <w:rFonts w:ascii="Arial" w:eastAsia="Times New Roman" w:hAnsi="Arial" w:cs="Arial"/>
        </w:rPr>
        <w:t>21(a).]</w:t>
      </w:r>
      <w:r w:rsidRPr="00C33117">
        <w:rPr>
          <w:rFonts w:ascii="Arial" w:eastAsia="Times New Roman" w:hAnsi="Arial" w:cs="Arial"/>
        </w:rPr>
        <w:t xml:space="preserve"> </w:t>
      </w:r>
      <w:sdt>
        <w:sdtPr>
          <w:rPr>
            <w:rFonts w:ascii="MS Gothic" w:eastAsia="MS Gothic" w:hAnsi="MS Gothic" w:cs="Segoe UI Symbol"/>
          </w:rPr>
          <w:id w:val="2030066591"/>
          <w14:checkbox>
            <w14:checked w14:val="1"/>
            <w14:checkedState w14:val="2612" w14:font="MS Gothic"/>
            <w14:uncheckedState w14:val="2610" w14:font="MS Gothic"/>
          </w14:checkbox>
        </w:sdtPr>
        <w:sdtEndPr/>
        <w:sdtContent>
          <w:r w:rsidR="00A62AFC" w:rsidRPr="00C33117">
            <w:rPr>
              <w:rFonts w:ascii="MS Gothic" w:eastAsia="MS Gothic" w:hAnsi="MS Gothic" w:cs="Segoe UI Symbol" w:hint="eastAsia"/>
            </w:rPr>
            <w:t>☒</w:t>
          </w:r>
        </w:sdtContent>
      </w:sdt>
      <w:r w:rsidRPr="00C33117">
        <w:rPr>
          <w:rFonts w:ascii="Arial" w:eastAsia="Times New Roman" w:hAnsi="Arial" w:cs="Arial"/>
        </w:rPr>
        <w:t xml:space="preserve"> Yes   </w:t>
      </w:r>
      <w:sdt>
        <w:sdtPr>
          <w:rPr>
            <w:rFonts w:ascii="MS Gothic" w:eastAsia="MS Gothic" w:hAnsi="MS Gothic" w:cs="Segoe UI Symbol"/>
          </w:rPr>
          <w:id w:val="1107462100"/>
          <w14:checkbox>
            <w14:checked w14:val="0"/>
            <w14:checkedState w14:val="2612" w14:font="MS Gothic"/>
            <w14:uncheckedState w14:val="2610" w14:font="MS Gothic"/>
          </w14:checkbox>
        </w:sdtPr>
        <w:sdtEndPr/>
        <w:sdtContent>
          <w:r w:rsidR="00485224" w:rsidRPr="00C33117">
            <w:rPr>
              <w:rFonts w:ascii="MS Gothic" w:eastAsia="MS Gothic" w:hAnsi="MS Gothic" w:cs="Segoe UI Symbol" w:hint="eastAsia"/>
            </w:rPr>
            <w:t>☐</w:t>
          </w:r>
        </w:sdtContent>
      </w:sdt>
      <w:r w:rsidRPr="00C33117">
        <w:rPr>
          <w:rFonts w:ascii="Arial" w:eastAsia="Times New Roman" w:hAnsi="Arial" w:cs="Arial"/>
        </w:rPr>
        <w:t xml:space="preserve"> No    </w:t>
      </w:r>
      <w:sdt>
        <w:sdtPr>
          <w:rPr>
            <w:rFonts w:ascii="MS Gothic" w:eastAsia="MS Gothic" w:hAnsi="MS Gothic" w:cs="Segoe UI Symbol"/>
          </w:rPr>
          <w:id w:val="470870006"/>
          <w14:checkbox>
            <w14:checked w14:val="0"/>
            <w14:checkedState w14:val="2612" w14:font="MS Gothic"/>
            <w14:uncheckedState w14:val="2610" w14:font="MS Gothic"/>
          </w14:checkbox>
        </w:sdtPr>
        <w:sdtEndPr/>
        <w:sdtContent>
          <w:r w:rsidR="00A62AFC" w:rsidRPr="00C33117">
            <w:rPr>
              <w:rFonts w:ascii="MS Gothic" w:eastAsia="MS Gothic" w:hAnsi="MS Gothic" w:cs="Segoe UI Symbol" w:hint="eastAsia"/>
            </w:rPr>
            <w:t>☐</w:t>
          </w:r>
        </w:sdtContent>
      </w:sdt>
      <w:r w:rsidRPr="00C33117">
        <w:rPr>
          <w:rFonts w:ascii="Arial" w:eastAsia="Times New Roman" w:hAnsi="Arial" w:cs="Arial"/>
        </w:rPr>
        <w:t xml:space="preserve"> N</w:t>
      </w:r>
      <w:r w:rsidR="00C33117">
        <w:rPr>
          <w:rFonts w:ascii="Arial" w:eastAsia="Times New Roman" w:hAnsi="Arial" w:cs="Arial"/>
        </w:rPr>
        <w:t>A</w:t>
      </w:r>
    </w:p>
    <w:p w14:paraId="3EBC2E2B" w14:textId="77777777" w:rsidR="00C33117" w:rsidRPr="00C33117" w:rsidRDefault="00C33117" w:rsidP="00C33117">
      <w:pPr>
        <w:pStyle w:val="ListParagraph"/>
        <w:spacing w:after="0" w:line="240" w:lineRule="auto"/>
        <w:rPr>
          <w:rFonts w:ascii="Arial" w:eastAsia="Times New Roman" w:hAnsi="Arial" w:cs="Arial"/>
        </w:rPr>
      </w:pPr>
    </w:p>
    <w:p w14:paraId="1525D2E7" w14:textId="6521DF56" w:rsidR="0024667B" w:rsidRDefault="0024667B" w:rsidP="0024667B">
      <w:pPr>
        <w:pStyle w:val="ListParagraph"/>
        <w:numPr>
          <w:ilvl w:val="0"/>
          <w:numId w:val="7"/>
        </w:numPr>
        <w:spacing w:after="0" w:line="240" w:lineRule="auto"/>
        <w:rPr>
          <w:rFonts w:ascii="Arial" w:eastAsia="Times New Roman" w:hAnsi="Arial" w:cs="Arial"/>
        </w:rPr>
      </w:pPr>
      <w:r w:rsidRPr="00C33117">
        <w:rPr>
          <w:rFonts w:ascii="Arial" w:eastAsia="Times New Roman" w:hAnsi="Arial" w:cs="Arial"/>
        </w:rPr>
        <w:t>Does this specialized training include: Sexual abuse evidence colle</w:t>
      </w:r>
      <w:r w:rsidR="008F75C8" w:rsidRPr="00C33117">
        <w:rPr>
          <w:rFonts w:ascii="Arial" w:eastAsia="Times New Roman" w:hAnsi="Arial" w:cs="Arial"/>
        </w:rPr>
        <w:t>ction in confinement settings? [</w:t>
      </w:r>
      <w:r w:rsidRPr="00C33117">
        <w:rPr>
          <w:rFonts w:ascii="Arial" w:eastAsia="Times New Roman" w:hAnsi="Arial" w:cs="Arial"/>
        </w:rPr>
        <w:t xml:space="preserve">N/A if the agency does not conduct any form of administrative or criminal sexual abuse investigations. See </w:t>
      </w:r>
      <w:r w:rsidR="002F10FB" w:rsidRPr="00C33117">
        <w:rPr>
          <w:rFonts w:ascii="Arial" w:eastAsia="Times New Roman" w:hAnsi="Arial" w:cs="Arial"/>
        </w:rPr>
        <w:t>115.2</w:t>
      </w:r>
      <w:r w:rsidR="008F75C8" w:rsidRPr="00C33117">
        <w:rPr>
          <w:rFonts w:ascii="Arial" w:eastAsia="Times New Roman" w:hAnsi="Arial" w:cs="Arial"/>
        </w:rPr>
        <w:t>21(a).]</w:t>
      </w:r>
      <w:r w:rsidRPr="00C33117">
        <w:rPr>
          <w:rFonts w:ascii="Arial" w:eastAsia="Times New Roman" w:hAnsi="Arial" w:cs="Arial"/>
        </w:rPr>
        <w:t xml:space="preserve"> </w:t>
      </w:r>
      <w:sdt>
        <w:sdtPr>
          <w:rPr>
            <w:rFonts w:ascii="MS Gothic" w:eastAsia="MS Gothic" w:hAnsi="MS Gothic" w:cs="Segoe UI Symbol"/>
          </w:rPr>
          <w:id w:val="-1849394884"/>
          <w14:checkbox>
            <w14:checked w14:val="1"/>
            <w14:checkedState w14:val="2612" w14:font="MS Gothic"/>
            <w14:uncheckedState w14:val="2610" w14:font="MS Gothic"/>
          </w14:checkbox>
        </w:sdtPr>
        <w:sdtEndPr/>
        <w:sdtContent>
          <w:r w:rsidR="00A62AFC" w:rsidRPr="00C33117">
            <w:rPr>
              <w:rFonts w:ascii="MS Gothic" w:eastAsia="MS Gothic" w:hAnsi="MS Gothic" w:cs="Segoe UI Symbol" w:hint="eastAsia"/>
            </w:rPr>
            <w:t>☒</w:t>
          </w:r>
        </w:sdtContent>
      </w:sdt>
      <w:r w:rsidRPr="00C33117">
        <w:rPr>
          <w:rFonts w:ascii="Arial" w:eastAsia="Times New Roman" w:hAnsi="Arial" w:cs="Arial"/>
        </w:rPr>
        <w:t xml:space="preserve"> Yes   </w:t>
      </w:r>
      <w:sdt>
        <w:sdtPr>
          <w:rPr>
            <w:rFonts w:ascii="MS Gothic" w:eastAsia="MS Gothic" w:hAnsi="MS Gothic" w:cs="Segoe UI Symbol"/>
          </w:rPr>
          <w:id w:val="1488129963"/>
          <w14:checkbox>
            <w14:checked w14:val="0"/>
            <w14:checkedState w14:val="2612" w14:font="MS Gothic"/>
            <w14:uncheckedState w14:val="2610" w14:font="MS Gothic"/>
          </w14:checkbox>
        </w:sdtPr>
        <w:sdtEndPr/>
        <w:sdtContent>
          <w:r w:rsidR="00485224" w:rsidRPr="00C33117">
            <w:rPr>
              <w:rFonts w:ascii="MS Gothic" w:eastAsia="MS Gothic" w:hAnsi="MS Gothic" w:cs="Segoe UI Symbol" w:hint="eastAsia"/>
            </w:rPr>
            <w:t>☐</w:t>
          </w:r>
        </w:sdtContent>
      </w:sdt>
      <w:r w:rsidRPr="00C33117">
        <w:rPr>
          <w:rFonts w:ascii="Arial" w:eastAsia="Times New Roman" w:hAnsi="Arial" w:cs="Arial"/>
        </w:rPr>
        <w:t xml:space="preserve"> No    </w:t>
      </w:r>
      <w:sdt>
        <w:sdtPr>
          <w:rPr>
            <w:rFonts w:ascii="MS Gothic" w:eastAsia="MS Gothic" w:hAnsi="MS Gothic" w:cs="Segoe UI Symbol"/>
          </w:rPr>
          <w:id w:val="1271584141"/>
          <w14:checkbox>
            <w14:checked w14:val="0"/>
            <w14:checkedState w14:val="2612" w14:font="MS Gothic"/>
            <w14:uncheckedState w14:val="2610" w14:font="MS Gothic"/>
          </w14:checkbox>
        </w:sdtPr>
        <w:sdtEndPr/>
        <w:sdtContent>
          <w:r w:rsidR="00A62AFC" w:rsidRPr="00C33117">
            <w:rPr>
              <w:rFonts w:ascii="MS Gothic" w:eastAsia="MS Gothic" w:hAnsi="MS Gothic" w:cs="Segoe UI Symbol" w:hint="eastAsia"/>
            </w:rPr>
            <w:t>☐</w:t>
          </w:r>
        </w:sdtContent>
      </w:sdt>
      <w:r w:rsidRPr="00C33117">
        <w:rPr>
          <w:rFonts w:ascii="Arial" w:eastAsia="Times New Roman" w:hAnsi="Arial" w:cs="Arial"/>
        </w:rPr>
        <w:t xml:space="preserve"> N</w:t>
      </w:r>
      <w:r w:rsidR="00C33117">
        <w:rPr>
          <w:rFonts w:ascii="Arial" w:eastAsia="Times New Roman" w:hAnsi="Arial" w:cs="Arial"/>
        </w:rPr>
        <w:t>A</w:t>
      </w:r>
    </w:p>
    <w:p w14:paraId="20EAA753" w14:textId="77777777" w:rsidR="00C33117" w:rsidRPr="00C33117" w:rsidRDefault="00C33117" w:rsidP="00C33117">
      <w:pPr>
        <w:pStyle w:val="ListParagraph"/>
        <w:spacing w:after="0" w:line="240" w:lineRule="auto"/>
        <w:rPr>
          <w:rFonts w:ascii="Arial" w:eastAsia="Times New Roman" w:hAnsi="Arial" w:cs="Arial"/>
        </w:rPr>
      </w:pPr>
    </w:p>
    <w:p w14:paraId="0044A6A1" w14:textId="0BCBB66F" w:rsidR="008322C7" w:rsidRDefault="0024667B" w:rsidP="00AD76F7">
      <w:pPr>
        <w:pStyle w:val="ListParagraph"/>
        <w:numPr>
          <w:ilvl w:val="0"/>
          <w:numId w:val="7"/>
        </w:numPr>
        <w:spacing w:after="0" w:line="240" w:lineRule="auto"/>
        <w:rPr>
          <w:rFonts w:ascii="Arial" w:eastAsia="Times New Roman" w:hAnsi="Arial" w:cs="Arial"/>
        </w:rPr>
      </w:pPr>
      <w:r w:rsidRPr="00B61567">
        <w:rPr>
          <w:rFonts w:ascii="Arial" w:eastAsia="Times New Roman" w:hAnsi="Arial" w:cs="Arial"/>
        </w:rPr>
        <w:t>Does this specialized training include: The criteria and evidence required to substantiate a case for administrative a</w:t>
      </w:r>
      <w:r w:rsidR="008F75C8" w:rsidRPr="00B61567">
        <w:rPr>
          <w:rFonts w:ascii="Arial" w:eastAsia="Times New Roman" w:hAnsi="Arial" w:cs="Arial"/>
        </w:rPr>
        <w:t>ction or prosecution referral? [</w:t>
      </w:r>
      <w:r w:rsidRPr="00B61567">
        <w:rPr>
          <w:rFonts w:ascii="Arial" w:eastAsia="Times New Roman" w:hAnsi="Arial" w:cs="Arial"/>
        </w:rPr>
        <w:t xml:space="preserve">N/A if the agency does not conduct any form of administrative or criminal sexual abuse investigations. See </w:t>
      </w:r>
      <w:r w:rsidR="002F10FB" w:rsidRPr="00B61567">
        <w:rPr>
          <w:rFonts w:ascii="Arial" w:eastAsia="Times New Roman" w:hAnsi="Arial" w:cs="Arial"/>
        </w:rPr>
        <w:t>115.2</w:t>
      </w:r>
      <w:r w:rsidR="008F75C8" w:rsidRPr="00B61567">
        <w:rPr>
          <w:rFonts w:ascii="Arial" w:eastAsia="Times New Roman" w:hAnsi="Arial" w:cs="Arial"/>
        </w:rPr>
        <w:t>21(a).]</w:t>
      </w:r>
      <w:r w:rsidR="008A08D6" w:rsidRPr="00B61567">
        <w:rPr>
          <w:rFonts w:ascii="Arial" w:eastAsia="Times New Roman" w:hAnsi="Arial" w:cs="Arial"/>
        </w:rPr>
        <w:t xml:space="preserve">                                     </w:t>
      </w:r>
      <w:r w:rsidRPr="00B61567">
        <w:rPr>
          <w:rFonts w:ascii="Arial" w:eastAsia="Times New Roman" w:hAnsi="Arial" w:cs="Arial"/>
        </w:rPr>
        <w:t xml:space="preserve"> </w:t>
      </w:r>
      <w:sdt>
        <w:sdtPr>
          <w:rPr>
            <w:rFonts w:ascii="MS Gothic" w:eastAsia="MS Gothic" w:hAnsi="MS Gothic" w:cs="Segoe UI Symbol"/>
          </w:rPr>
          <w:id w:val="308212528"/>
          <w14:checkbox>
            <w14:checked w14:val="1"/>
            <w14:checkedState w14:val="2612" w14:font="MS Gothic"/>
            <w14:uncheckedState w14:val="2610" w14:font="MS Gothic"/>
          </w14:checkbox>
        </w:sdtPr>
        <w:sdtEndPr/>
        <w:sdtContent>
          <w:r w:rsidR="005C3A03">
            <w:rPr>
              <w:rFonts w:ascii="MS Gothic" w:eastAsia="MS Gothic" w:hAnsi="MS Gothic" w:cs="Segoe UI Symbol" w:hint="eastAsia"/>
            </w:rPr>
            <w:t>☒</w:t>
          </w:r>
        </w:sdtContent>
      </w:sdt>
      <w:r w:rsidRPr="00B61567">
        <w:rPr>
          <w:rFonts w:ascii="Arial" w:eastAsia="Times New Roman" w:hAnsi="Arial" w:cs="Arial"/>
        </w:rPr>
        <w:t xml:space="preserve"> Yes   </w:t>
      </w:r>
      <w:sdt>
        <w:sdtPr>
          <w:rPr>
            <w:rFonts w:ascii="MS Gothic" w:eastAsia="MS Gothic" w:hAnsi="MS Gothic" w:cs="Segoe UI Symbol"/>
          </w:rPr>
          <w:id w:val="-414318253"/>
          <w14:checkbox>
            <w14:checked w14:val="0"/>
            <w14:checkedState w14:val="2612" w14:font="MS Gothic"/>
            <w14:uncheckedState w14:val="2610" w14:font="MS Gothic"/>
          </w14:checkbox>
        </w:sdtPr>
        <w:sdtEndPr/>
        <w:sdtContent>
          <w:r w:rsidR="002F0EAF" w:rsidRPr="00B61567">
            <w:rPr>
              <w:rFonts w:ascii="MS Gothic" w:eastAsia="MS Gothic" w:hAnsi="MS Gothic" w:cs="Segoe UI Symbol" w:hint="eastAsia"/>
            </w:rPr>
            <w:t>☐</w:t>
          </w:r>
        </w:sdtContent>
      </w:sdt>
      <w:r w:rsidRPr="00B61567">
        <w:rPr>
          <w:rFonts w:ascii="Arial" w:eastAsia="Times New Roman" w:hAnsi="Arial" w:cs="Arial"/>
        </w:rPr>
        <w:t xml:space="preserve"> No    </w:t>
      </w:r>
      <w:sdt>
        <w:sdtPr>
          <w:rPr>
            <w:rFonts w:ascii="MS Gothic" w:eastAsia="MS Gothic" w:hAnsi="MS Gothic" w:cs="Segoe UI Symbol"/>
          </w:rPr>
          <w:id w:val="638852496"/>
          <w14:checkbox>
            <w14:checked w14:val="0"/>
            <w14:checkedState w14:val="2612" w14:font="MS Gothic"/>
            <w14:uncheckedState w14:val="2610" w14:font="MS Gothic"/>
          </w14:checkbox>
        </w:sdtPr>
        <w:sdtEndPr/>
        <w:sdtContent>
          <w:r w:rsidR="005C3A03">
            <w:rPr>
              <w:rFonts w:ascii="MS Gothic" w:eastAsia="MS Gothic" w:hAnsi="MS Gothic" w:cs="Segoe UI Symbol" w:hint="eastAsia"/>
            </w:rPr>
            <w:t>☐</w:t>
          </w:r>
        </w:sdtContent>
      </w:sdt>
      <w:r w:rsidRPr="00B61567">
        <w:rPr>
          <w:rFonts w:ascii="Arial" w:eastAsia="Times New Roman" w:hAnsi="Arial" w:cs="Arial"/>
        </w:rPr>
        <w:t xml:space="preserve"> N</w:t>
      </w:r>
      <w:r w:rsidR="00B61567">
        <w:rPr>
          <w:rFonts w:ascii="Arial" w:eastAsia="Times New Roman" w:hAnsi="Arial" w:cs="Arial"/>
        </w:rPr>
        <w:t>A</w:t>
      </w:r>
    </w:p>
    <w:p w14:paraId="418B0C56" w14:textId="77777777" w:rsidR="00B61567" w:rsidRPr="00B61567" w:rsidRDefault="00B61567" w:rsidP="00B61567">
      <w:pPr>
        <w:pStyle w:val="ListParagraph"/>
        <w:rPr>
          <w:rFonts w:ascii="Arial" w:eastAsia="Times New Roman" w:hAnsi="Arial" w:cs="Arial"/>
        </w:rPr>
      </w:pPr>
    </w:p>
    <w:p w14:paraId="0A54DB17" w14:textId="77777777" w:rsidR="00B61567" w:rsidRPr="00B61567" w:rsidRDefault="00B61567" w:rsidP="00B61567">
      <w:pPr>
        <w:pStyle w:val="ListParagraph"/>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EF4B0D3" w14:textId="77777777" w:rsidR="00536645" w:rsidRPr="00536645" w:rsidRDefault="008322C7" w:rsidP="00AD76F7">
      <w:pPr>
        <w:pStyle w:val="ListParagraph"/>
        <w:numPr>
          <w:ilvl w:val="0"/>
          <w:numId w:val="8"/>
        </w:numPr>
        <w:shd w:val="clear" w:color="auto" w:fill="FEF4EC"/>
        <w:spacing w:after="0" w:line="240" w:lineRule="auto"/>
        <w:rPr>
          <w:rFonts w:ascii="Arial" w:eastAsia="Times New Roman" w:hAnsi="Arial" w:cs="Arial"/>
          <w:b/>
        </w:rPr>
      </w:pPr>
      <w:r w:rsidRPr="00536645">
        <w:rPr>
          <w:rFonts w:ascii="Arial" w:eastAsia="Times New Roman" w:hAnsi="Arial" w:cs="Arial"/>
        </w:rPr>
        <w:t>Does the agency maintain documentation that agency investigators have completed the required specialized training in conductin</w:t>
      </w:r>
      <w:r w:rsidR="008F75C8" w:rsidRPr="00536645">
        <w:rPr>
          <w:rFonts w:ascii="Arial" w:eastAsia="Times New Roman" w:hAnsi="Arial" w:cs="Arial"/>
        </w:rPr>
        <w:t>g sexual abuse investigations? [</w:t>
      </w:r>
      <w:r w:rsidRPr="00536645">
        <w:rPr>
          <w:rFonts w:ascii="Arial" w:eastAsia="Times New Roman" w:hAnsi="Arial" w:cs="Arial"/>
        </w:rPr>
        <w:t xml:space="preserve">N/A if the agency does not conduct any form of administrative or criminal sexual abuse investigations. See </w:t>
      </w:r>
      <w:r w:rsidR="002F10FB" w:rsidRPr="00536645">
        <w:rPr>
          <w:rFonts w:ascii="Arial" w:eastAsia="Times New Roman" w:hAnsi="Arial" w:cs="Arial"/>
        </w:rPr>
        <w:t>115.2</w:t>
      </w:r>
      <w:r w:rsidR="008F75C8" w:rsidRPr="00536645">
        <w:rPr>
          <w:rFonts w:ascii="Arial" w:eastAsia="Times New Roman" w:hAnsi="Arial" w:cs="Arial"/>
        </w:rPr>
        <w:t>21(a).]</w:t>
      </w:r>
      <w:r w:rsidRPr="00536645">
        <w:rPr>
          <w:rFonts w:ascii="Arial" w:eastAsia="Times New Roman" w:hAnsi="Arial" w:cs="Arial"/>
        </w:rPr>
        <w:t xml:space="preserve"> </w:t>
      </w:r>
      <w:sdt>
        <w:sdtPr>
          <w:rPr>
            <w:rFonts w:ascii="MS Gothic" w:eastAsia="MS Gothic" w:hAnsi="MS Gothic" w:cs="Segoe UI Symbol"/>
          </w:rPr>
          <w:id w:val="1479186944"/>
          <w14:checkbox>
            <w14:checked w14:val="1"/>
            <w14:checkedState w14:val="2612" w14:font="MS Gothic"/>
            <w14:uncheckedState w14:val="2610" w14:font="MS Gothic"/>
          </w14:checkbox>
        </w:sdtPr>
        <w:sdtEndPr/>
        <w:sdtContent>
          <w:r w:rsidR="00414325" w:rsidRPr="00536645">
            <w:rPr>
              <w:rFonts w:ascii="MS Gothic" w:eastAsia="MS Gothic" w:hAnsi="MS Gothic" w:cs="Segoe UI Symbol" w:hint="eastAsia"/>
            </w:rPr>
            <w:t>☒</w:t>
          </w:r>
        </w:sdtContent>
      </w:sdt>
      <w:r w:rsidR="00AD76F7" w:rsidRPr="00536645">
        <w:rPr>
          <w:rFonts w:ascii="Arial" w:eastAsia="Times New Roman" w:hAnsi="Arial" w:cs="Arial"/>
        </w:rPr>
        <w:t xml:space="preserve"> Yes   </w:t>
      </w:r>
      <w:sdt>
        <w:sdtPr>
          <w:rPr>
            <w:rFonts w:ascii="MS Gothic" w:eastAsia="MS Gothic" w:hAnsi="MS Gothic" w:cs="Segoe UI Symbol"/>
          </w:rPr>
          <w:id w:val="1159664344"/>
          <w14:checkbox>
            <w14:checked w14:val="0"/>
            <w14:checkedState w14:val="2612" w14:font="MS Gothic"/>
            <w14:uncheckedState w14:val="2610" w14:font="MS Gothic"/>
          </w14:checkbox>
        </w:sdtPr>
        <w:sdtEndPr/>
        <w:sdtContent>
          <w:r w:rsidR="002F0EAF" w:rsidRPr="00536645">
            <w:rPr>
              <w:rFonts w:ascii="MS Gothic" w:eastAsia="MS Gothic" w:hAnsi="MS Gothic" w:cs="Segoe UI Symbol" w:hint="eastAsia"/>
            </w:rPr>
            <w:t>☐</w:t>
          </w:r>
        </w:sdtContent>
      </w:sdt>
      <w:r w:rsidR="00AD76F7" w:rsidRPr="00536645">
        <w:rPr>
          <w:rFonts w:ascii="Arial" w:eastAsia="Times New Roman" w:hAnsi="Arial" w:cs="Arial"/>
        </w:rPr>
        <w:t xml:space="preserve"> No    </w:t>
      </w:r>
      <w:sdt>
        <w:sdtPr>
          <w:rPr>
            <w:rFonts w:ascii="MS Gothic" w:eastAsia="MS Gothic" w:hAnsi="MS Gothic" w:cs="Segoe UI Symbol"/>
          </w:rPr>
          <w:id w:val="1043951104"/>
          <w14:checkbox>
            <w14:checked w14:val="0"/>
            <w14:checkedState w14:val="2612" w14:font="MS Gothic"/>
            <w14:uncheckedState w14:val="2610" w14:font="MS Gothic"/>
          </w14:checkbox>
        </w:sdtPr>
        <w:sdtEndPr/>
        <w:sdtContent>
          <w:r w:rsidR="00414325" w:rsidRPr="00536645">
            <w:rPr>
              <w:rFonts w:ascii="MS Gothic" w:eastAsia="MS Gothic" w:hAnsi="MS Gothic" w:cs="Segoe UI Symbol" w:hint="eastAsia"/>
            </w:rPr>
            <w:t>☐</w:t>
          </w:r>
        </w:sdtContent>
      </w:sdt>
      <w:r w:rsidR="00AD76F7" w:rsidRPr="00536645">
        <w:rPr>
          <w:rFonts w:ascii="Arial" w:eastAsia="Times New Roman" w:hAnsi="Arial" w:cs="Arial"/>
        </w:rPr>
        <w:t xml:space="preserve"> N</w:t>
      </w:r>
      <w:r w:rsidR="00536645">
        <w:rPr>
          <w:rFonts w:ascii="Arial" w:eastAsia="Times New Roman" w:hAnsi="Arial" w:cs="Arial"/>
        </w:rPr>
        <w:t>A</w:t>
      </w:r>
    </w:p>
    <w:p w14:paraId="68451A05" w14:textId="77777777" w:rsidR="00536645" w:rsidRPr="00536645" w:rsidRDefault="00536645" w:rsidP="00536645">
      <w:pPr>
        <w:pStyle w:val="ListParagraph"/>
        <w:shd w:val="clear" w:color="auto" w:fill="FEF4EC"/>
        <w:spacing w:after="0" w:line="240" w:lineRule="auto"/>
        <w:rPr>
          <w:rFonts w:ascii="Arial" w:eastAsia="Times New Roman" w:hAnsi="Arial" w:cs="Arial"/>
          <w:b/>
        </w:rPr>
      </w:pPr>
    </w:p>
    <w:p w14:paraId="449C2E5A" w14:textId="7C306950" w:rsidR="008322C7" w:rsidRPr="00536645" w:rsidRDefault="002F10FB" w:rsidP="00AD76F7">
      <w:pPr>
        <w:pStyle w:val="ListParagraph"/>
        <w:numPr>
          <w:ilvl w:val="0"/>
          <w:numId w:val="8"/>
        </w:numPr>
        <w:shd w:val="clear" w:color="auto" w:fill="FEF4EC"/>
        <w:spacing w:after="0" w:line="240" w:lineRule="auto"/>
        <w:rPr>
          <w:rFonts w:ascii="Arial" w:eastAsia="Times New Roman" w:hAnsi="Arial" w:cs="Arial"/>
          <w:b/>
        </w:rPr>
      </w:pPr>
      <w:r w:rsidRPr="00536645">
        <w:rPr>
          <w:rFonts w:ascii="Arial" w:eastAsia="Times New Roman" w:hAnsi="Arial" w:cs="Arial"/>
          <w:b/>
        </w:rPr>
        <w:t>115.2</w:t>
      </w:r>
      <w:r w:rsidR="008322C7" w:rsidRPr="00536645">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E35DA6"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141CB5EF" w:rsidR="008F727C" w:rsidRPr="004645E3" w:rsidRDefault="00E35DA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79548E">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E35DA6"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59752AE0" w14:textId="77777777" w:rsidR="00752141" w:rsidRPr="00752141" w:rsidRDefault="00752141" w:rsidP="00752141">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t>(a) Employees of The Haven and Peer I only investigate non-criminal violations and do not</w:t>
      </w:r>
    </w:p>
    <w:p w14:paraId="7EFABAB3" w14:textId="77777777" w:rsidR="00752141" w:rsidRPr="00752141" w:rsidRDefault="00752141" w:rsidP="00752141">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t>investigate criminal sexual abuse allegations. Investigations which require administrative</w:t>
      </w:r>
    </w:p>
    <w:p w14:paraId="5F288B14" w14:textId="73D9515F" w:rsidR="00752141" w:rsidRDefault="00752141" w:rsidP="00752141">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t>review will be referred to the appropriate referring body.</w:t>
      </w:r>
    </w:p>
    <w:p w14:paraId="316C73AE" w14:textId="77777777" w:rsidR="00752141" w:rsidRDefault="00752141" w:rsidP="008F727C">
      <w:pPr>
        <w:shd w:val="clear" w:color="auto" w:fill="F9F6F6"/>
        <w:spacing w:after="0" w:line="240" w:lineRule="auto"/>
        <w:rPr>
          <w:rFonts w:ascii="Arial" w:eastAsia="Times New Roman" w:hAnsi="Arial" w:cs="Arial"/>
          <w:bCs/>
          <w:lang w:val="en"/>
        </w:rPr>
      </w:pPr>
    </w:p>
    <w:p w14:paraId="6633EE10" w14:textId="77777777" w:rsidR="00C5532B" w:rsidRPr="00C5532B" w:rsidRDefault="00C5532B" w:rsidP="00C5532B">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(b) Any staff who are identified to conduct such interviews of sexual abuse victims (as it</w:t>
      </w:r>
    </w:p>
    <w:p w14:paraId="7140C229" w14:textId="77777777" w:rsidR="00C5532B" w:rsidRPr="00C5532B" w:rsidRDefault="00C5532B" w:rsidP="00C5532B">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pertains to PREA allegations) will receive specialized training which includes at</w:t>
      </w:r>
    </w:p>
    <w:p w14:paraId="5C65A3BE" w14:textId="77777777" w:rsidR="00C5532B" w:rsidRPr="00C5532B" w:rsidRDefault="00C5532B" w:rsidP="00C5532B">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minimum, proper use of Miranda and Garrity warnings, sexual abuse evidence collection</w:t>
      </w:r>
    </w:p>
    <w:p w14:paraId="42478BD0" w14:textId="77777777" w:rsidR="00C5532B" w:rsidRPr="00C5532B" w:rsidRDefault="00C5532B" w:rsidP="00C5532B">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in confinement settings, and the criteria and evidence required to substantiate a case for</w:t>
      </w:r>
    </w:p>
    <w:p w14:paraId="4DCB7198" w14:textId="77777777" w:rsidR="00C5532B" w:rsidRPr="00C5532B" w:rsidRDefault="00C5532B" w:rsidP="00C5532B">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administrative action or prosecution referral. Haven staff responsible for investigations</w:t>
      </w:r>
    </w:p>
    <w:p w14:paraId="289EA5E4" w14:textId="10D1B58E" w:rsidR="00752141" w:rsidRDefault="00C5532B" w:rsidP="00C5532B">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will also participate in gender-specific education.</w:t>
      </w:r>
    </w:p>
    <w:p w14:paraId="694EE0D6" w14:textId="77777777" w:rsidR="00752141" w:rsidRDefault="00752141" w:rsidP="008F727C">
      <w:pPr>
        <w:shd w:val="clear" w:color="auto" w:fill="F9F6F6"/>
        <w:spacing w:after="0" w:line="240" w:lineRule="auto"/>
        <w:rPr>
          <w:rFonts w:ascii="Arial" w:eastAsia="Times New Roman" w:hAnsi="Arial" w:cs="Arial"/>
          <w:bCs/>
          <w:lang w:val="en"/>
        </w:rPr>
      </w:pPr>
    </w:p>
    <w:p w14:paraId="75A6A247" w14:textId="479FA8A6" w:rsidR="008F727C" w:rsidRDefault="0079548E" w:rsidP="008F727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conducts </w:t>
      </w:r>
      <w:r w:rsidR="008C2508">
        <w:rPr>
          <w:rFonts w:ascii="Arial" w:eastAsia="Times New Roman" w:hAnsi="Arial" w:cs="Arial"/>
          <w:bCs/>
          <w:lang w:val="en"/>
        </w:rPr>
        <w:t xml:space="preserve">only </w:t>
      </w:r>
      <w:r>
        <w:rPr>
          <w:rFonts w:ascii="Arial" w:eastAsia="Times New Roman" w:hAnsi="Arial" w:cs="Arial"/>
          <w:bCs/>
          <w:lang w:val="en"/>
        </w:rPr>
        <w:t xml:space="preserve">administrative investigations involving allegations of sexual harassment. If the allegation involves sexual abuse or a criminal element they secure the scene, separate parties and </w:t>
      </w:r>
      <w:r w:rsidR="008C2508">
        <w:rPr>
          <w:rFonts w:ascii="Arial" w:eastAsia="Times New Roman" w:hAnsi="Arial" w:cs="Arial"/>
          <w:bCs/>
          <w:lang w:val="en"/>
        </w:rPr>
        <w:t>contact</w:t>
      </w:r>
      <w:r>
        <w:rPr>
          <w:rFonts w:ascii="Arial" w:eastAsia="Times New Roman" w:hAnsi="Arial" w:cs="Arial"/>
          <w:bCs/>
          <w:lang w:val="en"/>
        </w:rPr>
        <w:t xml:space="preserve"> the Denver Police Department </w:t>
      </w:r>
      <w:r w:rsidR="003535B6">
        <w:rPr>
          <w:rFonts w:ascii="Arial" w:eastAsia="Times New Roman" w:hAnsi="Arial" w:cs="Arial"/>
          <w:bCs/>
          <w:lang w:val="en"/>
        </w:rPr>
        <w:t>Sex Crimes</w:t>
      </w:r>
      <w:r w:rsidR="003535B6">
        <w:rPr>
          <w:rStyle w:val="CommentReference"/>
        </w:rPr>
        <w:t xml:space="preserve"> </w:t>
      </w:r>
      <w:r w:rsidR="003535B6" w:rsidRPr="003535B6">
        <w:rPr>
          <w:rStyle w:val="CommentReference"/>
          <w:rFonts w:ascii="Arial" w:hAnsi="Arial" w:cs="Arial"/>
          <w:sz w:val="22"/>
          <w:szCs w:val="22"/>
        </w:rPr>
        <w:t>U</w:t>
      </w:r>
      <w:r w:rsidRPr="003535B6">
        <w:rPr>
          <w:rFonts w:ascii="Arial" w:eastAsia="Times New Roman" w:hAnsi="Arial" w:cs="Arial"/>
          <w:bCs/>
          <w:lang w:val="en"/>
        </w:rPr>
        <w:t>nit</w:t>
      </w:r>
      <w:r>
        <w:rPr>
          <w:rFonts w:ascii="Arial" w:eastAsia="Times New Roman" w:hAnsi="Arial" w:cs="Arial"/>
          <w:bCs/>
          <w:lang w:val="en"/>
        </w:rPr>
        <w:t>, who is the charging authority for the city of Denver</w:t>
      </w:r>
      <w:r w:rsidR="008C2508">
        <w:rPr>
          <w:rFonts w:ascii="Arial" w:eastAsia="Times New Roman" w:hAnsi="Arial" w:cs="Arial"/>
          <w:bCs/>
          <w:lang w:val="en"/>
        </w:rPr>
        <w:t>.</w:t>
      </w:r>
    </w:p>
    <w:p w14:paraId="582EBA30" w14:textId="77777777" w:rsidR="00C5532B" w:rsidRDefault="00C5532B" w:rsidP="008F727C">
      <w:pPr>
        <w:shd w:val="clear" w:color="auto" w:fill="F9F6F6"/>
        <w:spacing w:after="0" w:line="240" w:lineRule="auto"/>
        <w:rPr>
          <w:rFonts w:ascii="Arial" w:eastAsia="Times New Roman" w:hAnsi="Arial" w:cs="Arial"/>
          <w:bCs/>
          <w:lang w:val="en"/>
        </w:rPr>
      </w:pPr>
    </w:p>
    <w:p w14:paraId="13A9A6B8" w14:textId="483B3FFD" w:rsidR="00C5532B" w:rsidRDefault="00C5532B" w:rsidP="008F727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Although PEER 1 has a section in the policy (b), </w:t>
      </w:r>
      <w:r w:rsidR="00F923A2">
        <w:rPr>
          <w:rFonts w:ascii="Arial" w:eastAsia="Times New Roman" w:hAnsi="Arial" w:cs="Arial"/>
          <w:bCs/>
          <w:lang w:val="en"/>
        </w:rPr>
        <w:t xml:space="preserve">that indicates staff </w:t>
      </w:r>
      <w:r w:rsidR="007E294B">
        <w:rPr>
          <w:rFonts w:ascii="Arial" w:eastAsia="Times New Roman" w:hAnsi="Arial" w:cs="Arial"/>
          <w:bCs/>
          <w:lang w:val="en"/>
        </w:rPr>
        <w:t>has</w:t>
      </w:r>
      <w:r w:rsidR="00F923A2">
        <w:rPr>
          <w:rFonts w:ascii="Arial" w:eastAsia="Times New Roman" w:hAnsi="Arial" w:cs="Arial"/>
          <w:bCs/>
          <w:lang w:val="en"/>
        </w:rPr>
        <w:t xml:space="preserve"> receive</w:t>
      </w:r>
      <w:r w:rsidR="007E294B">
        <w:rPr>
          <w:rFonts w:ascii="Arial" w:eastAsia="Times New Roman" w:hAnsi="Arial" w:cs="Arial"/>
          <w:bCs/>
          <w:lang w:val="en"/>
        </w:rPr>
        <w:t xml:space="preserve">d </w:t>
      </w:r>
      <w:r>
        <w:rPr>
          <w:rFonts w:ascii="Arial" w:eastAsia="Times New Roman" w:hAnsi="Arial" w:cs="Arial"/>
          <w:bCs/>
          <w:lang w:val="en"/>
        </w:rPr>
        <w:t>specialized training in the area of Garrity and Miranda warnings, it was made ve</w:t>
      </w:r>
      <w:r w:rsidR="00F02108">
        <w:rPr>
          <w:rFonts w:ascii="Arial" w:eastAsia="Times New Roman" w:hAnsi="Arial" w:cs="Arial"/>
          <w:bCs/>
          <w:lang w:val="en"/>
        </w:rPr>
        <w:t xml:space="preserve">ry clear during interviews </w:t>
      </w:r>
      <w:r>
        <w:rPr>
          <w:rFonts w:ascii="Arial" w:eastAsia="Times New Roman" w:hAnsi="Arial" w:cs="Arial"/>
          <w:bCs/>
          <w:lang w:val="en"/>
        </w:rPr>
        <w:t xml:space="preserve">they don’t conduct these types of interviews. All staff interviewed were </w:t>
      </w:r>
      <w:r w:rsidR="00F02108">
        <w:rPr>
          <w:rFonts w:ascii="Arial" w:eastAsia="Times New Roman" w:hAnsi="Arial" w:cs="Arial"/>
          <w:bCs/>
          <w:lang w:val="en"/>
        </w:rPr>
        <w:t>knowledgeable</w:t>
      </w:r>
      <w:r>
        <w:rPr>
          <w:rFonts w:ascii="Arial" w:eastAsia="Times New Roman" w:hAnsi="Arial" w:cs="Arial"/>
          <w:bCs/>
          <w:lang w:val="en"/>
        </w:rPr>
        <w:t xml:space="preserve"> and familiar with the process and understood the Denver Police Department would be contacted for any incident involving sexual abuse.  </w:t>
      </w:r>
    </w:p>
    <w:p w14:paraId="547DE9D5" w14:textId="77777777" w:rsidR="00BB0CB3" w:rsidRDefault="00BB0CB3" w:rsidP="008F727C">
      <w:pPr>
        <w:shd w:val="clear" w:color="auto" w:fill="F9F6F6"/>
        <w:spacing w:after="0" w:line="240" w:lineRule="auto"/>
        <w:rPr>
          <w:rFonts w:ascii="Arial" w:eastAsia="Times New Roman" w:hAnsi="Arial" w:cs="Arial"/>
          <w:bCs/>
          <w:lang w:val="en"/>
        </w:rPr>
      </w:pPr>
    </w:p>
    <w:p w14:paraId="2DB5EE46" w14:textId="77777777" w:rsidR="00BB0CB3" w:rsidRPr="00004514" w:rsidRDefault="00BB0CB3" w:rsidP="00BB0CB3">
      <w:pPr>
        <w:rPr>
          <w:rFonts w:ascii="Arial" w:hAnsi="Arial" w:cs="Arial"/>
        </w:rPr>
      </w:pPr>
      <w:r w:rsidRPr="00004514">
        <w:rPr>
          <w:rFonts w:ascii="Arial" w:hAnsi="Arial" w:cs="Arial"/>
        </w:rPr>
        <w:t xml:space="preserve">Evidence Relied Upon </w:t>
      </w:r>
    </w:p>
    <w:p w14:paraId="3782C939" w14:textId="77777777" w:rsidR="00BB0CB3" w:rsidRPr="00004514" w:rsidRDefault="00BB0CB3" w:rsidP="00BB0CB3">
      <w:pPr>
        <w:rPr>
          <w:rFonts w:ascii="Arial" w:hAnsi="Arial" w:cs="Arial"/>
        </w:rPr>
      </w:pPr>
      <w:r w:rsidRPr="00004514">
        <w:rPr>
          <w:rFonts w:ascii="Arial" w:hAnsi="Arial" w:cs="Arial"/>
        </w:rPr>
        <w:t xml:space="preserve">Pre-Audit Questionnaire </w:t>
      </w:r>
    </w:p>
    <w:p w14:paraId="2F6E68B9" w14:textId="77777777" w:rsidR="00BB0CB3" w:rsidRPr="00004514" w:rsidRDefault="00BB0CB3" w:rsidP="00BB0CB3">
      <w:pPr>
        <w:rPr>
          <w:rFonts w:ascii="Arial" w:hAnsi="Arial" w:cs="Arial"/>
        </w:rPr>
      </w:pPr>
      <w:r w:rsidRPr="00004514">
        <w:rPr>
          <w:rFonts w:ascii="Arial" w:hAnsi="Arial" w:cs="Arial"/>
        </w:rPr>
        <w:t>Submitted Policies</w:t>
      </w:r>
    </w:p>
    <w:p w14:paraId="39B452F4" w14:textId="77777777" w:rsidR="00BB0CB3" w:rsidRPr="00004514" w:rsidRDefault="00BB0CB3" w:rsidP="00BB0CB3">
      <w:pPr>
        <w:rPr>
          <w:rFonts w:ascii="Arial" w:hAnsi="Arial" w:cs="Arial"/>
        </w:rPr>
      </w:pPr>
      <w:r w:rsidRPr="00004514">
        <w:rPr>
          <w:rFonts w:ascii="Arial" w:hAnsi="Arial" w:cs="Arial"/>
        </w:rPr>
        <w:t xml:space="preserve">Interviews with various individuals </w:t>
      </w:r>
    </w:p>
    <w:p w14:paraId="507C192B" w14:textId="77777777" w:rsidR="00723FD8" w:rsidRDefault="00723FD8" w:rsidP="00723FD8">
      <w:pPr>
        <w:shd w:val="clear" w:color="auto" w:fill="F9F6F6"/>
        <w:spacing w:after="0" w:line="240" w:lineRule="auto"/>
        <w:rPr>
          <w:rFonts w:ascii="Arial" w:hAnsi="Arial" w:cs="Arial"/>
        </w:rPr>
      </w:pPr>
      <w:r w:rsidRPr="00004514">
        <w:rPr>
          <w:rFonts w:ascii="Arial" w:hAnsi="Arial" w:cs="Arial"/>
        </w:rPr>
        <w:t>PEER 1 is in compliance with this standard</w:t>
      </w:r>
      <w:r>
        <w:rPr>
          <w:rFonts w:ascii="Arial" w:hAnsi="Arial" w:cs="Arial"/>
        </w:rPr>
        <w:t xml:space="preserve"> </w:t>
      </w:r>
    </w:p>
    <w:p w14:paraId="44599E14" w14:textId="77777777" w:rsidR="00245443" w:rsidRDefault="00245443" w:rsidP="00723FD8">
      <w:pPr>
        <w:shd w:val="clear" w:color="auto" w:fill="F9F6F6"/>
        <w:spacing w:after="0" w:line="240" w:lineRule="auto"/>
        <w:rPr>
          <w:rFonts w:ascii="Arial" w:hAnsi="Arial" w:cs="Arial"/>
        </w:rPr>
      </w:pPr>
    </w:p>
    <w:p w14:paraId="6E6B9088" w14:textId="77777777" w:rsidR="00BB0CB3" w:rsidRPr="004645E3" w:rsidRDefault="00BB0CB3" w:rsidP="008F727C">
      <w:pPr>
        <w:shd w:val="clear" w:color="auto" w:fill="F9F6F6"/>
        <w:spacing w:after="0" w:line="240" w:lineRule="auto"/>
        <w:rPr>
          <w:rFonts w:ascii="Arial" w:eastAsia="Times New Roman" w:hAnsi="Arial" w:cs="Arial"/>
          <w:bCs/>
          <w:lang w:val="en"/>
        </w:rPr>
      </w:pPr>
    </w:p>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4FC4440D" w:rsidR="00A966D0" w:rsidRPr="004645E3"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F770D15" w14:textId="77777777" w:rsidR="00514CA0" w:rsidRDefault="00514CA0" w:rsidP="00A966D0">
      <w:pPr>
        <w:shd w:val="clear" w:color="auto" w:fill="FEF4EC"/>
        <w:spacing w:after="0" w:line="240" w:lineRule="auto"/>
      </w:pPr>
    </w:p>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2DAB05E8" w14:textId="25108980"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8C25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C55026" w14:textId="77777777" w:rsidR="00FA1F3A" w:rsidRPr="004645E3" w:rsidRDefault="00FA1F3A" w:rsidP="00FA1F3A">
      <w:pPr>
        <w:pStyle w:val="ListParagraph"/>
        <w:spacing w:after="0" w:line="240" w:lineRule="auto"/>
        <w:rPr>
          <w:rFonts w:ascii="Arial" w:eastAsia="Times New Roman" w:hAnsi="Arial" w:cs="Arial"/>
        </w:rPr>
      </w:pPr>
    </w:p>
    <w:p w14:paraId="150E65C2" w14:textId="3AA62FF4"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8C25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64627A19" w14:textId="1FDA2AE9"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8C25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4562422" w14:textId="77777777" w:rsidR="00FA1F3A" w:rsidRPr="004645E3" w:rsidRDefault="00FA1F3A" w:rsidP="00FA1F3A">
      <w:pPr>
        <w:pStyle w:val="ListParagraph"/>
        <w:spacing w:after="0" w:line="240" w:lineRule="auto"/>
        <w:rPr>
          <w:rFonts w:ascii="Arial" w:eastAsia="Times New Roman" w:hAnsi="Arial" w:cs="Arial"/>
        </w:rPr>
      </w:pPr>
    </w:p>
    <w:p w14:paraId="60C71ABF" w14:textId="77B70491"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8C25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95CE8F" w14:textId="3143B910" w:rsidR="00A966D0" w:rsidRPr="004645E3" w:rsidRDefault="00A966D0" w:rsidP="00FA1F3A">
      <w:pPr>
        <w:spacing w:after="0" w:line="240" w:lineRule="auto"/>
        <w:rPr>
          <w:rFonts w:ascii="Arial" w:eastAsia="Times New Roman" w:hAnsi="Arial" w:cs="Arial"/>
        </w:rPr>
      </w:pPr>
      <w:r w:rsidRPr="004645E3">
        <w:rPr>
          <w:rFonts w:ascii="Arial" w:eastAsia="Times New Roman" w:hAnsi="Arial" w:cs="Arial"/>
        </w:rPr>
        <w:t xml:space="preserve">   </w:t>
      </w:r>
    </w:p>
    <w:p w14:paraId="123699CA" w14:textId="77777777" w:rsidR="00BC7E5A" w:rsidRDefault="00BC7E5A" w:rsidP="00A966D0">
      <w:pPr>
        <w:shd w:val="clear" w:color="auto" w:fill="FEF4EC"/>
        <w:spacing w:after="0" w:line="240" w:lineRule="auto"/>
        <w:rPr>
          <w:rFonts w:ascii="Arial" w:eastAsia="Times New Roman" w:hAnsi="Arial" w:cs="Arial"/>
          <w:b/>
        </w:rPr>
      </w:pPr>
    </w:p>
    <w:p w14:paraId="53B69BA5" w14:textId="77777777" w:rsidR="00BC7E5A" w:rsidRDefault="00BC7E5A" w:rsidP="00A966D0">
      <w:pPr>
        <w:shd w:val="clear" w:color="auto" w:fill="FEF4EC"/>
        <w:spacing w:after="0" w:line="240" w:lineRule="auto"/>
        <w:rPr>
          <w:rFonts w:ascii="Arial" w:eastAsia="Times New Roman" w:hAnsi="Arial" w:cs="Arial"/>
          <w:b/>
        </w:rPr>
      </w:pP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5D5D7CE1" w14:textId="35875113" w:rsidR="00A966D0" w:rsidRPr="004645E3"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Pr="004645E3">
        <w:rPr>
          <w:rFonts w:ascii="Arial" w:eastAsia="Times New Roman" w:hAnsi="Arial" w:cs="Arial"/>
        </w:rPr>
        <w:t xml:space="preserve">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8C2508">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1640076" w14:textId="200FBC50"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8C2508">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33B69160" w14:textId="2C1AE366"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employed by the agency also receive training mandated for employees by §</w:t>
      </w:r>
      <w:r w:rsidR="002F10FB" w:rsidRPr="004645E3">
        <w:rPr>
          <w:rFonts w:ascii="Arial" w:eastAsia="Times New Roman" w:hAnsi="Arial" w:cs="Arial"/>
        </w:rPr>
        <w:t>115.2</w:t>
      </w:r>
      <w:r w:rsidRPr="004645E3">
        <w:rPr>
          <w:rFonts w:ascii="Arial" w:eastAsia="Times New Roman" w:hAnsi="Arial" w:cs="Arial"/>
        </w:rPr>
        <w:t>31?</w:t>
      </w:r>
      <w:r w:rsidR="00CD7D59" w:rsidRPr="004645E3">
        <w:rPr>
          <w:rFonts w:ascii="Arial" w:eastAsia="Times New Roman" w:hAnsi="Arial" w:cs="Arial"/>
        </w:rPr>
        <w:t xml:space="preserve">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8C2508">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6F4C7C59"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CD7D59" w:rsidRPr="004645E3">
        <w:rPr>
          <w:rFonts w:ascii="Arial" w:eastAsia="Times New Roman" w:hAnsi="Arial" w:cs="Arial"/>
        </w:rPr>
        <w:t xml:space="preserve">  </w:t>
      </w:r>
      <w:r w:rsidR="00CD7D59" w:rsidRPr="004645E3">
        <w:rPr>
          <w:rFonts w:ascii="Arial" w:eastAsia="Times New Roman" w:hAnsi="Arial" w:cs="Arial"/>
          <w:sz w:val="21"/>
          <w:szCs w:val="21"/>
        </w:rPr>
        <w:t xml:space="preserve">[N/A for circumstances in which a particular status (employee or contractor/volunteer) does not apply.]       </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0"/>
            <w14:checkedState w14:val="2612" w14:font="MS Gothic"/>
            <w14:uncheckedState w14:val="2610" w14:font="MS Gothic"/>
          </w14:checkbox>
        </w:sdtPr>
        <w:sdtEndPr/>
        <w:sdtContent>
          <w:r w:rsidR="005C3A0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1"/>
            <w14:checkedState w14:val="2612" w14:font="MS Gothic"/>
            <w14:uncheckedState w14:val="2610" w14:font="MS Gothic"/>
          </w14:checkbox>
        </w:sdtPr>
        <w:sdtEndPr/>
        <w:sdtContent>
          <w:r w:rsidR="005C3A0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E35DA6"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14E915AF" w:rsidR="008F727C" w:rsidRPr="004645E3" w:rsidRDefault="00E35DA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8C2508">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E35DA6"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B926777" w14:textId="77777777" w:rsidR="00BB5684" w:rsidRPr="004645E3" w:rsidRDefault="00BB5684" w:rsidP="008F727C">
      <w:pPr>
        <w:spacing w:after="0" w:line="240" w:lineRule="auto"/>
        <w:rPr>
          <w:rFonts w:ascii="Arial" w:eastAsia="Times New Roman" w:hAnsi="Arial" w:cs="Arial"/>
          <w:b/>
        </w:rPr>
      </w:pPr>
    </w:p>
    <w:p w14:paraId="135F1BD2" w14:textId="688042E0"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3896AD06" w14:textId="77777777" w:rsidR="00E00C95" w:rsidRPr="00E00C95" w:rsidRDefault="00E00C95" w:rsidP="00E00C95">
      <w:pPr>
        <w:shd w:val="clear" w:color="auto" w:fill="F9F6F6"/>
        <w:spacing w:after="0" w:line="240" w:lineRule="auto"/>
        <w:rPr>
          <w:rFonts w:ascii="Arial" w:eastAsia="Times New Roman" w:hAnsi="Arial" w:cs="Arial"/>
          <w:bCs/>
          <w:lang w:val="en"/>
        </w:rPr>
      </w:pPr>
      <w:r w:rsidRPr="00E00C95">
        <w:rPr>
          <w:rFonts w:ascii="Arial" w:eastAsia="Times New Roman" w:hAnsi="Arial" w:cs="Arial"/>
          <w:bCs/>
          <w:lang w:val="en"/>
        </w:rPr>
        <w:t>(a) ARTS may employ medical and mental health care practitioners who work regularly at Peer</w:t>
      </w:r>
    </w:p>
    <w:p w14:paraId="0778925B" w14:textId="77777777" w:rsidR="00E00C95" w:rsidRPr="00E00C95" w:rsidRDefault="00E00C95" w:rsidP="00E00C95">
      <w:pPr>
        <w:shd w:val="clear" w:color="auto" w:fill="F9F6F6"/>
        <w:spacing w:after="0" w:line="240" w:lineRule="auto"/>
        <w:rPr>
          <w:rFonts w:ascii="Arial" w:eastAsia="Times New Roman" w:hAnsi="Arial" w:cs="Arial"/>
          <w:bCs/>
          <w:lang w:val="en"/>
        </w:rPr>
      </w:pPr>
      <w:r w:rsidRPr="00E00C95">
        <w:rPr>
          <w:rFonts w:ascii="Arial" w:eastAsia="Times New Roman" w:hAnsi="Arial" w:cs="Arial"/>
          <w:bCs/>
          <w:lang w:val="en"/>
        </w:rPr>
        <w:t>I or Haven Facilities OR directly with Haven or Peer I clients in another treatment setting</w:t>
      </w:r>
    </w:p>
    <w:p w14:paraId="37935200" w14:textId="7B3E13D9" w:rsidR="00E00C95" w:rsidRPr="00E00C95" w:rsidRDefault="00E00C95" w:rsidP="00E00C95">
      <w:pPr>
        <w:shd w:val="clear" w:color="auto" w:fill="F9F6F6"/>
        <w:spacing w:after="0" w:line="240" w:lineRule="auto"/>
        <w:rPr>
          <w:rFonts w:ascii="Arial" w:eastAsia="Times New Roman" w:hAnsi="Arial" w:cs="Arial"/>
          <w:bCs/>
          <w:lang w:val="en"/>
        </w:rPr>
      </w:pPr>
      <w:r w:rsidRPr="00E00C95">
        <w:rPr>
          <w:rFonts w:ascii="Arial" w:eastAsia="Times New Roman" w:hAnsi="Arial" w:cs="Arial"/>
          <w:bCs/>
          <w:lang w:val="en"/>
        </w:rPr>
        <w:t>(for example, a doctor who is employed by ARTS who provides</w:t>
      </w:r>
    </w:p>
    <w:p w14:paraId="6D7E85D7" w14:textId="29BD9288" w:rsidR="00E00C95" w:rsidRDefault="00E00C95" w:rsidP="00E00C95">
      <w:pPr>
        <w:shd w:val="clear" w:color="auto" w:fill="F9F6F6"/>
        <w:spacing w:after="0" w:line="240" w:lineRule="auto"/>
        <w:rPr>
          <w:rFonts w:ascii="Arial" w:eastAsia="Times New Roman" w:hAnsi="Arial" w:cs="Arial"/>
          <w:bCs/>
          <w:lang w:val="en"/>
        </w:rPr>
      </w:pPr>
      <w:r w:rsidRPr="00E00C95">
        <w:rPr>
          <w:rFonts w:ascii="Arial" w:eastAsia="Times New Roman" w:hAnsi="Arial" w:cs="Arial"/>
          <w:bCs/>
          <w:lang w:val="en"/>
        </w:rPr>
        <w:t>psychiatric medication management services to Haven or Peer I residents).</w:t>
      </w:r>
    </w:p>
    <w:p w14:paraId="29E17155" w14:textId="77777777" w:rsidR="00E00C95" w:rsidRDefault="00E00C95" w:rsidP="008F727C">
      <w:pPr>
        <w:shd w:val="clear" w:color="auto" w:fill="F9F6F6"/>
        <w:spacing w:after="0" w:line="240" w:lineRule="auto"/>
        <w:rPr>
          <w:rFonts w:ascii="Arial" w:eastAsia="Times New Roman" w:hAnsi="Arial" w:cs="Arial"/>
          <w:bCs/>
          <w:lang w:val="en"/>
        </w:rPr>
      </w:pPr>
    </w:p>
    <w:p w14:paraId="72CFC834" w14:textId="77777777" w:rsidR="00C848ED" w:rsidRPr="00C848ED" w:rsidRDefault="00C848ED" w:rsidP="00C848ED">
      <w:pPr>
        <w:shd w:val="clear" w:color="auto" w:fill="F9F6F6"/>
        <w:spacing w:after="0" w:line="240" w:lineRule="auto"/>
        <w:rPr>
          <w:rFonts w:ascii="Arial" w:eastAsia="Times New Roman" w:hAnsi="Arial" w:cs="Arial"/>
          <w:bCs/>
          <w:lang w:val="en"/>
        </w:rPr>
      </w:pPr>
      <w:r w:rsidRPr="00C848ED">
        <w:rPr>
          <w:rFonts w:ascii="Arial" w:eastAsia="Times New Roman" w:hAnsi="Arial" w:cs="Arial"/>
          <w:bCs/>
          <w:lang w:val="en"/>
        </w:rPr>
        <w:t>(b) Medical staff who are employed by ARTS, The Haven, or Peer I do not provide forensic</w:t>
      </w:r>
    </w:p>
    <w:p w14:paraId="28407724" w14:textId="77777777" w:rsidR="00C848ED" w:rsidRPr="00C848ED" w:rsidRDefault="00C848ED" w:rsidP="00C848ED">
      <w:pPr>
        <w:shd w:val="clear" w:color="auto" w:fill="F9F6F6"/>
        <w:spacing w:after="0" w:line="240" w:lineRule="auto"/>
        <w:rPr>
          <w:rFonts w:ascii="Arial" w:eastAsia="Times New Roman" w:hAnsi="Arial" w:cs="Arial"/>
          <w:bCs/>
          <w:lang w:val="en"/>
        </w:rPr>
      </w:pPr>
      <w:r w:rsidRPr="00C848ED">
        <w:rPr>
          <w:rFonts w:ascii="Arial" w:eastAsia="Times New Roman" w:hAnsi="Arial" w:cs="Arial"/>
          <w:bCs/>
          <w:lang w:val="en"/>
        </w:rPr>
        <w:t>examinations. All forensic medical examinations are performed at Denver Health Medical</w:t>
      </w:r>
    </w:p>
    <w:p w14:paraId="4C276A7B" w14:textId="77777777" w:rsidR="00C848ED" w:rsidRDefault="00C848ED" w:rsidP="00C848ED">
      <w:pPr>
        <w:shd w:val="clear" w:color="auto" w:fill="F9F6F6"/>
        <w:spacing w:after="0" w:line="240" w:lineRule="auto"/>
        <w:rPr>
          <w:rFonts w:ascii="Arial" w:eastAsia="Times New Roman" w:hAnsi="Arial" w:cs="Arial"/>
          <w:bCs/>
          <w:lang w:val="en"/>
        </w:rPr>
      </w:pPr>
      <w:r w:rsidRPr="00C848ED">
        <w:rPr>
          <w:rFonts w:ascii="Arial" w:eastAsia="Times New Roman" w:hAnsi="Arial" w:cs="Arial"/>
          <w:bCs/>
          <w:lang w:val="en"/>
        </w:rPr>
        <w:t>Center.</w:t>
      </w:r>
    </w:p>
    <w:p w14:paraId="79AF8C85" w14:textId="77777777" w:rsidR="00C848ED" w:rsidRPr="00C848ED" w:rsidRDefault="00C848ED" w:rsidP="00C848ED">
      <w:pPr>
        <w:shd w:val="clear" w:color="auto" w:fill="F9F6F6"/>
        <w:spacing w:after="0" w:line="240" w:lineRule="auto"/>
        <w:rPr>
          <w:rFonts w:ascii="Arial" w:eastAsia="Times New Roman" w:hAnsi="Arial" w:cs="Arial"/>
          <w:bCs/>
          <w:lang w:val="en"/>
        </w:rPr>
      </w:pPr>
    </w:p>
    <w:p w14:paraId="1F2CD8B0" w14:textId="77777777" w:rsidR="00C848ED" w:rsidRPr="00C848ED" w:rsidRDefault="00C848ED" w:rsidP="00C848ED">
      <w:pPr>
        <w:shd w:val="clear" w:color="auto" w:fill="F9F6F6"/>
        <w:spacing w:after="0" w:line="240" w:lineRule="auto"/>
        <w:rPr>
          <w:rFonts w:ascii="Arial" w:eastAsia="Times New Roman" w:hAnsi="Arial" w:cs="Arial"/>
          <w:bCs/>
          <w:lang w:val="en"/>
        </w:rPr>
      </w:pPr>
      <w:r w:rsidRPr="00C848ED">
        <w:rPr>
          <w:rFonts w:ascii="Arial" w:eastAsia="Times New Roman" w:hAnsi="Arial" w:cs="Arial"/>
          <w:bCs/>
          <w:lang w:val="en"/>
        </w:rPr>
        <w:t>(c) ARTS maintains documentation of medical and mental health practitioner’s training as part</w:t>
      </w:r>
    </w:p>
    <w:p w14:paraId="140F168B" w14:textId="007FBCF3" w:rsidR="00C848ED" w:rsidRDefault="00C848ED" w:rsidP="007E294B">
      <w:pPr>
        <w:shd w:val="clear" w:color="auto" w:fill="F9F6F6"/>
        <w:spacing w:after="0" w:line="240" w:lineRule="auto"/>
        <w:rPr>
          <w:rFonts w:ascii="Arial" w:eastAsia="Times New Roman" w:hAnsi="Arial" w:cs="Arial"/>
          <w:bCs/>
          <w:lang w:val="en"/>
        </w:rPr>
      </w:pPr>
      <w:r w:rsidRPr="00C848ED">
        <w:rPr>
          <w:rFonts w:ascii="Arial" w:eastAsia="Times New Roman" w:hAnsi="Arial" w:cs="Arial"/>
          <w:bCs/>
          <w:lang w:val="en"/>
        </w:rPr>
        <w:t xml:space="preserve">of their personnel file at ARTS administration. </w:t>
      </w:r>
    </w:p>
    <w:p w14:paraId="5EAECEDD" w14:textId="77777777" w:rsidR="00C848ED" w:rsidRPr="00C848ED" w:rsidRDefault="00C848ED" w:rsidP="00C848ED">
      <w:pPr>
        <w:shd w:val="clear" w:color="auto" w:fill="F9F6F6"/>
        <w:spacing w:after="0" w:line="240" w:lineRule="auto"/>
        <w:rPr>
          <w:rFonts w:ascii="Arial" w:eastAsia="Times New Roman" w:hAnsi="Arial" w:cs="Arial"/>
          <w:bCs/>
          <w:lang w:val="en"/>
        </w:rPr>
      </w:pPr>
    </w:p>
    <w:p w14:paraId="21E090D7" w14:textId="77777777" w:rsidR="00C848ED" w:rsidRPr="00C848ED" w:rsidRDefault="00C848ED" w:rsidP="00C848ED">
      <w:pPr>
        <w:shd w:val="clear" w:color="auto" w:fill="F9F6F6"/>
        <w:spacing w:after="0" w:line="240" w:lineRule="auto"/>
        <w:rPr>
          <w:rFonts w:ascii="Arial" w:eastAsia="Times New Roman" w:hAnsi="Arial" w:cs="Arial"/>
          <w:bCs/>
          <w:lang w:val="en"/>
        </w:rPr>
      </w:pPr>
      <w:r w:rsidRPr="00C848ED">
        <w:rPr>
          <w:rFonts w:ascii="Arial" w:eastAsia="Times New Roman" w:hAnsi="Arial" w:cs="Arial"/>
          <w:bCs/>
          <w:lang w:val="en"/>
        </w:rPr>
        <w:t>(d) Medical and mental health care practitioners also receive the training mandated for</w:t>
      </w:r>
    </w:p>
    <w:p w14:paraId="7A34ED28" w14:textId="3F214061" w:rsidR="00C848ED" w:rsidRDefault="00C848ED" w:rsidP="00C848ED">
      <w:pPr>
        <w:shd w:val="clear" w:color="auto" w:fill="F9F6F6"/>
        <w:spacing w:after="0" w:line="240" w:lineRule="auto"/>
        <w:rPr>
          <w:rFonts w:ascii="Arial" w:eastAsia="Times New Roman" w:hAnsi="Arial" w:cs="Arial"/>
          <w:bCs/>
          <w:lang w:val="en"/>
        </w:rPr>
      </w:pPr>
      <w:r w:rsidRPr="00C848ED">
        <w:rPr>
          <w:rFonts w:ascii="Arial" w:eastAsia="Times New Roman" w:hAnsi="Arial" w:cs="Arial"/>
          <w:bCs/>
          <w:lang w:val="en"/>
        </w:rPr>
        <w:t>employees under 115.231. All training records are retained in the employee’s personnel file.</w:t>
      </w:r>
    </w:p>
    <w:p w14:paraId="5421F087" w14:textId="77777777" w:rsidR="00C97EDA" w:rsidRDefault="00C97EDA" w:rsidP="00C848ED">
      <w:pPr>
        <w:shd w:val="clear" w:color="auto" w:fill="F9F6F6"/>
        <w:spacing w:after="0" w:line="240" w:lineRule="auto"/>
        <w:rPr>
          <w:rFonts w:ascii="Arial" w:eastAsia="Times New Roman" w:hAnsi="Arial" w:cs="Arial"/>
          <w:bCs/>
          <w:lang w:val="en"/>
        </w:rPr>
      </w:pPr>
    </w:p>
    <w:p w14:paraId="043A1BF7" w14:textId="0F374EBB" w:rsidR="00291771" w:rsidRPr="00557292" w:rsidRDefault="00291771" w:rsidP="00557292">
      <w:pPr>
        <w:spacing w:after="0" w:line="240" w:lineRule="auto"/>
        <w:ind w:right="-360"/>
        <w:rPr>
          <w:rFonts w:ascii="Arial" w:hAnsi="Arial" w:cs="Arial"/>
        </w:rPr>
      </w:pPr>
    </w:p>
    <w:p w14:paraId="19F28030" w14:textId="77777777" w:rsidR="00291771" w:rsidRPr="00004514" w:rsidRDefault="00291771" w:rsidP="00291771">
      <w:pPr>
        <w:rPr>
          <w:rFonts w:ascii="Arial" w:hAnsi="Arial" w:cs="Arial"/>
        </w:rPr>
      </w:pPr>
      <w:r w:rsidRPr="00004514">
        <w:rPr>
          <w:rFonts w:ascii="Arial" w:hAnsi="Arial" w:cs="Arial"/>
        </w:rPr>
        <w:t xml:space="preserve">Evidence Relied Upon </w:t>
      </w:r>
    </w:p>
    <w:p w14:paraId="072C7B9F" w14:textId="77777777" w:rsidR="00291771" w:rsidRPr="00004514" w:rsidRDefault="00291771" w:rsidP="00291771">
      <w:pPr>
        <w:rPr>
          <w:rFonts w:ascii="Arial" w:hAnsi="Arial" w:cs="Arial"/>
        </w:rPr>
      </w:pPr>
      <w:r w:rsidRPr="00004514">
        <w:rPr>
          <w:rFonts w:ascii="Arial" w:hAnsi="Arial" w:cs="Arial"/>
        </w:rPr>
        <w:t xml:space="preserve">Pre-Audit Questionnaire </w:t>
      </w:r>
    </w:p>
    <w:p w14:paraId="508F2F7E" w14:textId="77777777" w:rsidR="00291771" w:rsidRPr="00004514" w:rsidRDefault="00291771" w:rsidP="00291771">
      <w:pPr>
        <w:rPr>
          <w:rFonts w:ascii="Arial" w:hAnsi="Arial" w:cs="Arial"/>
        </w:rPr>
      </w:pPr>
      <w:r w:rsidRPr="00004514">
        <w:rPr>
          <w:rFonts w:ascii="Arial" w:hAnsi="Arial" w:cs="Arial"/>
        </w:rPr>
        <w:t>Submitted Policies</w:t>
      </w:r>
    </w:p>
    <w:p w14:paraId="201DDF79" w14:textId="622BDEB8" w:rsidR="00291771" w:rsidRPr="00004514" w:rsidRDefault="00291771" w:rsidP="00291771">
      <w:pPr>
        <w:rPr>
          <w:rFonts w:ascii="Arial" w:hAnsi="Arial" w:cs="Arial"/>
        </w:rPr>
      </w:pPr>
      <w:r w:rsidRPr="00004514">
        <w:rPr>
          <w:rFonts w:ascii="Arial" w:hAnsi="Arial" w:cs="Arial"/>
        </w:rPr>
        <w:t xml:space="preserve">Interviews with various individuals </w:t>
      </w:r>
      <w:r w:rsidR="00187F21">
        <w:rPr>
          <w:rFonts w:ascii="Arial" w:hAnsi="Arial" w:cs="Arial"/>
        </w:rPr>
        <w:t xml:space="preserve"> </w:t>
      </w:r>
    </w:p>
    <w:p w14:paraId="2C784270" w14:textId="1CE3FB43" w:rsidR="008F727C" w:rsidRPr="004645E3" w:rsidRDefault="00557292" w:rsidP="008F727C">
      <w:pPr>
        <w:shd w:val="clear" w:color="auto" w:fill="F9F6F6"/>
        <w:spacing w:after="0" w:line="240" w:lineRule="auto"/>
        <w:rPr>
          <w:rFonts w:ascii="Arial" w:eastAsia="Times New Roman" w:hAnsi="Arial" w:cs="Arial"/>
          <w:bCs/>
          <w:sz w:val="21"/>
          <w:szCs w:val="21"/>
          <w:lang w:val="en"/>
        </w:rPr>
      </w:pPr>
      <w:r w:rsidRPr="00004514">
        <w:rPr>
          <w:rFonts w:ascii="Arial" w:hAnsi="Arial" w:cs="Arial"/>
        </w:rPr>
        <w:t>PEER 1 is in compliance with this standard</w:t>
      </w:r>
      <w:r w:rsidR="00C2563F">
        <w:rPr>
          <w:rFonts w:ascii="Arial" w:hAnsi="Arial" w:cs="Arial"/>
        </w:rPr>
        <w:t>.</w:t>
      </w:r>
    </w:p>
    <w:p w14:paraId="1C998F57" w14:textId="77777777" w:rsidR="008F727C" w:rsidRPr="004645E3" w:rsidRDefault="008F727C" w:rsidP="008F727C"/>
    <w:p w14:paraId="7490B84D" w14:textId="5B5638CA"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57604FDF"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0201D578"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5E41B8CB"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39397F3C"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5302A41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4DFA5CBA"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3A5FE1D9"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338D2C1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46443E4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1CC9F4CC"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27B0DB70"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7B259D97"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5A8E453A" w:rsidR="00CD7D59" w:rsidRPr="004645E3"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resident’s own perception of vulnerability? </w:t>
      </w:r>
      <w:sdt>
        <w:sdtPr>
          <w:rPr>
            <w:rFonts w:ascii="MS Gothic" w:eastAsia="MS Gothic" w:hAnsi="MS Gothic" w:cs="Segoe UI Symbol"/>
          </w:rPr>
          <w:id w:val="59753737"/>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566106" w14:textId="6163FB3A" w:rsidR="00783FBD" w:rsidRPr="004645E3" w:rsidRDefault="00783FBD" w:rsidP="00622D14">
      <w:pPr>
        <w:pStyle w:val="ListParagraph"/>
        <w:rPr>
          <w:rFonts w:ascii="Arial" w:eastAsia="Times New Roman" w:hAnsi="Arial" w:cs="Arial"/>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456B658E"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1"/>
            <w14:checkedState w14:val="2612" w14:font="MS Gothic"/>
            <w14:uncheckedState w14:val="2610" w14:font="MS Gothic"/>
          </w14:checkbox>
        </w:sdtPr>
        <w:sdtEndPr/>
        <w:sdtContent>
          <w:r w:rsidR="00417C5E">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4F626964"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1"/>
            <w14:checkedState w14:val="2612" w14:font="MS Gothic"/>
            <w14:uncheckedState w14:val="2610" w14:font="MS Gothic"/>
          </w14:checkbox>
        </w:sdtPr>
        <w:sdtEndPr/>
        <w:sdtContent>
          <w:r w:rsidR="00936F65">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68337880"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1"/>
            <w14:checkedState w14:val="2612" w14:font="MS Gothic"/>
            <w14:uncheckedState w14:val="2610" w14:font="MS Gothic"/>
          </w14:checkbox>
        </w:sdtPr>
        <w:sdtEndPr/>
        <w:sdtContent>
          <w:r w:rsidR="00936F65">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0FC2B1B6"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1"/>
            <w14:checkedState w14:val="2612" w14:font="MS Gothic"/>
            <w14:uncheckedState w14:val="2610" w14:font="MS Gothic"/>
          </w14:checkbox>
        </w:sdtPr>
        <w:sdtEndPr/>
        <w:sdtContent>
          <w:r w:rsidR="00936F6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1362844F"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1"/>
            <w14:checkedState w14:val="2612" w14:font="MS Gothic"/>
            <w14:uncheckedState w14:val="2610" w14:font="MS Gothic"/>
          </w14:checkbox>
        </w:sdtPr>
        <w:sdtEndPr/>
        <w:sdtContent>
          <w:r w:rsidR="00936F6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065BA0A1"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Request?                       </w:t>
      </w:r>
      <w:sdt>
        <w:sdtPr>
          <w:rPr>
            <w:rFonts w:ascii="MS Gothic" w:eastAsia="MS Gothic" w:hAnsi="MS Gothic" w:cs="Segoe UI Symbol"/>
          </w:rPr>
          <w:id w:val="-449935442"/>
          <w14:checkbox>
            <w14:checked w14:val="1"/>
            <w14:checkedState w14:val="2612" w14:font="MS Gothic"/>
            <w14:uncheckedState w14:val="2610" w14:font="MS Gothic"/>
          </w14:checkbox>
        </w:sdtPr>
        <w:sdtEndPr/>
        <w:sdtContent>
          <w:r w:rsidR="00936F6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70CA29D9"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Incident of sexual abuse? </w:t>
      </w:r>
      <w:sdt>
        <w:sdtPr>
          <w:rPr>
            <w:rFonts w:ascii="MS Gothic" w:eastAsia="MS Gothic" w:hAnsi="MS Gothic" w:cs="Segoe UI Symbol"/>
          </w:rPr>
          <w:id w:val="-1599326087"/>
          <w14:checkbox>
            <w14:checked w14:val="1"/>
            <w14:checkedState w14:val="2612" w14:font="MS Gothic"/>
            <w14:uncheckedState w14:val="2610" w14:font="MS Gothic"/>
          </w14:checkbox>
        </w:sdtPr>
        <w:sdtEndPr/>
        <w:sdtContent>
          <w:r w:rsidR="00936F6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2340626A"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1"/>
            <w14:checkedState w14:val="2612" w14:font="MS Gothic"/>
            <w14:uncheckedState w14:val="2610" w14:font="MS Gothic"/>
          </w14:checkbox>
        </w:sdtPr>
        <w:sdtEndPr/>
        <w:sdtContent>
          <w:r w:rsidR="00936F6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7C86E601" w14:textId="0EB742F2"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1"/>
            <w14:checkedState w14:val="2612" w14:font="MS Gothic"/>
            <w14:uncheckedState w14:val="2610" w14:font="MS Gothic"/>
          </w14:checkbox>
        </w:sdtPr>
        <w:sdtEndPr/>
        <w:sdtContent>
          <w:r w:rsidR="00F0548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32C14D" w14:textId="77777777" w:rsidR="00CA2F55" w:rsidRPr="004645E3" w:rsidRDefault="00CA2F55" w:rsidP="00CA2F55"/>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(i)</w:t>
      </w:r>
    </w:p>
    <w:p w14:paraId="50DAA02E" w14:textId="77777777" w:rsidR="00CA2F55" w:rsidRPr="004645E3" w:rsidRDefault="00CA2F55" w:rsidP="00CA2F55">
      <w:pPr>
        <w:spacing w:after="0" w:line="240" w:lineRule="auto"/>
        <w:rPr>
          <w:rFonts w:ascii="Arial" w:eastAsia="Times New Roman" w:hAnsi="Arial" w:cs="Arial"/>
        </w:rPr>
      </w:pPr>
    </w:p>
    <w:p w14:paraId="02E79102" w14:textId="7C56DDF6"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14:checkbox>
            <w14:checked w14:val="1"/>
            <w14:checkedState w14:val="2612" w14:font="MS Gothic"/>
            <w14:uncheckedState w14:val="2610" w14:font="MS Gothic"/>
          </w14:checkbox>
        </w:sdtPr>
        <w:sdtEndPr/>
        <w:sdtContent>
          <w:r w:rsidR="00F0548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77777777" w:rsidR="00673E04" w:rsidRPr="004645E3" w:rsidRDefault="00E35DA6"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5B76951B" w:rsidR="00673E04" w:rsidRPr="004645E3" w:rsidRDefault="00E35DA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1"/>
            <w14:checkedState w14:val="2612" w14:font="MS Gothic"/>
            <w14:uncheckedState w14:val="2610" w14:font="MS Gothic"/>
          </w14:checkbox>
        </w:sdtPr>
        <w:sdtEndPr/>
        <w:sdtContent>
          <w:r w:rsidR="00F05487">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E35DA6"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0C0B5635" w14:textId="4242D3B6" w:rsidR="00CD3763" w:rsidRDefault="00C46B36" w:rsidP="00673E0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w:t>
      </w:r>
      <w:r w:rsidR="00F05487">
        <w:rPr>
          <w:rFonts w:ascii="Arial" w:eastAsia="Times New Roman" w:hAnsi="Arial" w:cs="Arial"/>
          <w:bCs/>
          <w:lang w:val="en"/>
        </w:rPr>
        <w:t xml:space="preserve"> has an extensive procedure covering this standard. An initial assessment is conducted within 12 hours of admission, to include a re-screen upon discharge. </w:t>
      </w:r>
    </w:p>
    <w:p w14:paraId="480C29E9" w14:textId="77777777" w:rsidR="00187F21" w:rsidRDefault="00187F21" w:rsidP="00673E04">
      <w:pPr>
        <w:shd w:val="clear" w:color="auto" w:fill="F9F6F6"/>
        <w:spacing w:after="0" w:line="240" w:lineRule="auto"/>
        <w:rPr>
          <w:rFonts w:ascii="Arial" w:eastAsia="Times New Roman" w:hAnsi="Arial" w:cs="Arial"/>
          <w:bCs/>
          <w:lang w:val="en"/>
        </w:rPr>
      </w:pPr>
    </w:p>
    <w:p w14:paraId="6547A242" w14:textId="29F6D89E" w:rsidR="00F05487" w:rsidRDefault="00F05487" w:rsidP="00673E0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They are interviewed using the PREA Victim/Predator screening tool. They conduct a 30 day follow up and do not punish residents if they choose not to answer questions. PEER 1 does not accept residents who have a history of sexual abuse either in a custodial or community sector. </w:t>
      </w:r>
    </w:p>
    <w:p w14:paraId="54C61F65" w14:textId="77777777" w:rsidR="00F05487" w:rsidRDefault="00F05487" w:rsidP="00673E04">
      <w:pPr>
        <w:shd w:val="clear" w:color="auto" w:fill="F9F6F6"/>
        <w:spacing w:after="0" w:line="240" w:lineRule="auto"/>
        <w:rPr>
          <w:rFonts w:ascii="Arial" w:eastAsia="Times New Roman" w:hAnsi="Arial" w:cs="Arial"/>
          <w:bCs/>
          <w:lang w:val="en"/>
        </w:rPr>
      </w:pPr>
    </w:p>
    <w:p w14:paraId="3E1BF291" w14:textId="70047607" w:rsidR="005A66DB" w:rsidRDefault="00F05487" w:rsidP="00673E0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w:t>
      </w:r>
      <w:r w:rsidR="00CD3763">
        <w:rPr>
          <w:rFonts w:ascii="Arial" w:eastAsia="Times New Roman" w:hAnsi="Arial" w:cs="Arial"/>
          <w:bCs/>
          <w:lang w:val="en"/>
        </w:rPr>
        <w:t>residents’</w:t>
      </w:r>
      <w:r>
        <w:rPr>
          <w:rFonts w:ascii="Arial" w:eastAsia="Times New Roman" w:hAnsi="Arial" w:cs="Arial"/>
          <w:bCs/>
          <w:lang w:val="en"/>
        </w:rPr>
        <w:t xml:space="preserve"> private information is protected through the ARTS </w:t>
      </w:r>
      <w:r w:rsidR="003E5E5B">
        <w:rPr>
          <w:rFonts w:ascii="Arial" w:eastAsia="Times New Roman" w:hAnsi="Arial" w:cs="Arial"/>
          <w:bCs/>
          <w:lang w:val="en"/>
        </w:rPr>
        <w:t xml:space="preserve">computer system, which has limited access through permission only. </w:t>
      </w:r>
    </w:p>
    <w:p w14:paraId="0CA7FB1A" w14:textId="77777777" w:rsidR="005A66DB" w:rsidRDefault="005A66DB" w:rsidP="00673E04">
      <w:pPr>
        <w:shd w:val="clear" w:color="auto" w:fill="F9F6F6"/>
        <w:spacing w:after="0" w:line="240" w:lineRule="auto"/>
        <w:rPr>
          <w:rFonts w:ascii="Arial" w:eastAsia="Times New Roman" w:hAnsi="Arial" w:cs="Arial"/>
          <w:bCs/>
          <w:lang w:val="en"/>
        </w:rPr>
      </w:pPr>
    </w:p>
    <w:p w14:paraId="3C7E2AEF" w14:textId="0118880D" w:rsidR="005A66DB" w:rsidRDefault="005A66DB" w:rsidP="00673E0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w:t>
      </w:r>
      <w:r w:rsidR="00CD3763">
        <w:rPr>
          <w:rFonts w:ascii="Arial" w:eastAsia="Times New Roman" w:hAnsi="Arial" w:cs="Arial"/>
          <w:bCs/>
          <w:lang w:val="en"/>
        </w:rPr>
        <w:t>information</w:t>
      </w:r>
      <w:r w:rsidR="00287DC9">
        <w:rPr>
          <w:rFonts w:ascii="Arial" w:eastAsia="Times New Roman" w:hAnsi="Arial" w:cs="Arial"/>
          <w:bCs/>
          <w:lang w:val="en"/>
        </w:rPr>
        <w:t xml:space="preserve"> on this file can have a combination of the following:</w:t>
      </w:r>
    </w:p>
    <w:p w14:paraId="0C4F5B62" w14:textId="77777777" w:rsidR="005A66DB" w:rsidRDefault="005A66DB" w:rsidP="00673E04">
      <w:pPr>
        <w:shd w:val="clear" w:color="auto" w:fill="F9F6F6"/>
        <w:spacing w:after="0" w:line="240" w:lineRule="auto"/>
        <w:rPr>
          <w:rFonts w:ascii="Arial" w:eastAsia="Times New Roman" w:hAnsi="Arial" w:cs="Arial"/>
          <w:bCs/>
          <w:lang w:val="en"/>
        </w:rPr>
      </w:pPr>
    </w:p>
    <w:p w14:paraId="62B0663E" w14:textId="77777777" w:rsidR="005A66DB" w:rsidRPr="005A66DB" w:rsidRDefault="005A66DB" w:rsidP="005A66DB">
      <w:pPr>
        <w:shd w:val="clear" w:color="auto" w:fill="F9F6F6"/>
        <w:spacing w:after="0" w:line="240" w:lineRule="auto"/>
        <w:rPr>
          <w:rFonts w:ascii="Arial" w:eastAsia="Times New Roman" w:hAnsi="Arial" w:cs="Arial"/>
          <w:bCs/>
          <w:lang w:val="en"/>
        </w:rPr>
      </w:pPr>
      <w:r w:rsidRPr="005A66DB">
        <w:rPr>
          <w:rFonts w:ascii="Arial" w:eastAsia="Times New Roman" w:hAnsi="Arial" w:cs="Arial"/>
          <w:bCs/>
          <w:lang w:val="en"/>
        </w:rPr>
        <w:t>a. Per PREA this client is identified as a “known predator”.</w:t>
      </w:r>
    </w:p>
    <w:p w14:paraId="244F36C9" w14:textId="77777777" w:rsidR="005A66DB" w:rsidRPr="005A66DB" w:rsidRDefault="005A66DB" w:rsidP="005A66DB">
      <w:pPr>
        <w:shd w:val="clear" w:color="auto" w:fill="F9F6F6"/>
        <w:spacing w:after="0" w:line="240" w:lineRule="auto"/>
        <w:rPr>
          <w:rFonts w:ascii="Arial" w:eastAsia="Times New Roman" w:hAnsi="Arial" w:cs="Arial"/>
          <w:bCs/>
          <w:lang w:val="en"/>
        </w:rPr>
      </w:pPr>
      <w:r w:rsidRPr="005A66DB">
        <w:rPr>
          <w:rFonts w:ascii="Arial" w:eastAsia="Times New Roman" w:hAnsi="Arial" w:cs="Arial"/>
          <w:bCs/>
          <w:lang w:val="en"/>
        </w:rPr>
        <w:t>b. Per PREA this client is identified as a “possible predator”.</w:t>
      </w:r>
    </w:p>
    <w:p w14:paraId="0DF583D5" w14:textId="77777777" w:rsidR="005A66DB" w:rsidRPr="005A66DB" w:rsidRDefault="005A66DB" w:rsidP="005A66DB">
      <w:pPr>
        <w:shd w:val="clear" w:color="auto" w:fill="F9F6F6"/>
        <w:spacing w:after="0" w:line="240" w:lineRule="auto"/>
        <w:rPr>
          <w:rFonts w:ascii="Arial" w:eastAsia="Times New Roman" w:hAnsi="Arial" w:cs="Arial"/>
          <w:bCs/>
          <w:lang w:val="en"/>
        </w:rPr>
      </w:pPr>
      <w:r w:rsidRPr="005A66DB">
        <w:rPr>
          <w:rFonts w:ascii="Arial" w:eastAsia="Times New Roman" w:hAnsi="Arial" w:cs="Arial"/>
          <w:bCs/>
          <w:lang w:val="en"/>
        </w:rPr>
        <w:t>c. Per PREA this client is identified as a “known victim”.</w:t>
      </w:r>
    </w:p>
    <w:p w14:paraId="56EC2166" w14:textId="1ECF2872" w:rsidR="00F05487" w:rsidRDefault="005A66DB" w:rsidP="005A66DB">
      <w:pPr>
        <w:shd w:val="clear" w:color="auto" w:fill="F9F6F6"/>
        <w:spacing w:after="0" w:line="240" w:lineRule="auto"/>
        <w:rPr>
          <w:rFonts w:ascii="Arial" w:eastAsia="Times New Roman" w:hAnsi="Arial" w:cs="Arial"/>
          <w:bCs/>
          <w:lang w:val="en"/>
        </w:rPr>
      </w:pPr>
      <w:r w:rsidRPr="005A66DB">
        <w:rPr>
          <w:rFonts w:ascii="Arial" w:eastAsia="Times New Roman" w:hAnsi="Arial" w:cs="Arial"/>
          <w:bCs/>
          <w:lang w:val="en"/>
        </w:rPr>
        <w:t>d. Per PREA this client is identified as a “possible victim”.</w:t>
      </w:r>
      <w:r w:rsidR="00F05487">
        <w:rPr>
          <w:rFonts w:ascii="Arial" w:eastAsia="Times New Roman" w:hAnsi="Arial" w:cs="Arial"/>
          <w:bCs/>
          <w:lang w:val="en"/>
        </w:rPr>
        <w:t xml:space="preserve"> </w:t>
      </w:r>
    </w:p>
    <w:p w14:paraId="4D9719D6" w14:textId="77777777" w:rsidR="0062410D" w:rsidRDefault="0062410D" w:rsidP="005A66DB">
      <w:pPr>
        <w:shd w:val="clear" w:color="auto" w:fill="F9F6F6"/>
        <w:spacing w:after="0" w:line="240" w:lineRule="auto"/>
        <w:rPr>
          <w:rFonts w:ascii="Arial" w:eastAsia="Times New Roman" w:hAnsi="Arial" w:cs="Arial"/>
          <w:bCs/>
          <w:lang w:val="en"/>
        </w:rPr>
      </w:pPr>
    </w:p>
    <w:p w14:paraId="38C7047A" w14:textId="50038E91" w:rsidR="0062410D" w:rsidRDefault="0062410D" w:rsidP="005A66DB">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has an extensive policy covering the different combinations of PREA incidents. They conduct an initial interview</w:t>
      </w:r>
      <w:r w:rsidR="00110DB7">
        <w:rPr>
          <w:rFonts w:ascii="Arial" w:eastAsia="Times New Roman" w:hAnsi="Arial" w:cs="Arial"/>
          <w:bCs/>
          <w:lang w:val="en"/>
        </w:rPr>
        <w:t>, an additional</w:t>
      </w:r>
      <w:r w:rsidR="00D411F6">
        <w:rPr>
          <w:rFonts w:ascii="Arial" w:eastAsia="Times New Roman" w:hAnsi="Arial" w:cs="Arial"/>
          <w:bCs/>
          <w:lang w:val="en"/>
        </w:rPr>
        <w:t xml:space="preserve"> one 30 days later.</w:t>
      </w:r>
      <w:r w:rsidR="00110DB7">
        <w:rPr>
          <w:rFonts w:ascii="Arial" w:eastAsia="Times New Roman" w:hAnsi="Arial" w:cs="Arial"/>
          <w:bCs/>
          <w:lang w:val="en"/>
        </w:rPr>
        <w:t xml:space="preserve">  </w:t>
      </w:r>
    </w:p>
    <w:p w14:paraId="11A3C5C8" w14:textId="77777777" w:rsidR="0031284F" w:rsidRDefault="0031284F" w:rsidP="005A66DB">
      <w:pPr>
        <w:shd w:val="clear" w:color="auto" w:fill="F9F6F6"/>
        <w:spacing w:after="0" w:line="240" w:lineRule="auto"/>
        <w:rPr>
          <w:rFonts w:ascii="Arial" w:eastAsia="Times New Roman" w:hAnsi="Arial" w:cs="Arial"/>
          <w:bCs/>
          <w:lang w:val="en"/>
        </w:rPr>
      </w:pPr>
    </w:p>
    <w:p w14:paraId="52E75170" w14:textId="74795108" w:rsidR="0031284F" w:rsidRDefault="0031284F" w:rsidP="005A66DB">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Any information that is given is protected within the ARTS computer system</w:t>
      </w:r>
      <w:r w:rsidR="001E4F44">
        <w:rPr>
          <w:rFonts w:ascii="Arial" w:eastAsia="Times New Roman" w:hAnsi="Arial" w:cs="Arial"/>
          <w:bCs/>
          <w:lang w:val="en"/>
        </w:rPr>
        <w:t xml:space="preserve"> (and HIPAA compliant Electronic Health Care System) as well as</w:t>
      </w:r>
      <w:r w:rsidR="00983A32">
        <w:rPr>
          <w:rFonts w:ascii="Arial" w:eastAsia="Times New Roman" w:hAnsi="Arial" w:cs="Arial"/>
          <w:bCs/>
          <w:lang w:val="en"/>
        </w:rPr>
        <w:t xml:space="preserve"> the computer system of the University of Colorado</w:t>
      </w:r>
      <w:r w:rsidR="001E4F44">
        <w:rPr>
          <w:rFonts w:ascii="Arial" w:eastAsia="Times New Roman" w:hAnsi="Arial" w:cs="Arial"/>
          <w:bCs/>
          <w:lang w:val="en"/>
        </w:rPr>
        <w:t>)</w:t>
      </w:r>
      <w:r>
        <w:rPr>
          <w:rFonts w:ascii="Arial" w:eastAsia="Times New Roman" w:hAnsi="Arial" w:cs="Arial"/>
          <w:bCs/>
          <w:lang w:val="en"/>
        </w:rPr>
        <w:t xml:space="preserve">, which has limited access.  </w:t>
      </w:r>
    </w:p>
    <w:p w14:paraId="56362A05" w14:textId="77777777" w:rsidR="0031284F" w:rsidRDefault="0031284F" w:rsidP="005A66DB">
      <w:pPr>
        <w:shd w:val="clear" w:color="auto" w:fill="F9F6F6"/>
        <w:spacing w:after="0" w:line="240" w:lineRule="auto"/>
        <w:rPr>
          <w:rFonts w:ascii="Arial" w:eastAsia="Times New Roman" w:hAnsi="Arial" w:cs="Arial"/>
          <w:bCs/>
          <w:lang w:val="en"/>
        </w:rPr>
      </w:pPr>
    </w:p>
    <w:p w14:paraId="45C52E5A" w14:textId="77777777" w:rsidR="0031284F" w:rsidRPr="00004514" w:rsidRDefault="0031284F" w:rsidP="0031284F">
      <w:pPr>
        <w:rPr>
          <w:rFonts w:ascii="Arial" w:hAnsi="Arial" w:cs="Arial"/>
        </w:rPr>
      </w:pPr>
      <w:r w:rsidRPr="00004514">
        <w:rPr>
          <w:rFonts w:ascii="Arial" w:hAnsi="Arial" w:cs="Arial"/>
        </w:rPr>
        <w:t xml:space="preserve">Evidence Relied Upon </w:t>
      </w:r>
    </w:p>
    <w:p w14:paraId="38901A06" w14:textId="77777777" w:rsidR="0031284F" w:rsidRPr="00004514" w:rsidRDefault="0031284F" w:rsidP="0031284F">
      <w:pPr>
        <w:rPr>
          <w:rFonts w:ascii="Arial" w:hAnsi="Arial" w:cs="Arial"/>
        </w:rPr>
      </w:pPr>
      <w:r w:rsidRPr="00004514">
        <w:rPr>
          <w:rFonts w:ascii="Arial" w:hAnsi="Arial" w:cs="Arial"/>
        </w:rPr>
        <w:t xml:space="preserve">Pre-Audit Questionnaire </w:t>
      </w:r>
    </w:p>
    <w:p w14:paraId="0B431E2B" w14:textId="2AB3D9E6" w:rsidR="0031284F" w:rsidRPr="00004514" w:rsidRDefault="0031284F" w:rsidP="0031284F">
      <w:pPr>
        <w:rPr>
          <w:rFonts w:ascii="Arial" w:hAnsi="Arial" w:cs="Arial"/>
        </w:rPr>
      </w:pPr>
      <w:r w:rsidRPr="00004514">
        <w:rPr>
          <w:rFonts w:ascii="Arial" w:hAnsi="Arial" w:cs="Arial"/>
        </w:rPr>
        <w:t>Submitted Policies</w:t>
      </w:r>
      <w:r w:rsidR="009A7F6C">
        <w:rPr>
          <w:rFonts w:ascii="Arial" w:hAnsi="Arial" w:cs="Arial"/>
        </w:rPr>
        <w:t xml:space="preserve"> </w:t>
      </w:r>
    </w:p>
    <w:p w14:paraId="28E8FDC3" w14:textId="77777777" w:rsidR="0031284F" w:rsidRDefault="0031284F" w:rsidP="0031284F">
      <w:pPr>
        <w:rPr>
          <w:rFonts w:ascii="Arial" w:hAnsi="Arial" w:cs="Arial"/>
        </w:rPr>
      </w:pPr>
      <w:r w:rsidRPr="00004514">
        <w:rPr>
          <w:rFonts w:ascii="Arial" w:hAnsi="Arial" w:cs="Arial"/>
        </w:rPr>
        <w:t xml:space="preserve">Interviews with various individuals </w:t>
      </w:r>
    </w:p>
    <w:p w14:paraId="22DFCBB9" w14:textId="77777777" w:rsidR="00C2563F" w:rsidRDefault="00C2563F" w:rsidP="00C2563F">
      <w:pPr>
        <w:spacing w:after="0" w:line="240" w:lineRule="auto"/>
        <w:ind w:right="-360"/>
        <w:rPr>
          <w:rFonts w:ascii="Arial" w:hAnsi="Arial" w:cs="Arial"/>
        </w:rPr>
      </w:pPr>
      <w:r w:rsidRPr="00004514">
        <w:rPr>
          <w:rFonts w:ascii="Arial" w:hAnsi="Arial" w:cs="Arial"/>
        </w:rPr>
        <w:t xml:space="preserve">PEER 1 is in compliance with this standard. </w:t>
      </w:r>
    </w:p>
    <w:p w14:paraId="787E5DC2" w14:textId="77777777" w:rsidR="00C2563F" w:rsidRPr="00004514" w:rsidRDefault="00C2563F" w:rsidP="0031284F">
      <w:pPr>
        <w:rPr>
          <w:rFonts w:ascii="Arial" w:hAnsi="Arial" w:cs="Arial"/>
        </w:rPr>
      </w:pPr>
    </w:p>
    <w:p w14:paraId="4C8300E8" w14:textId="32BD7068" w:rsidR="00BB74C0" w:rsidRPr="009A7F6C" w:rsidRDefault="008123E8" w:rsidP="009A7F6C">
      <w:pPr>
        <w:tabs>
          <w:tab w:val="left" w:pos="2130"/>
        </w:tabs>
        <w:spacing w:after="200" w:line="276" w:lineRule="auto"/>
        <w:rPr>
          <w:bCs/>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6E0A659A" w:rsidR="0064728A" w:rsidRPr="004645E3"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C4BEAF1" w14:textId="77777777" w:rsidR="00FC6BCE" w:rsidRPr="004645E3" w:rsidRDefault="00FC6BCE"/>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3D27E0A1"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1"/>
            <w14:checkedState w14:val="2612" w14:font="MS Gothic"/>
            <w14:uncheckedState w14:val="2610" w14:font="MS Gothic"/>
          </w14:checkbox>
        </w:sdtPr>
        <w:sdtEndPr/>
        <w:sdtContent>
          <w:r w:rsidR="00B9774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095BB9CE"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1"/>
            <w14:checkedState w14:val="2612" w14:font="MS Gothic"/>
            <w14:uncheckedState w14:val="2610" w14:font="MS Gothic"/>
          </w14:checkbox>
        </w:sdtPr>
        <w:sdtEndPr/>
        <w:sdtContent>
          <w:r w:rsidR="00B9774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07468FDA"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1"/>
            <w14:checkedState w14:val="2612" w14:font="MS Gothic"/>
            <w14:uncheckedState w14:val="2610" w14:font="MS Gothic"/>
          </w14:checkbox>
        </w:sdtPr>
        <w:sdtEndPr/>
        <w:sdtContent>
          <w:r w:rsidR="00B9774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379D0D7E"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1"/>
            <w14:checkedState w14:val="2612" w14:font="MS Gothic"/>
            <w14:uncheckedState w14:val="2610" w14:font="MS Gothic"/>
          </w14:checkbox>
        </w:sdtPr>
        <w:sdtEndPr/>
        <w:sdtContent>
          <w:r w:rsidR="00B9774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777B8910"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1"/>
            <w14:checkedState w14:val="2612" w14:font="MS Gothic"/>
            <w14:uncheckedState w14:val="2610" w14:font="MS Gothic"/>
          </w14:checkbox>
        </w:sdtPr>
        <w:sdtEndPr/>
        <w:sdtContent>
          <w:r w:rsidR="00B9774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337ACFD2" w14:textId="77777777" w:rsidR="00B44372" w:rsidRDefault="00B44372" w:rsidP="00977011">
      <w:pPr>
        <w:shd w:val="clear" w:color="auto" w:fill="FEF4EC"/>
        <w:spacing w:after="0" w:line="240" w:lineRule="auto"/>
        <w:rPr>
          <w:rFonts w:ascii="Arial" w:eastAsia="Times New Roman" w:hAnsi="Arial" w:cs="Arial"/>
          <w:b/>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72F8B544"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1"/>
            <w14:checkedState w14:val="2612" w14:font="MS Gothic"/>
            <w14:uncheckedState w14:val="2610" w14:font="MS Gothic"/>
          </w14:checkbox>
        </w:sdtPr>
        <w:sdtEndPr/>
        <w:sdtContent>
          <w:r w:rsidR="00B9774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72D29C0E"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14:checkbox>
            <w14:checked w14:val="1"/>
            <w14:checkedState w14:val="2612" w14:font="MS Gothic"/>
            <w14:uncheckedState w14:val="2610" w14:font="MS Gothic"/>
          </w14:checkbox>
        </w:sdtPr>
        <w:sdtEndPr/>
        <w:sdtContent>
          <w:r w:rsidR="003833D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32E15B84"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77479604"/>
          <w14:checkbox>
            <w14:checked w14:val="1"/>
            <w14:checkedState w14:val="2612" w14:font="MS Gothic"/>
            <w14:uncheckedState w14:val="2610" w14:font="MS Gothic"/>
          </w14:checkbox>
        </w:sdtPr>
        <w:sdtEndPr/>
        <w:sdtContent>
          <w:r w:rsidR="003833D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021A3AD1"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1"/>
            <w14:checkedState w14:val="2612" w14:font="MS Gothic"/>
            <w14:uncheckedState w14:val="2610" w14:font="MS Gothic"/>
          </w14:checkbox>
        </w:sdtPr>
        <w:sdtEndPr/>
        <w:sdtContent>
          <w:r w:rsidR="003833D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4A7E5065"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340472472"/>
          <w14:checkbox>
            <w14:checked w14:val="1"/>
            <w14:checkedState w14:val="2612" w14:font="MS Gothic"/>
            <w14:uncheckedState w14:val="2610" w14:font="MS Gothic"/>
          </w14:checkbox>
        </w:sdtPr>
        <w:sdtEndPr/>
        <w:sdtContent>
          <w:r w:rsidR="003833D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0C8B7114"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 </w:t>
      </w:r>
      <w:sdt>
        <w:sdtPr>
          <w:rPr>
            <w:rFonts w:ascii="MS Gothic" w:eastAsia="MS Gothic" w:hAnsi="MS Gothic" w:cs="Segoe UI Symbol"/>
          </w:rPr>
          <w:id w:val="1886442808"/>
          <w14:checkbox>
            <w14:checked w14:val="1"/>
            <w14:checkedState w14:val="2612" w14:font="MS Gothic"/>
            <w14:uncheckedState w14:val="2610" w14:font="MS Gothic"/>
          </w14:checkbox>
        </w:sdtPr>
        <w:sdtEndPr/>
        <w:sdtContent>
          <w:r w:rsidR="003833D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5F99290A"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identification or status? </w:t>
      </w:r>
      <w:sdt>
        <w:sdtPr>
          <w:rPr>
            <w:rFonts w:ascii="MS Gothic" w:eastAsia="MS Gothic" w:hAnsi="MS Gothic" w:cs="Segoe UI Symbol"/>
          </w:rPr>
          <w:id w:val="504088497"/>
          <w14:checkbox>
            <w14:checked w14:val="1"/>
            <w14:checkedState w14:val="2612" w14:font="MS Gothic"/>
            <w14:uncheckedState w14:val="2610" w14:font="MS Gothic"/>
          </w14:checkbox>
        </w:sdtPr>
        <w:sdtEndPr/>
        <w:sdtContent>
          <w:r w:rsidR="003833D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74871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2F1AC36" w14:textId="4AC3B19C"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sdt>
        <w:sdtPr>
          <w:rPr>
            <w:rFonts w:ascii="MS Gothic" w:eastAsia="MS Gothic" w:hAnsi="MS Gothic" w:cs="Segoe UI Symbol"/>
          </w:rPr>
          <w:id w:val="-831991257"/>
          <w14:checkbox>
            <w14:checked w14:val="1"/>
            <w14:checkedState w14:val="2612" w14:font="MS Gothic"/>
            <w14:uncheckedState w14:val="2610" w14:font="MS Gothic"/>
          </w14:checkbox>
        </w:sdtPr>
        <w:sdtEndPr/>
        <w:sdtContent>
          <w:r w:rsidR="003833D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7934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E35DA6"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161B688A" w:rsidR="00673E04" w:rsidRPr="004645E3" w:rsidRDefault="00E35DA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3833DA">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E35DA6"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2C18D93A" w14:textId="77777777" w:rsidR="00FA1FE6" w:rsidRPr="00FA1FE6" w:rsidRDefault="00FA1FE6" w:rsidP="00FA1FE6">
      <w:pPr>
        <w:shd w:val="clear" w:color="auto" w:fill="F9F6F6"/>
        <w:spacing w:after="0" w:line="240" w:lineRule="auto"/>
        <w:rPr>
          <w:rFonts w:ascii="Arial" w:eastAsia="Times New Roman" w:hAnsi="Arial" w:cs="Arial"/>
          <w:bCs/>
          <w:lang w:val="en"/>
        </w:rPr>
      </w:pPr>
      <w:r w:rsidRPr="00FA1FE6">
        <w:rPr>
          <w:rFonts w:ascii="Arial" w:eastAsia="Times New Roman" w:hAnsi="Arial" w:cs="Arial"/>
          <w:bCs/>
          <w:lang w:val="en"/>
        </w:rPr>
        <w:t>The Haven and Peer I use information from the risk screening required by § 115.241 to</w:t>
      </w:r>
    </w:p>
    <w:p w14:paraId="0053808F" w14:textId="1C572A96" w:rsidR="00FA1FE6" w:rsidRPr="00FA1FE6" w:rsidRDefault="00FA1FE6" w:rsidP="00FA1FE6">
      <w:pPr>
        <w:shd w:val="clear" w:color="auto" w:fill="F9F6F6"/>
        <w:spacing w:after="0" w:line="240" w:lineRule="auto"/>
        <w:rPr>
          <w:rFonts w:ascii="Arial" w:eastAsia="Times New Roman" w:hAnsi="Arial" w:cs="Arial"/>
          <w:bCs/>
          <w:lang w:val="en"/>
        </w:rPr>
      </w:pPr>
      <w:r w:rsidRPr="00FA1FE6">
        <w:rPr>
          <w:rFonts w:ascii="Arial" w:eastAsia="Times New Roman" w:hAnsi="Arial" w:cs="Arial"/>
          <w:bCs/>
          <w:lang w:val="en"/>
        </w:rPr>
        <w:t xml:space="preserve">inform housing, bed, </w:t>
      </w:r>
      <w:r w:rsidR="00DB7B2A">
        <w:rPr>
          <w:rFonts w:ascii="Arial" w:eastAsia="Times New Roman" w:hAnsi="Arial" w:cs="Arial"/>
          <w:bCs/>
          <w:lang w:val="en"/>
        </w:rPr>
        <w:t xml:space="preserve">in-house </w:t>
      </w:r>
      <w:r w:rsidR="006C55B6">
        <w:rPr>
          <w:rFonts w:ascii="Arial" w:eastAsia="Times New Roman" w:hAnsi="Arial" w:cs="Arial"/>
          <w:bCs/>
          <w:lang w:val="en"/>
        </w:rPr>
        <w:t>work</w:t>
      </w:r>
      <w:r w:rsidR="00DB7B2A">
        <w:rPr>
          <w:rFonts w:ascii="Arial" w:eastAsia="Times New Roman" w:hAnsi="Arial" w:cs="Arial"/>
          <w:bCs/>
          <w:lang w:val="en"/>
        </w:rPr>
        <w:t xml:space="preserve"> assignmen</w:t>
      </w:r>
      <w:r w:rsidR="00C55034">
        <w:rPr>
          <w:rFonts w:ascii="Arial" w:eastAsia="Times New Roman" w:hAnsi="Arial" w:cs="Arial"/>
          <w:bCs/>
          <w:lang w:val="en"/>
        </w:rPr>
        <w:t xml:space="preserve">ts </w:t>
      </w:r>
      <w:r w:rsidRPr="00FA1FE6">
        <w:rPr>
          <w:rFonts w:ascii="Arial" w:eastAsia="Times New Roman" w:hAnsi="Arial" w:cs="Arial"/>
          <w:bCs/>
          <w:lang w:val="en"/>
        </w:rPr>
        <w:t>education, and program assignments, with the goal of keeping</w:t>
      </w:r>
      <w:r w:rsidR="00C55034">
        <w:rPr>
          <w:rFonts w:ascii="Arial" w:eastAsia="Times New Roman" w:hAnsi="Arial" w:cs="Arial"/>
          <w:bCs/>
          <w:lang w:val="en"/>
        </w:rPr>
        <w:t xml:space="preserve"> </w:t>
      </w:r>
      <w:r w:rsidRPr="00FA1FE6">
        <w:rPr>
          <w:rFonts w:ascii="Arial" w:eastAsia="Times New Roman" w:hAnsi="Arial" w:cs="Arial"/>
          <w:bCs/>
          <w:lang w:val="en"/>
        </w:rPr>
        <w:t>separate</w:t>
      </w:r>
      <w:r w:rsidR="00C55034">
        <w:rPr>
          <w:rFonts w:ascii="Arial" w:eastAsia="Times New Roman" w:hAnsi="Arial" w:cs="Arial"/>
          <w:bCs/>
          <w:lang w:val="en"/>
        </w:rPr>
        <w:t>,</w:t>
      </w:r>
      <w:r w:rsidRPr="00FA1FE6">
        <w:rPr>
          <w:rFonts w:ascii="Arial" w:eastAsia="Times New Roman" w:hAnsi="Arial" w:cs="Arial"/>
          <w:bCs/>
          <w:lang w:val="en"/>
        </w:rPr>
        <w:t xml:space="preserve"> those residents at high risk of being sexually victimized from those at high risk of</w:t>
      </w:r>
    </w:p>
    <w:p w14:paraId="4FB2D969" w14:textId="1E7791EB" w:rsidR="00673E04" w:rsidRDefault="00FA1FE6" w:rsidP="00FA1FE6">
      <w:pPr>
        <w:shd w:val="clear" w:color="auto" w:fill="F9F6F6"/>
        <w:spacing w:after="0" w:line="240" w:lineRule="auto"/>
        <w:rPr>
          <w:rFonts w:ascii="Arial" w:eastAsia="Times New Roman" w:hAnsi="Arial" w:cs="Arial"/>
          <w:bCs/>
          <w:lang w:val="en"/>
        </w:rPr>
      </w:pPr>
      <w:r w:rsidRPr="00FA1FE6">
        <w:rPr>
          <w:rFonts w:ascii="Arial" w:eastAsia="Times New Roman" w:hAnsi="Arial" w:cs="Arial"/>
          <w:bCs/>
          <w:lang w:val="en"/>
        </w:rPr>
        <w:t>being sexually abusive.</w:t>
      </w:r>
    </w:p>
    <w:p w14:paraId="6C259F0A" w14:textId="77777777" w:rsidR="00FA1FE6" w:rsidRDefault="00FA1FE6" w:rsidP="00FA1FE6">
      <w:pPr>
        <w:shd w:val="clear" w:color="auto" w:fill="F9F6F6"/>
        <w:spacing w:after="0" w:line="240" w:lineRule="auto"/>
        <w:rPr>
          <w:rFonts w:ascii="Arial" w:eastAsia="Times New Roman" w:hAnsi="Arial" w:cs="Arial"/>
          <w:bCs/>
          <w:lang w:val="en"/>
        </w:rPr>
      </w:pPr>
    </w:p>
    <w:p w14:paraId="297FF02B" w14:textId="77777777" w:rsidR="00FA1FE6" w:rsidRPr="00FA1FE6" w:rsidRDefault="00FA1FE6" w:rsidP="00FA1FE6">
      <w:pPr>
        <w:shd w:val="clear" w:color="auto" w:fill="F9F6F6"/>
        <w:spacing w:after="0" w:line="240" w:lineRule="auto"/>
        <w:rPr>
          <w:rFonts w:ascii="Arial" w:eastAsia="Times New Roman" w:hAnsi="Arial" w:cs="Arial"/>
          <w:bCs/>
          <w:lang w:val="en"/>
        </w:rPr>
      </w:pPr>
      <w:r w:rsidRPr="00FA1FE6">
        <w:rPr>
          <w:rFonts w:ascii="Arial" w:eastAsia="Times New Roman" w:hAnsi="Arial" w:cs="Arial"/>
          <w:bCs/>
          <w:lang w:val="en"/>
        </w:rPr>
        <w:t>Due to the nature of the program structure and the size of the milieus,</w:t>
      </w:r>
    </w:p>
    <w:p w14:paraId="2C2D5D1E" w14:textId="77777777" w:rsidR="00FA1FE6" w:rsidRPr="00FA1FE6" w:rsidRDefault="00FA1FE6" w:rsidP="00FA1FE6">
      <w:pPr>
        <w:shd w:val="clear" w:color="auto" w:fill="F9F6F6"/>
        <w:spacing w:after="0" w:line="240" w:lineRule="auto"/>
        <w:rPr>
          <w:rFonts w:ascii="Arial" w:eastAsia="Times New Roman" w:hAnsi="Arial" w:cs="Arial"/>
          <w:bCs/>
          <w:lang w:val="en"/>
        </w:rPr>
      </w:pPr>
      <w:r w:rsidRPr="00FA1FE6">
        <w:rPr>
          <w:rFonts w:ascii="Arial" w:eastAsia="Times New Roman" w:hAnsi="Arial" w:cs="Arial"/>
          <w:bCs/>
          <w:lang w:val="en"/>
        </w:rPr>
        <w:t>it is not possible to maintain complete separation between those assessed as “possible</w:t>
      </w:r>
    </w:p>
    <w:p w14:paraId="7A533379" w14:textId="4E0BF2C9" w:rsidR="00FA1FE6" w:rsidRDefault="00FA1FE6" w:rsidP="00FA1FE6">
      <w:pPr>
        <w:shd w:val="clear" w:color="auto" w:fill="F9F6F6"/>
        <w:spacing w:after="0" w:line="240" w:lineRule="auto"/>
        <w:rPr>
          <w:rFonts w:ascii="Arial" w:eastAsia="Times New Roman" w:hAnsi="Arial" w:cs="Arial"/>
          <w:bCs/>
          <w:lang w:val="en"/>
        </w:rPr>
      </w:pPr>
      <w:r w:rsidRPr="00FA1FE6">
        <w:rPr>
          <w:rFonts w:ascii="Arial" w:eastAsia="Times New Roman" w:hAnsi="Arial" w:cs="Arial"/>
          <w:bCs/>
          <w:lang w:val="en"/>
        </w:rPr>
        <w:t>predators” and “known” or “possible “victims”.</w:t>
      </w:r>
      <w:r>
        <w:rPr>
          <w:rFonts w:ascii="Arial" w:eastAsia="Times New Roman" w:hAnsi="Arial" w:cs="Arial"/>
          <w:bCs/>
          <w:lang w:val="en"/>
        </w:rPr>
        <w:t xml:space="preserve"> </w:t>
      </w:r>
    </w:p>
    <w:p w14:paraId="0F5514CF" w14:textId="77777777" w:rsidR="00FA1FE6" w:rsidRDefault="00FA1FE6" w:rsidP="00FA1FE6">
      <w:pPr>
        <w:shd w:val="clear" w:color="auto" w:fill="F9F6F6"/>
        <w:spacing w:after="0" w:line="240" w:lineRule="auto"/>
        <w:rPr>
          <w:rFonts w:ascii="Arial" w:eastAsia="Times New Roman" w:hAnsi="Arial" w:cs="Arial"/>
          <w:bCs/>
          <w:lang w:val="en"/>
        </w:rPr>
      </w:pPr>
    </w:p>
    <w:p w14:paraId="34915A07" w14:textId="5CD8FF5A" w:rsidR="00CC61A9" w:rsidRDefault="00FA1FE6" w:rsidP="00FA1FE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 with residents it was </w:t>
      </w:r>
      <w:r w:rsidR="00CC61A9">
        <w:rPr>
          <w:rFonts w:ascii="Arial" w:eastAsia="Times New Roman" w:hAnsi="Arial" w:cs="Arial"/>
          <w:bCs/>
          <w:lang w:val="en"/>
        </w:rPr>
        <w:t>evident that PEER 1 takes this very serious.</w:t>
      </w:r>
    </w:p>
    <w:p w14:paraId="0BC91377" w14:textId="77777777" w:rsidR="00CC61A9" w:rsidRDefault="00CC61A9" w:rsidP="00FA1FE6">
      <w:pPr>
        <w:shd w:val="clear" w:color="auto" w:fill="F9F6F6"/>
        <w:spacing w:after="0" w:line="240" w:lineRule="auto"/>
        <w:rPr>
          <w:rFonts w:ascii="Arial" w:eastAsia="Times New Roman" w:hAnsi="Arial" w:cs="Arial"/>
          <w:bCs/>
          <w:lang w:val="en"/>
        </w:rPr>
      </w:pPr>
    </w:p>
    <w:p w14:paraId="3BFC61B2" w14:textId="5C3CBC9C" w:rsidR="00CC61A9" w:rsidRDefault="00CC61A9" w:rsidP="00FA1FE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During targeted interviews only one resident identified as being gay. This resident indicated he felt safe and had no fears of being targeted. He stated he took nothing from anyone because of his sexual identity.</w:t>
      </w:r>
    </w:p>
    <w:p w14:paraId="44A62603" w14:textId="77777777" w:rsidR="00CC61A9" w:rsidRDefault="00CC61A9" w:rsidP="00CC61A9">
      <w:pPr>
        <w:shd w:val="clear" w:color="auto" w:fill="F9F6F6"/>
        <w:spacing w:after="0" w:line="240" w:lineRule="auto"/>
        <w:rPr>
          <w:rFonts w:ascii="Arial" w:eastAsia="Times New Roman" w:hAnsi="Arial" w:cs="Arial"/>
          <w:bCs/>
          <w:lang w:val="en"/>
        </w:rPr>
      </w:pPr>
    </w:p>
    <w:p w14:paraId="177250D2" w14:textId="63D3851A" w:rsidR="00CC61A9" w:rsidRDefault="00CC61A9" w:rsidP="00CC61A9">
      <w:pPr>
        <w:shd w:val="clear" w:color="auto" w:fill="F9F6F6"/>
        <w:spacing w:after="0" w:line="240" w:lineRule="auto"/>
        <w:rPr>
          <w:rFonts w:ascii="Arial" w:eastAsia="Times New Roman" w:hAnsi="Arial" w:cs="Arial"/>
          <w:bCs/>
          <w:lang w:val="en"/>
        </w:rPr>
      </w:pPr>
      <w:r w:rsidRPr="00CC61A9">
        <w:rPr>
          <w:rFonts w:ascii="Arial" w:eastAsia="Times New Roman" w:hAnsi="Arial" w:cs="Arial"/>
          <w:bCs/>
          <w:lang w:val="en"/>
        </w:rPr>
        <w:t>Due to the nature of the program structu</w:t>
      </w:r>
      <w:r>
        <w:rPr>
          <w:rFonts w:ascii="Arial" w:eastAsia="Times New Roman" w:hAnsi="Arial" w:cs="Arial"/>
          <w:bCs/>
          <w:lang w:val="en"/>
        </w:rPr>
        <w:t>re and the size of the milieus,</w:t>
      </w:r>
    </w:p>
    <w:p w14:paraId="350D2CB0" w14:textId="77777777" w:rsidR="00CC61A9" w:rsidRDefault="00CC61A9" w:rsidP="00CC61A9">
      <w:pPr>
        <w:shd w:val="clear" w:color="auto" w:fill="F9F6F6"/>
        <w:spacing w:after="0" w:line="240" w:lineRule="auto"/>
        <w:rPr>
          <w:rFonts w:ascii="Arial" w:eastAsia="Times New Roman" w:hAnsi="Arial" w:cs="Arial"/>
          <w:bCs/>
          <w:lang w:val="en"/>
        </w:rPr>
      </w:pPr>
    </w:p>
    <w:p w14:paraId="5CB77C09" w14:textId="77777777" w:rsidR="00CC61A9" w:rsidRPr="00CC61A9" w:rsidRDefault="00CC61A9" w:rsidP="00CC61A9">
      <w:pPr>
        <w:shd w:val="clear" w:color="auto" w:fill="F9F6F6"/>
        <w:spacing w:after="0" w:line="240" w:lineRule="auto"/>
        <w:rPr>
          <w:rFonts w:ascii="Arial" w:eastAsia="Times New Roman" w:hAnsi="Arial" w:cs="Arial"/>
          <w:bCs/>
          <w:lang w:val="en"/>
        </w:rPr>
      </w:pPr>
      <w:r w:rsidRPr="00CC61A9">
        <w:rPr>
          <w:rFonts w:ascii="Arial" w:eastAsia="Times New Roman" w:hAnsi="Arial" w:cs="Arial"/>
          <w:bCs/>
          <w:lang w:val="en"/>
        </w:rPr>
        <w:t>The Haven and Peer I do not have dedicated facilities, units or wings for lesbian, gay,</w:t>
      </w:r>
    </w:p>
    <w:p w14:paraId="55782F7B" w14:textId="061E57FD" w:rsidR="00CC61A9" w:rsidRDefault="00CC61A9" w:rsidP="00CC61A9">
      <w:pPr>
        <w:shd w:val="clear" w:color="auto" w:fill="F9F6F6"/>
        <w:spacing w:after="0" w:line="240" w:lineRule="auto"/>
        <w:rPr>
          <w:rFonts w:ascii="Arial" w:eastAsia="Times New Roman" w:hAnsi="Arial" w:cs="Arial"/>
          <w:bCs/>
          <w:lang w:val="en"/>
        </w:rPr>
      </w:pPr>
      <w:r w:rsidRPr="00CC61A9">
        <w:rPr>
          <w:rFonts w:ascii="Arial" w:eastAsia="Times New Roman" w:hAnsi="Arial" w:cs="Arial"/>
          <w:bCs/>
          <w:lang w:val="en"/>
        </w:rPr>
        <w:t>bisexual, transgender or intersex residents.</w:t>
      </w:r>
    </w:p>
    <w:p w14:paraId="55223BE8" w14:textId="77777777" w:rsidR="00CC61A9" w:rsidRDefault="00CC61A9" w:rsidP="00CC61A9">
      <w:pPr>
        <w:shd w:val="clear" w:color="auto" w:fill="F9F6F6"/>
        <w:spacing w:after="0" w:line="240" w:lineRule="auto"/>
        <w:rPr>
          <w:rFonts w:ascii="Arial" w:eastAsia="Times New Roman" w:hAnsi="Arial" w:cs="Arial"/>
          <w:bCs/>
          <w:lang w:val="en"/>
        </w:rPr>
      </w:pPr>
    </w:p>
    <w:p w14:paraId="1D611990" w14:textId="3F941FFF" w:rsidR="00CC61A9" w:rsidRPr="00CC61A9" w:rsidRDefault="000817C3" w:rsidP="00CC61A9">
      <w:pPr>
        <w:pStyle w:val="ListParagraph"/>
        <w:numPr>
          <w:ilvl w:val="0"/>
          <w:numId w:val="4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layout of the build</w:t>
      </w:r>
      <w:r w:rsidR="00CC61A9">
        <w:rPr>
          <w:rFonts w:ascii="Arial" w:eastAsia="Times New Roman" w:hAnsi="Arial" w:cs="Arial"/>
          <w:bCs/>
          <w:lang w:val="en"/>
        </w:rPr>
        <w:t xml:space="preserve">ing is </w:t>
      </w:r>
      <w:r w:rsidR="00531E18">
        <w:rPr>
          <w:rFonts w:ascii="Arial" w:eastAsia="Times New Roman" w:hAnsi="Arial" w:cs="Arial"/>
          <w:bCs/>
          <w:lang w:val="en"/>
        </w:rPr>
        <w:t>a</w:t>
      </w:r>
      <w:r w:rsidR="00CC61A9">
        <w:rPr>
          <w:rFonts w:ascii="Arial" w:eastAsia="Times New Roman" w:hAnsi="Arial" w:cs="Arial"/>
          <w:bCs/>
          <w:lang w:val="en"/>
        </w:rPr>
        <w:t xml:space="preserve"> converted army commanders’ house and is not conducive to assigning an entire part to residents who identify as LGBT or intersex.</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11C896F" w14:textId="0AAFDB07" w:rsidR="00CC61A9" w:rsidRDefault="00CC61A9" w:rsidP="00673E04">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Peer 1 allows those residents who identify as transgender or intersex to shower separately. </w:t>
      </w:r>
    </w:p>
    <w:p w14:paraId="29EB941C" w14:textId="77777777" w:rsidR="00503998" w:rsidRDefault="00503998" w:rsidP="00673E04">
      <w:pPr>
        <w:shd w:val="clear" w:color="auto" w:fill="F9F6F6"/>
        <w:spacing w:after="0" w:line="240" w:lineRule="auto"/>
        <w:rPr>
          <w:rFonts w:ascii="Arial" w:eastAsia="Times New Roman" w:hAnsi="Arial" w:cs="Arial"/>
          <w:bCs/>
          <w:sz w:val="21"/>
          <w:szCs w:val="21"/>
          <w:lang w:val="en"/>
        </w:rPr>
      </w:pPr>
    </w:p>
    <w:p w14:paraId="4D9DB676" w14:textId="04FF4B9A" w:rsidR="00503998" w:rsidRDefault="00503998" w:rsidP="00503998">
      <w:pPr>
        <w:pStyle w:val="ListParagraph"/>
        <w:numPr>
          <w:ilvl w:val="0"/>
          <w:numId w:val="47"/>
        </w:num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PEER 1 had no residents who identified as either transgender or intersex.</w:t>
      </w:r>
    </w:p>
    <w:p w14:paraId="708E3546" w14:textId="77777777" w:rsidR="00AE2B75" w:rsidRDefault="00AE2B75" w:rsidP="00AE2B75">
      <w:pPr>
        <w:shd w:val="clear" w:color="auto" w:fill="F9F6F6"/>
        <w:spacing w:after="0" w:line="240" w:lineRule="auto"/>
        <w:rPr>
          <w:rFonts w:ascii="Arial" w:eastAsia="Times New Roman" w:hAnsi="Arial" w:cs="Arial"/>
          <w:bCs/>
          <w:sz w:val="21"/>
          <w:szCs w:val="21"/>
          <w:lang w:val="en"/>
        </w:rPr>
      </w:pPr>
    </w:p>
    <w:p w14:paraId="1FF04157" w14:textId="688435FC" w:rsidR="00B2530E" w:rsidRDefault="00B2530E" w:rsidP="00C33547">
      <w:pPr>
        <w:shd w:val="clear" w:color="auto" w:fill="F9F6F6"/>
        <w:tabs>
          <w:tab w:val="left" w:pos="2020"/>
        </w:tabs>
        <w:spacing w:after="0" w:line="240" w:lineRule="auto"/>
        <w:rPr>
          <w:rFonts w:ascii="Arial" w:hAnsi="Arial" w:cs="Arial"/>
        </w:rPr>
      </w:pPr>
      <w:r w:rsidRPr="00004514">
        <w:rPr>
          <w:rFonts w:ascii="Arial" w:hAnsi="Arial" w:cs="Arial"/>
        </w:rPr>
        <w:t xml:space="preserve">Evidence Relied Upon </w:t>
      </w:r>
    </w:p>
    <w:p w14:paraId="3318019A" w14:textId="77777777" w:rsidR="00C33547" w:rsidRPr="00C33547" w:rsidRDefault="00C33547" w:rsidP="00C33547">
      <w:pPr>
        <w:shd w:val="clear" w:color="auto" w:fill="F9F6F6"/>
        <w:tabs>
          <w:tab w:val="left" w:pos="2020"/>
        </w:tabs>
        <w:spacing w:after="0" w:line="240" w:lineRule="auto"/>
        <w:rPr>
          <w:rFonts w:ascii="Arial" w:eastAsia="Times New Roman" w:hAnsi="Arial" w:cs="Arial"/>
          <w:bCs/>
          <w:sz w:val="21"/>
          <w:szCs w:val="21"/>
          <w:lang w:val="en"/>
        </w:rPr>
      </w:pPr>
    </w:p>
    <w:p w14:paraId="5F076D43" w14:textId="77777777" w:rsidR="00B2530E" w:rsidRPr="00004514" w:rsidRDefault="00B2530E" w:rsidP="00B2530E">
      <w:pPr>
        <w:rPr>
          <w:rFonts w:ascii="Arial" w:hAnsi="Arial" w:cs="Arial"/>
        </w:rPr>
      </w:pPr>
      <w:r w:rsidRPr="00004514">
        <w:rPr>
          <w:rFonts w:ascii="Arial" w:hAnsi="Arial" w:cs="Arial"/>
        </w:rPr>
        <w:t xml:space="preserve">Pre-Audit Questionnaire </w:t>
      </w:r>
    </w:p>
    <w:p w14:paraId="3AF78832" w14:textId="77777777" w:rsidR="00B2530E" w:rsidRPr="00004514" w:rsidRDefault="00B2530E" w:rsidP="00B2530E">
      <w:pPr>
        <w:rPr>
          <w:rFonts w:ascii="Arial" w:hAnsi="Arial" w:cs="Arial"/>
        </w:rPr>
      </w:pPr>
      <w:r w:rsidRPr="00004514">
        <w:rPr>
          <w:rFonts w:ascii="Arial" w:hAnsi="Arial" w:cs="Arial"/>
        </w:rPr>
        <w:t>Submitted Policies</w:t>
      </w:r>
    </w:p>
    <w:p w14:paraId="4530AC5F" w14:textId="77777777" w:rsidR="00B2530E" w:rsidRDefault="00B2530E" w:rsidP="00B2530E">
      <w:pPr>
        <w:rPr>
          <w:rFonts w:ascii="Arial" w:hAnsi="Arial" w:cs="Arial"/>
        </w:rPr>
      </w:pPr>
      <w:r w:rsidRPr="00004514">
        <w:rPr>
          <w:rFonts w:ascii="Arial" w:hAnsi="Arial" w:cs="Arial"/>
        </w:rPr>
        <w:t xml:space="preserve">Interviews with various individuals </w:t>
      </w:r>
    </w:p>
    <w:p w14:paraId="0ACF27EF" w14:textId="77777777" w:rsidR="004B5051" w:rsidRPr="00004514" w:rsidRDefault="004B5051" w:rsidP="004B5051">
      <w:pPr>
        <w:spacing w:after="0" w:line="240" w:lineRule="auto"/>
        <w:ind w:right="-360"/>
        <w:rPr>
          <w:rFonts w:ascii="Arial" w:hAnsi="Arial" w:cs="Arial"/>
        </w:rPr>
      </w:pPr>
      <w:r w:rsidRPr="00004514">
        <w:rPr>
          <w:rFonts w:ascii="Arial" w:hAnsi="Arial" w:cs="Arial"/>
        </w:rPr>
        <w:t xml:space="preserve">PEER 1 is in compliance with this standard. </w:t>
      </w:r>
    </w:p>
    <w:p w14:paraId="2FE8A5F5" w14:textId="77777777" w:rsidR="00BB74C0" w:rsidRPr="004645E3" w:rsidRDefault="00BB74C0"/>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6086560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446894F9"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470FFE38"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5233CDFD" w14:textId="77777777" w:rsidR="0019194D" w:rsidRDefault="0019194D" w:rsidP="00E60A8F">
      <w:pPr>
        <w:shd w:val="clear" w:color="auto" w:fill="FEF4EC"/>
        <w:spacing w:after="0" w:line="240" w:lineRule="auto"/>
        <w:rPr>
          <w:rFonts w:ascii="Arial" w:eastAsia="Times New Roman" w:hAnsi="Arial" w:cs="Arial"/>
          <w:b/>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35E2C76F"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0BA0171F"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7E55A9C7"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592628CC"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726FB3BE"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7DB23181"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692280">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E35DA6"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27B7D9E3" w:rsidR="00673E04" w:rsidRPr="004645E3" w:rsidRDefault="00E35DA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BE118D">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4093552A" w:rsidR="00673E04" w:rsidRPr="004645E3" w:rsidRDefault="00E35DA6"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BE118D">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776EBE25" w14:textId="77777777" w:rsidR="00EA78CF" w:rsidRPr="00EA78CF" w:rsidRDefault="00EA78CF" w:rsidP="00EA78CF">
      <w:pPr>
        <w:shd w:val="clear" w:color="auto" w:fill="F9F6F6"/>
        <w:spacing w:after="0" w:line="240" w:lineRule="auto"/>
        <w:rPr>
          <w:rFonts w:ascii="Arial" w:eastAsia="Times New Roman" w:hAnsi="Arial" w:cs="Arial"/>
          <w:bCs/>
          <w:lang w:val="en"/>
        </w:rPr>
      </w:pPr>
      <w:r w:rsidRPr="00EA78CF">
        <w:rPr>
          <w:rFonts w:ascii="Arial" w:eastAsia="Times New Roman" w:hAnsi="Arial" w:cs="Arial"/>
          <w:bCs/>
          <w:lang w:val="en"/>
        </w:rPr>
        <w:t>(a) Haven and Peer I clients have multiple internal methods which residents may use to privately</w:t>
      </w:r>
    </w:p>
    <w:p w14:paraId="6E818C3F" w14:textId="77777777" w:rsidR="00EA78CF" w:rsidRPr="00EA78CF" w:rsidRDefault="00EA78CF" w:rsidP="00EA78CF">
      <w:pPr>
        <w:shd w:val="clear" w:color="auto" w:fill="F9F6F6"/>
        <w:spacing w:after="0" w:line="240" w:lineRule="auto"/>
        <w:rPr>
          <w:rFonts w:ascii="Arial" w:eastAsia="Times New Roman" w:hAnsi="Arial" w:cs="Arial"/>
          <w:bCs/>
          <w:lang w:val="en"/>
        </w:rPr>
      </w:pPr>
      <w:r w:rsidRPr="00EA78CF">
        <w:rPr>
          <w:rFonts w:ascii="Arial" w:eastAsia="Times New Roman" w:hAnsi="Arial" w:cs="Arial"/>
          <w:bCs/>
          <w:lang w:val="en"/>
        </w:rPr>
        <w:t>report sexual harassment, retaliation by other residents or staff for reporting sexual abuse and</w:t>
      </w:r>
    </w:p>
    <w:p w14:paraId="7AEE41FF" w14:textId="77777777" w:rsidR="00EA78CF" w:rsidRPr="00EA78CF" w:rsidRDefault="00EA78CF" w:rsidP="00EA78CF">
      <w:pPr>
        <w:shd w:val="clear" w:color="auto" w:fill="F9F6F6"/>
        <w:spacing w:after="0" w:line="240" w:lineRule="auto"/>
        <w:rPr>
          <w:rFonts w:ascii="Arial" w:eastAsia="Times New Roman" w:hAnsi="Arial" w:cs="Arial"/>
          <w:bCs/>
          <w:lang w:val="en"/>
        </w:rPr>
      </w:pPr>
      <w:r w:rsidRPr="00EA78CF">
        <w:rPr>
          <w:rFonts w:ascii="Arial" w:eastAsia="Times New Roman" w:hAnsi="Arial" w:cs="Arial"/>
          <w:bCs/>
          <w:lang w:val="en"/>
        </w:rPr>
        <w:t>sexual harassment, and staff neglect or violation of responsibilities that may have contributed to</w:t>
      </w:r>
    </w:p>
    <w:p w14:paraId="2D68C8E4" w14:textId="2166D03F" w:rsidR="00673E04" w:rsidRDefault="00EA78CF" w:rsidP="00EA78CF">
      <w:pPr>
        <w:shd w:val="clear" w:color="auto" w:fill="F9F6F6"/>
        <w:spacing w:after="0" w:line="240" w:lineRule="auto"/>
        <w:rPr>
          <w:rFonts w:ascii="Arial" w:eastAsia="Times New Roman" w:hAnsi="Arial" w:cs="Arial"/>
          <w:bCs/>
          <w:lang w:val="en"/>
        </w:rPr>
      </w:pPr>
      <w:r w:rsidRPr="00EA78CF">
        <w:rPr>
          <w:rFonts w:ascii="Arial" w:eastAsia="Times New Roman" w:hAnsi="Arial" w:cs="Arial"/>
          <w:bCs/>
          <w:lang w:val="en"/>
        </w:rPr>
        <w:t>such incidents.</w:t>
      </w:r>
    </w:p>
    <w:p w14:paraId="0D2EA0CE" w14:textId="77777777" w:rsidR="00EA78CF" w:rsidRDefault="00EA78CF" w:rsidP="00EA78CF">
      <w:pPr>
        <w:shd w:val="clear" w:color="auto" w:fill="F9F6F6"/>
        <w:spacing w:after="0" w:line="240" w:lineRule="auto"/>
        <w:rPr>
          <w:rFonts w:ascii="Arial" w:eastAsia="Times New Roman" w:hAnsi="Arial" w:cs="Arial"/>
          <w:bCs/>
          <w:lang w:val="en"/>
        </w:rPr>
      </w:pPr>
    </w:p>
    <w:p w14:paraId="50DBB6F5" w14:textId="48C95E07" w:rsidR="00EA78CF" w:rsidRDefault="00EA78CF" w:rsidP="00EA78CF">
      <w:pPr>
        <w:pStyle w:val="ListParagraph"/>
        <w:numPr>
          <w:ilvl w:val="0"/>
          <w:numId w:val="48"/>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was evident during the tour of the facility. There were posters with phone numbers that could be used for contacting outside agencies. </w:t>
      </w:r>
    </w:p>
    <w:p w14:paraId="7FA28C5B" w14:textId="77777777" w:rsidR="00EA78CF" w:rsidRPr="00EA78CF" w:rsidRDefault="00EA78CF" w:rsidP="00EA78CF">
      <w:pPr>
        <w:shd w:val="clear" w:color="auto" w:fill="F9F6F6"/>
        <w:spacing w:after="0" w:line="240" w:lineRule="auto"/>
        <w:rPr>
          <w:rFonts w:ascii="Arial" w:eastAsia="Times New Roman" w:hAnsi="Arial" w:cs="Arial"/>
          <w:bCs/>
          <w:lang w:val="en"/>
        </w:rPr>
      </w:pPr>
    </w:p>
    <w:p w14:paraId="743FA5D2" w14:textId="4C4D95CD" w:rsidR="00EA78CF" w:rsidRDefault="00EA78CF" w:rsidP="00EA78CF">
      <w:pPr>
        <w:pStyle w:val="ListParagraph"/>
        <w:numPr>
          <w:ilvl w:val="0"/>
          <w:numId w:val="48"/>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These outside contacts included involving the </w:t>
      </w:r>
      <w:r w:rsidR="003105C9">
        <w:rPr>
          <w:rFonts w:ascii="Arial" w:eastAsia="Times New Roman" w:hAnsi="Arial" w:cs="Arial"/>
          <w:bCs/>
          <w:lang w:val="en"/>
        </w:rPr>
        <w:t>residents’</w:t>
      </w:r>
      <w:r>
        <w:rPr>
          <w:rFonts w:ascii="Arial" w:eastAsia="Times New Roman" w:hAnsi="Arial" w:cs="Arial"/>
          <w:bCs/>
          <w:lang w:val="en"/>
        </w:rPr>
        <w:t xml:space="preserve"> parole officer, local law enforcement, Colorado Dept of Corrections and a 24 hour rape hotline.</w:t>
      </w:r>
    </w:p>
    <w:p w14:paraId="5DE02E0C" w14:textId="77777777" w:rsidR="00154175" w:rsidRDefault="00154175" w:rsidP="00154175">
      <w:pPr>
        <w:shd w:val="clear" w:color="auto" w:fill="F9F6F6"/>
        <w:spacing w:after="0" w:line="240" w:lineRule="auto"/>
        <w:rPr>
          <w:rFonts w:ascii="Arial" w:eastAsia="Times New Roman" w:hAnsi="Arial" w:cs="Arial"/>
          <w:bCs/>
          <w:lang w:val="en"/>
        </w:rPr>
      </w:pPr>
    </w:p>
    <w:p w14:paraId="106DC532" w14:textId="4D8C49D6" w:rsidR="00154175" w:rsidRDefault="003105C9" w:rsidP="0015417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One area</w:t>
      </w:r>
      <w:r w:rsidR="00154175">
        <w:rPr>
          <w:rFonts w:ascii="Arial" w:eastAsia="Times New Roman" w:hAnsi="Arial" w:cs="Arial"/>
          <w:bCs/>
          <w:lang w:val="en"/>
        </w:rPr>
        <w:t xml:space="preserve"> needed corrective action:  </w:t>
      </w:r>
    </w:p>
    <w:p w14:paraId="7C537718" w14:textId="77777777" w:rsidR="00154175" w:rsidRDefault="00154175" w:rsidP="00154175">
      <w:pPr>
        <w:shd w:val="clear" w:color="auto" w:fill="F9F6F6"/>
        <w:spacing w:after="0" w:line="240" w:lineRule="auto"/>
        <w:rPr>
          <w:rFonts w:ascii="Arial" w:eastAsia="Times New Roman" w:hAnsi="Arial" w:cs="Arial"/>
          <w:bCs/>
          <w:lang w:val="en"/>
        </w:rPr>
      </w:pPr>
    </w:p>
    <w:p w14:paraId="6C2516BD" w14:textId="11FC0ED2" w:rsidR="00154175" w:rsidRDefault="003105C9" w:rsidP="0015417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During</w:t>
      </w:r>
      <w:r w:rsidR="00154175">
        <w:rPr>
          <w:rFonts w:ascii="Arial" w:eastAsia="Times New Roman" w:hAnsi="Arial" w:cs="Arial"/>
          <w:bCs/>
          <w:lang w:val="en"/>
        </w:rPr>
        <w:t xml:space="preserve"> the tour it was observed that there was no way to send an </w:t>
      </w:r>
      <w:r>
        <w:rPr>
          <w:rFonts w:ascii="Arial" w:eastAsia="Times New Roman" w:hAnsi="Arial" w:cs="Arial"/>
          <w:bCs/>
          <w:lang w:val="en"/>
        </w:rPr>
        <w:t>anonymous</w:t>
      </w:r>
      <w:r w:rsidR="00154175">
        <w:rPr>
          <w:rFonts w:ascii="Arial" w:eastAsia="Times New Roman" w:hAnsi="Arial" w:cs="Arial"/>
          <w:bCs/>
          <w:lang w:val="en"/>
        </w:rPr>
        <w:t xml:space="preserve"> complaint, as residents are not allowed to use the phone the first 30 days. If they ask to use the phone they are required to write down the phone number, so this would possibly expose them if they </w:t>
      </w:r>
      <w:r>
        <w:rPr>
          <w:rFonts w:ascii="Arial" w:eastAsia="Times New Roman" w:hAnsi="Arial" w:cs="Arial"/>
          <w:bCs/>
          <w:lang w:val="en"/>
        </w:rPr>
        <w:t>complained</w:t>
      </w:r>
      <w:r w:rsidR="00154175">
        <w:rPr>
          <w:rFonts w:ascii="Arial" w:eastAsia="Times New Roman" w:hAnsi="Arial" w:cs="Arial"/>
          <w:bCs/>
          <w:lang w:val="en"/>
        </w:rPr>
        <w:t xml:space="preserve">.  </w:t>
      </w:r>
    </w:p>
    <w:p w14:paraId="65E63942" w14:textId="77777777" w:rsidR="00154175" w:rsidRDefault="00154175" w:rsidP="00154175">
      <w:pPr>
        <w:shd w:val="clear" w:color="auto" w:fill="F9F6F6"/>
        <w:spacing w:after="0" w:line="240" w:lineRule="auto"/>
        <w:rPr>
          <w:rFonts w:ascii="Arial" w:eastAsia="Times New Roman" w:hAnsi="Arial" w:cs="Arial"/>
          <w:bCs/>
          <w:lang w:val="en"/>
        </w:rPr>
      </w:pPr>
    </w:p>
    <w:p w14:paraId="77AAA585" w14:textId="2AB99635" w:rsidR="00327D12" w:rsidRDefault="00327D12" w:rsidP="00327D12">
      <w:pPr>
        <w:pStyle w:val="CommentText"/>
        <w:rPr>
          <w:rFonts w:ascii="Arial" w:hAnsi="Arial" w:cs="Arial"/>
          <w:sz w:val="22"/>
          <w:szCs w:val="22"/>
        </w:rPr>
      </w:pPr>
      <w:r w:rsidRPr="00327D12">
        <w:rPr>
          <w:rFonts w:ascii="Arial" w:hAnsi="Arial" w:cs="Arial"/>
          <w:sz w:val="22"/>
          <w:szCs w:val="22"/>
        </w:rPr>
        <w:t xml:space="preserve">The newer solution we are implementing is to have a dedicated phone and phone line in the bathrooms of residential houses.  The phone will be enabled to only directly call the PREA DOC </w:t>
      </w:r>
      <w:r w:rsidR="003E3939" w:rsidRPr="00327D12">
        <w:rPr>
          <w:rFonts w:ascii="Arial" w:hAnsi="Arial" w:cs="Arial"/>
          <w:sz w:val="22"/>
          <w:szCs w:val="22"/>
        </w:rPr>
        <w:t>Tips Line</w:t>
      </w:r>
      <w:r w:rsidRPr="00327D12">
        <w:rPr>
          <w:rFonts w:ascii="Arial" w:hAnsi="Arial" w:cs="Arial"/>
          <w:sz w:val="22"/>
          <w:szCs w:val="22"/>
        </w:rPr>
        <w:t>; no other calls can be made or acce</w:t>
      </w:r>
      <w:r>
        <w:rPr>
          <w:rFonts w:ascii="Arial" w:hAnsi="Arial" w:cs="Arial"/>
          <w:sz w:val="22"/>
          <w:szCs w:val="22"/>
        </w:rPr>
        <w:t>pted through these phones</w:t>
      </w:r>
    </w:p>
    <w:p w14:paraId="5B4BE780" w14:textId="3A119299" w:rsidR="00EE6BDA" w:rsidRDefault="005E521B" w:rsidP="00327D12">
      <w:pPr>
        <w:pStyle w:val="CommentText"/>
        <w:rPr>
          <w:rFonts w:ascii="Arial" w:eastAsia="Times New Roman" w:hAnsi="Arial" w:cs="Arial"/>
          <w:bCs/>
          <w:lang w:val="en"/>
        </w:rPr>
      </w:pPr>
      <w:r>
        <w:rPr>
          <w:rFonts w:ascii="Arial" w:eastAsia="Times New Roman" w:hAnsi="Arial" w:cs="Arial"/>
          <w:bCs/>
          <w:lang w:val="en"/>
        </w:rPr>
        <w:t xml:space="preserve">On January </w:t>
      </w:r>
      <w:r w:rsidR="00A60318">
        <w:rPr>
          <w:rFonts w:ascii="Arial" w:eastAsia="Times New Roman" w:hAnsi="Arial" w:cs="Arial"/>
          <w:bCs/>
          <w:lang w:val="en"/>
        </w:rPr>
        <w:t xml:space="preserve">26, 2019, Assistant Auditor Joanie Shoemaker tested the phone and they connected to the DOC tip-line. The only issue was the phone rang approximately 10 times before it was picked up. </w:t>
      </w:r>
      <w:r w:rsidR="0088697F">
        <w:rPr>
          <w:rFonts w:ascii="Arial" w:eastAsia="Times New Roman" w:hAnsi="Arial" w:cs="Arial"/>
          <w:bCs/>
          <w:lang w:val="en"/>
        </w:rPr>
        <w:t xml:space="preserve">PEER 1 </w:t>
      </w:r>
      <w:r w:rsidR="00A60318">
        <w:rPr>
          <w:rFonts w:ascii="Arial" w:eastAsia="Times New Roman" w:hAnsi="Arial" w:cs="Arial"/>
          <w:bCs/>
          <w:lang w:val="en"/>
        </w:rPr>
        <w:t>will address this to their staff and residents, to ensure they are awar</w:t>
      </w:r>
      <w:r w:rsidR="00B93A1A">
        <w:rPr>
          <w:rFonts w:ascii="Arial" w:eastAsia="Times New Roman" w:hAnsi="Arial" w:cs="Arial"/>
          <w:bCs/>
          <w:lang w:val="en"/>
        </w:rPr>
        <w:t>e of the 10 rings as DOC controls this and not PEER 1.</w:t>
      </w:r>
    </w:p>
    <w:p w14:paraId="70860F5A" w14:textId="7F023BDD" w:rsidR="00A60318" w:rsidRDefault="00A60318" w:rsidP="00327D12">
      <w:pPr>
        <w:pStyle w:val="CommentText"/>
        <w:rPr>
          <w:rFonts w:ascii="Arial" w:eastAsia="Times New Roman" w:hAnsi="Arial" w:cs="Arial"/>
          <w:bCs/>
          <w:lang w:val="en"/>
        </w:rPr>
      </w:pPr>
      <w:r>
        <w:rPr>
          <w:rFonts w:ascii="Arial" w:eastAsia="Times New Roman" w:hAnsi="Arial" w:cs="Arial"/>
          <w:bCs/>
          <w:lang w:val="en"/>
        </w:rPr>
        <w:t>This corrective action has been completed.</w:t>
      </w:r>
    </w:p>
    <w:p w14:paraId="52BF9FC9" w14:textId="788C2282" w:rsidR="007A20AD" w:rsidRDefault="007A20AD" w:rsidP="00327D12">
      <w:pPr>
        <w:pStyle w:val="CommentText"/>
        <w:rPr>
          <w:rFonts w:ascii="Arial" w:eastAsia="Times New Roman" w:hAnsi="Arial" w:cs="Arial"/>
          <w:bCs/>
          <w:lang w:val="en"/>
        </w:rPr>
      </w:pPr>
      <w:r>
        <w:rPr>
          <w:rFonts w:ascii="Arial" w:eastAsia="Times New Roman" w:hAnsi="Arial" w:cs="Arial"/>
          <w:bCs/>
          <w:lang w:val="en"/>
        </w:rPr>
        <w:t>PEER 1 is in compliance with this standard.</w:t>
      </w:r>
    </w:p>
    <w:p w14:paraId="3314DC06" w14:textId="77777777" w:rsidR="007A20AD" w:rsidRPr="00327D12" w:rsidRDefault="007A20AD" w:rsidP="00327D12">
      <w:pPr>
        <w:pStyle w:val="CommentText"/>
        <w:rPr>
          <w:rFonts w:ascii="Arial" w:hAnsi="Arial" w:cs="Arial"/>
          <w:sz w:val="22"/>
          <w:szCs w:val="22"/>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0DA9FE38"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26567F">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26EC206" w14:textId="77777777" w:rsidR="000574A0" w:rsidRDefault="000574A0" w:rsidP="00473197">
      <w:pPr>
        <w:shd w:val="clear" w:color="auto" w:fill="FEF4EC"/>
        <w:spacing w:after="0" w:line="240" w:lineRule="auto"/>
        <w:rPr>
          <w:rFonts w:ascii="Arial" w:eastAsia="Times New Roman" w:hAnsi="Arial" w:cs="Arial"/>
          <w:b/>
        </w:rPr>
      </w:pPr>
    </w:p>
    <w:p w14:paraId="6E1616F3" w14:textId="77777777" w:rsidR="000574A0" w:rsidRDefault="000574A0" w:rsidP="00473197">
      <w:pPr>
        <w:shd w:val="clear" w:color="auto" w:fill="FEF4EC"/>
        <w:spacing w:after="0" w:line="240" w:lineRule="auto"/>
        <w:rPr>
          <w:rFonts w:ascii="Arial" w:eastAsia="Times New Roman" w:hAnsi="Arial" w:cs="Arial"/>
          <w:b/>
        </w:rPr>
      </w:pP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4E5B28B0"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26567F">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752E7EA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26567F">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56FB2036"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26567F">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203A9C7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26567F">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2D6B9C3" w14:textId="77777777" w:rsidR="00AC63F8" w:rsidRDefault="00AC63F8" w:rsidP="00473197">
      <w:pPr>
        <w:shd w:val="clear" w:color="auto" w:fill="FEF4EC"/>
        <w:spacing w:after="0" w:line="240" w:lineRule="auto"/>
        <w:rPr>
          <w:rFonts w:ascii="Arial" w:eastAsia="Times New Roman" w:hAnsi="Arial" w:cs="Arial"/>
          <w:b/>
        </w:rPr>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15E50EFB"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34E53743"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If the agency determines that the 90-day timeframe is insufficient to make an appropriate decision a</w:t>
      </w:r>
      <w:r w:rsidR="007B6D01" w:rsidRPr="004645E3">
        <w:rPr>
          <w:rFonts w:ascii="Arial" w:eastAsia="Times New Roman" w:hAnsi="Arial" w:cs="Arial"/>
        </w:rPr>
        <w:t>nd claims an extension of time [</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2231A07F"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CF66FF1" w14:textId="77777777" w:rsidR="00817AC3" w:rsidRDefault="00817AC3" w:rsidP="00473197">
      <w:pPr>
        <w:shd w:val="clear" w:color="auto" w:fill="FEF4EC"/>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0CAB4C5A"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727CFABC"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416C878F"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If the resident declines to have the request processed on his or her behalf, does the agency document the resident’s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43CD83C5"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7817F528"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054EC542"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1B73CB6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11FA6F9F"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35D3C98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60101427"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3C06841A" w14:textId="77777777" w:rsidR="005C28C8" w:rsidRDefault="005C28C8" w:rsidP="00473197">
      <w:pPr>
        <w:shd w:val="clear" w:color="auto" w:fill="FEF4EC"/>
        <w:spacing w:after="0" w:line="240" w:lineRule="auto"/>
        <w:rPr>
          <w:rFonts w:ascii="Arial" w:eastAsia="Times New Roman" w:hAnsi="Arial" w:cs="Arial"/>
          <w:b/>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736765B1"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8444A1">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E35DA6"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77ECC9B8" w:rsidR="0060187A" w:rsidRPr="004645E3" w:rsidRDefault="00E35DA6"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C10B3E">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E35DA6"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27B35800" w14:textId="2E20EE89" w:rsidR="0060187A" w:rsidRDefault="00C10B3E"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policy that covers this standard. </w:t>
      </w:r>
    </w:p>
    <w:p w14:paraId="05A915FA" w14:textId="77777777" w:rsidR="004C11A2" w:rsidRDefault="00C10B3E"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 </w:t>
      </w:r>
    </w:p>
    <w:p w14:paraId="6C8B113B" w14:textId="75B07825" w:rsidR="00C10B3E" w:rsidRDefault="00C10B3E"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policy allows residents to file a grievance that does not have to </w:t>
      </w:r>
      <w:r w:rsidR="004C11A2">
        <w:rPr>
          <w:rFonts w:ascii="Arial" w:eastAsia="Times New Roman" w:hAnsi="Arial" w:cs="Arial"/>
          <w:bCs/>
          <w:lang w:val="en"/>
        </w:rPr>
        <w:t xml:space="preserve">be </w:t>
      </w:r>
      <w:r>
        <w:rPr>
          <w:rFonts w:ascii="Arial" w:eastAsia="Times New Roman" w:hAnsi="Arial" w:cs="Arial"/>
          <w:bCs/>
          <w:lang w:val="en"/>
        </w:rPr>
        <w:t>given to the staff member w</w:t>
      </w:r>
      <w:r w:rsidR="002B6C4F">
        <w:rPr>
          <w:rFonts w:ascii="Arial" w:eastAsia="Times New Roman" w:hAnsi="Arial" w:cs="Arial"/>
          <w:bCs/>
          <w:lang w:val="en"/>
        </w:rPr>
        <w:t>h</w:t>
      </w:r>
      <w:r>
        <w:rPr>
          <w:rFonts w:ascii="Arial" w:eastAsia="Times New Roman" w:hAnsi="Arial" w:cs="Arial"/>
          <w:bCs/>
          <w:lang w:val="en"/>
        </w:rPr>
        <w:t>o is being accused. The policy</w:t>
      </w:r>
      <w:r w:rsidR="004C11A2">
        <w:rPr>
          <w:rFonts w:ascii="Arial" w:eastAsia="Times New Roman" w:hAnsi="Arial" w:cs="Arial"/>
          <w:bCs/>
          <w:lang w:val="en"/>
        </w:rPr>
        <w:t xml:space="preserve"> allows residents to file grievances</w:t>
      </w:r>
      <w:r w:rsidR="002B6C4F">
        <w:rPr>
          <w:rFonts w:ascii="Arial" w:eastAsia="Times New Roman" w:hAnsi="Arial" w:cs="Arial"/>
          <w:bCs/>
          <w:lang w:val="en"/>
        </w:rPr>
        <w:t xml:space="preserve"> with no time limit. They do </w:t>
      </w:r>
      <w:r w:rsidR="004C11A2">
        <w:rPr>
          <w:rFonts w:ascii="Arial" w:eastAsia="Times New Roman" w:hAnsi="Arial" w:cs="Arial"/>
          <w:bCs/>
          <w:lang w:val="en"/>
        </w:rPr>
        <w:t xml:space="preserve">document </w:t>
      </w:r>
      <w:r w:rsidR="002B6C4F">
        <w:rPr>
          <w:rFonts w:ascii="Arial" w:eastAsia="Times New Roman" w:hAnsi="Arial" w:cs="Arial"/>
          <w:bCs/>
          <w:lang w:val="en"/>
        </w:rPr>
        <w:t xml:space="preserve">in their policy, </w:t>
      </w:r>
      <w:r w:rsidR="004C11A2">
        <w:rPr>
          <w:rFonts w:ascii="Arial" w:eastAsia="Times New Roman" w:hAnsi="Arial" w:cs="Arial"/>
          <w:bCs/>
          <w:lang w:val="en"/>
        </w:rPr>
        <w:t>the longer the time span from the incident may diminish the ability to fully investigate the allegation.</w:t>
      </w:r>
    </w:p>
    <w:p w14:paraId="1715D3F9" w14:textId="77777777" w:rsidR="002B6C4F" w:rsidRDefault="002B6C4F" w:rsidP="0060187A">
      <w:pPr>
        <w:shd w:val="clear" w:color="auto" w:fill="F9F6F6"/>
        <w:spacing w:after="0" w:line="240" w:lineRule="auto"/>
        <w:rPr>
          <w:rFonts w:ascii="Arial" w:eastAsia="Times New Roman" w:hAnsi="Arial" w:cs="Arial"/>
          <w:bCs/>
          <w:lang w:val="en"/>
        </w:rPr>
      </w:pPr>
    </w:p>
    <w:p w14:paraId="3B71C143" w14:textId="3F8E998E" w:rsidR="002B6C4F" w:rsidRDefault="002B6C4F"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does not </w:t>
      </w:r>
      <w:r w:rsidR="00EE0197">
        <w:rPr>
          <w:rFonts w:ascii="Arial" w:eastAsia="Times New Roman" w:hAnsi="Arial" w:cs="Arial"/>
          <w:bCs/>
          <w:lang w:val="en"/>
        </w:rPr>
        <w:t>require residents to go through the process or attempt to solve a dispute a complaint with staff.</w:t>
      </w:r>
    </w:p>
    <w:p w14:paraId="6F8CC941" w14:textId="77777777" w:rsidR="004C11A2" w:rsidRDefault="004C11A2" w:rsidP="0060187A">
      <w:pPr>
        <w:shd w:val="clear" w:color="auto" w:fill="F9F6F6"/>
        <w:spacing w:after="0" w:line="240" w:lineRule="auto"/>
        <w:rPr>
          <w:rFonts w:ascii="Arial" w:eastAsia="Times New Roman" w:hAnsi="Arial" w:cs="Arial"/>
          <w:bCs/>
          <w:lang w:val="en"/>
        </w:rPr>
      </w:pPr>
    </w:p>
    <w:p w14:paraId="431B8CF8" w14:textId="62CAD101" w:rsidR="004C11A2" w:rsidRDefault="004C11A2"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allows several channels to file grievances that include the following: </w:t>
      </w:r>
    </w:p>
    <w:p w14:paraId="12FBD944" w14:textId="77777777" w:rsidR="004C11A2" w:rsidRDefault="004C11A2" w:rsidP="0060187A">
      <w:pPr>
        <w:shd w:val="clear" w:color="auto" w:fill="F9F6F6"/>
        <w:spacing w:after="0" w:line="240" w:lineRule="auto"/>
        <w:rPr>
          <w:rFonts w:ascii="Arial" w:eastAsia="Times New Roman" w:hAnsi="Arial" w:cs="Arial"/>
          <w:bCs/>
          <w:lang w:val="en"/>
        </w:rPr>
      </w:pPr>
    </w:p>
    <w:p w14:paraId="19C10243" w14:textId="63DEE84B" w:rsidR="004C11A2" w:rsidRDefault="004C11A2"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PEER 1 and Haven directors.</w:t>
      </w:r>
    </w:p>
    <w:p w14:paraId="79827603" w14:textId="77777777" w:rsidR="004C11A2" w:rsidRDefault="004C11A2" w:rsidP="0060187A">
      <w:pPr>
        <w:shd w:val="clear" w:color="auto" w:fill="F9F6F6"/>
        <w:spacing w:after="0" w:line="240" w:lineRule="auto"/>
        <w:rPr>
          <w:rFonts w:ascii="Arial" w:eastAsia="Times New Roman" w:hAnsi="Arial" w:cs="Arial"/>
          <w:bCs/>
          <w:lang w:val="en"/>
        </w:rPr>
      </w:pPr>
    </w:p>
    <w:p w14:paraId="1CF63918" w14:textId="2B851076" w:rsidR="004C11A2" w:rsidRDefault="004C11A2"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ARTS grievance representative and director.</w:t>
      </w:r>
    </w:p>
    <w:p w14:paraId="21A0A921" w14:textId="77777777" w:rsidR="004C11A2" w:rsidRDefault="004C11A2" w:rsidP="0060187A">
      <w:pPr>
        <w:shd w:val="clear" w:color="auto" w:fill="F9F6F6"/>
        <w:spacing w:after="0" w:line="240" w:lineRule="auto"/>
        <w:rPr>
          <w:rFonts w:ascii="Arial" w:eastAsia="Times New Roman" w:hAnsi="Arial" w:cs="Arial"/>
          <w:bCs/>
          <w:lang w:val="en"/>
        </w:rPr>
      </w:pPr>
    </w:p>
    <w:p w14:paraId="2AD53E8F" w14:textId="137E64E0" w:rsidR="004C11A2" w:rsidRDefault="004C11A2" w:rsidP="0060187A">
      <w:pPr>
        <w:shd w:val="clear" w:color="auto" w:fill="F9F6F6"/>
        <w:spacing w:after="0" w:line="240" w:lineRule="auto"/>
        <w:rPr>
          <w:rFonts w:ascii="Arial" w:eastAsia="Times New Roman" w:hAnsi="Arial" w:cs="Arial"/>
          <w:bCs/>
          <w:lang w:val="en"/>
        </w:rPr>
      </w:pPr>
      <w:r w:rsidRPr="004C11A2">
        <w:rPr>
          <w:rFonts w:ascii="Arial" w:eastAsia="Times New Roman" w:hAnsi="Arial" w:cs="Arial"/>
          <w:bCs/>
          <w:lang w:val="en"/>
        </w:rPr>
        <w:t>S</w:t>
      </w:r>
      <w:r>
        <w:rPr>
          <w:rFonts w:ascii="Arial" w:eastAsia="Times New Roman" w:hAnsi="Arial" w:cs="Arial"/>
          <w:bCs/>
          <w:lang w:val="en"/>
        </w:rPr>
        <w:t xml:space="preserve">ignal Behavioral Health Network, which is an outside agency and  </w:t>
      </w:r>
    </w:p>
    <w:p w14:paraId="39808BC2" w14:textId="77777777" w:rsidR="004C11A2" w:rsidRDefault="004C11A2" w:rsidP="0060187A">
      <w:pPr>
        <w:shd w:val="clear" w:color="auto" w:fill="F9F6F6"/>
        <w:spacing w:after="0" w:line="240" w:lineRule="auto"/>
        <w:rPr>
          <w:rFonts w:ascii="Arial" w:eastAsia="Times New Roman" w:hAnsi="Arial" w:cs="Arial"/>
          <w:bCs/>
          <w:lang w:val="en"/>
        </w:rPr>
      </w:pPr>
    </w:p>
    <w:p w14:paraId="72F09F38" w14:textId="781ACA2E" w:rsidR="004C11A2" w:rsidRDefault="00FC1600"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DORA</w:t>
      </w:r>
      <w:r w:rsidR="00C20D54">
        <w:rPr>
          <w:rFonts w:ascii="Arial" w:eastAsia="Times New Roman" w:hAnsi="Arial" w:cs="Arial"/>
          <w:bCs/>
          <w:lang w:val="en"/>
        </w:rPr>
        <w:t>,</w:t>
      </w:r>
      <w:r w:rsidR="002B6C4F">
        <w:rPr>
          <w:rFonts w:ascii="Arial" w:eastAsia="Times New Roman" w:hAnsi="Arial" w:cs="Arial"/>
          <w:bCs/>
          <w:lang w:val="en"/>
        </w:rPr>
        <w:t xml:space="preserve"> which is a state run office which deals with complaints against employers.</w:t>
      </w:r>
    </w:p>
    <w:p w14:paraId="2CF905B1" w14:textId="77777777" w:rsidR="004C11A2" w:rsidRDefault="004C11A2" w:rsidP="0060187A">
      <w:pPr>
        <w:shd w:val="clear" w:color="auto" w:fill="F9F6F6"/>
        <w:spacing w:after="0" w:line="240" w:lineRule="auto"/>
        <w:rPr>
          <w:rFonts w:ascii="Arial" w:eastAsia="Times New Roman" w:hAnsi="Arial" w:cs="Arial"/>
          <w:bCs/>
          <w:lang w:val="en"/>
        </w:rPr>
      </w:pPr>
    </w:p>
    <w:p w14:paraId="4B8BA2C0" w14:textId="77777777" w:rsidR="00F36E8C" w:rsidRDefault="00F36E8C" w:rsidP="00F36E8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with residents indicated there had been no need to file grievances for PREA related incidents. </w:t>
      </w:r>
    </w:p>
    <w:p w14:paraId="6A40FCBC" w14:textId="77777777" w:rsidR="00F36E8C" w:rsidRDefault="00F36E8C" w:rsidP="00F36E8C">
      <w:pPr>
        <w:shd w:val="clear" w:color="auto" w:fill="F9F6F6"/>
        <w:spacing w:after="0" w:line="240" w:lineRule="auto"/>
        <w:rPr>
          <w:rFonts w:ascii="Arial" w:eastAsia="Times New Roman" w:hAnsi="Arial" w:cs="Arial"/>
          <w:bCs/>
          <w:lang w:val="en"/>
        </w:rPr>
      </w:pPr>
    </w:p>
    <w:p w14:paraId="5A2CA95D" w14:textId="0E23DEBA" w:rsidR="00F36E8C" w:rsidRDefault="00F36E8C" w:rsidP="00F36E8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Conclusion: PEER 1 has a policy in place and no resid</w:t>
      </w:r>
      <w:r w:rsidR="00AF6107">
        <w:rPr>
          <w:rFonts w:ascii="Arial" w:eastAsia="Times New Roman" w:hAnsi="Arial" w:cs="Arial"/>
          <w:bCs/>
          <w:lang w:val="en"/>
        </w:rPr>
        <w:t>ents raised allegations during</w:t>
      </w:r>
      <w:r>
        <w:rPr>
          <w:rFonts w:ascii="Arial" w:eastAsia="Times New Roman" w:hAnsi="Arial" w:cs="Arial"/>
          <w:bCs/>
          <w:lang w:val="en"/>
        </w:rPr>
        <w:t xml:space="preserve"> the audit.</w:t>
      </w:r>
    </w:p>
    <w:p w14:paraId="54C84058" w14:textId="77777777" w:rsidR="00175E0D" w:rsidRDefault="00175E0D" w:rsidP="008A6144">
      <w:pPr>
        <w:rPr>
          <w:rFonts w:ascii="Arial" w:eastAsia="Times New Roman" w:hAnsi="Arial" w:cs="Arial"/>
          <w:bCs/>
          <w:lang w:val="en"/>
        </w:rPr>
      </w:pPr>
    </w:p>
    <w:p w14:paraId="4FBC83E4" w14:textId="77777777" w:rsidR="008A6144" w:rsidRPr="00004514" w:rsidRDefault="008A6144" w:rsidP="008A6144">
      <w:pPr>
        <w:rPr>
          <w:rFonts w:ascii="Arial" w:hAnsi="Arial" w:cs="Arial"/>
        </w:rPr>
      </w:pPr>
      <w:r w:rsidRPr="00004514">
        <w:rPr>
          <w:rFonts w:ascii="Arial" w:hAnsi="Arial" w:cs="Arial"/>
        </w:rPr>
        <w:t xml:space="preserve">Evidence Relied Upon </w:t>
      </w:r>
    </w:p>
    <w:p w14:paraId="0E1CA689" w14:textId="77777777" w:rsidR="008A6144" w:rsidRPr="00004514" w:rsidRDefault="008A6144" w:rsidP="008A6144">
      <w:pPr>
        <w:rPr>
          <w:rFonts w:ascii="Arial" w:hAnsi="Arial" w:cs="Arial"/>
        </w:rPr>
      </w:pPr>
      <w:r w:rsidRPr="00004514">
        <w:rPr>
          <w:rFonts w:ascii="Arial" w:hAnsi="Arial" w:cs="Arial"/>
        </w:rPr>
        <w:t xml:space="preserve">Pre-Audit Questionnaire </w:t>
      </w:r>
    </w:p>
    <w:p w14:paraId="7C2D8E0A" w14:textId="77777777" w:rsidR="008A6144" w:rsidRPr="00004514" w:rsidRDefault="008A6144" w:rsidP="008A6144">
      <w:pPr>
        <w:rPr>
          <w:rFonts w:ascii="Arial" w:hAnsi="Arial" w:cs="Arial"/>
        </w:rPr>
      </w:pPr>
      <w:r w:rsidRPr="00004514">
        <w:rPr>
          <w:rFonts w:ascii="Arial" w:hAnsi="Arial" w:cs="Arial"/>
        </w:rPr>
        <w:t>Submitted Policies</w:t>
      </w:r>
    </w:p>
    <w:p w14:paraId="7AAEFF47" w14:textId="77777777" w:rsidR="008A6144" w:rsidRDefault="008A6144" w:rsidP="008A6144">
      <w:pPr>
        <w:rPr>
          <w:rFonts w:ascii="Arial" w:hAnsi="Arial" w:cs="Arial"/>
        </w:rPr>
      </w:pPr>
      <w:r w:rsidRPr="00004514">
        <w:rPr>
          <w:rFonts w:ascii="Arial" w:hAnsi="Arial" w:cs="Arial"/>
        </w:rPr>
        <w:t xml:space="preserve">Interviews with various individuals </w:t>
      </w:r>
    </w:p>
    <w:p w14:paraId="616833C2" w14:textId="77777777" w:rsidR="00582465" w:rsidRPr="00004514" w:rsidRDefault="00582465" w:rsidP="00582465">
      <w:pPr>
        <w:spacing w:after="0" w:line="240" w:lineRule="auto"/>
        <w:ind w:right="-360"/>
        <w:rPr>
          <w:rFonts w:ascii="Arial" w:hAnsi="Arial" w:cs="Arial"/>
        </w:rPr>
      </w:pPr>
      <w:r w:rsidRPr="00004514">
        <w:rPr>
          <w:rFonts w:ascii="Arial" w:hAnsi="Arial" w:cs="Arial"/>
        </w:rPr>
        <w:t xml:space="preserve">PEER 1 is in compliance with this standard. </w:t>
      </w:r>
    </w:p>
    <w:p w14:paraId="23E69ED6" w14:textId="77777777" w:rsidR="00582465" w:rsidRPr="00004514" w:rsidRDefault="00582465" w:rsidP="008A6144">
      <w:pPr>
        <w:rPr>
          <w:rFonts w:ascii="Arial" w:hAnsi="Arial" w:cs="Arial"/>
        </w:rPr>
      </w:pPr>
    </w:p>
    <w:p w14:paraId="625B06D6" w14:textId="79A881DA" w:rsidR="00A95C72" w:rsidRPr="008D01CC" w:rsidRDefault="002A37DF" w:rsidP="008D01CC">
      <w:pPr>
        <w:shd w:val="clear" w:color="auto" w:fill="F9F6F6"/>
        <w:spacing w:after="0" w:line="240" w:lineRule="auto"/>
        <w:rPr>
          <w:rFonts w:ascii="Arial" w:eastAsia="Times New Roman" w:hAnsi="Arial" w:cs="Arial"/>
          <w:bCs/>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5CA773F6" w14:textId="77777777" w:rsidR="00866BCC" w:rsidRPr="004645E3" w:rsidRDefault="00866BCC" w:rsidP="00473197">
      <w:pPr>
        <w:spacing w:after="0" w:line="240" w:lineRule="auto"/>
        <w:rPr>
          <w:rFonts w:ascii="Arial" w:eastAsia="Times New Roman" w:hAnsi="Arial" w:cs="Arial"/>
          <w:b/>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6F35434C"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7936AD">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7B4B4387"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C634CE">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638D698F" w14:textId="77777777" w:rsidR="003000CF" w:rsidRDefault="00A95C72" w:rsidP="003000CF">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C634CE">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907DC13" w14:textId="43177E2C" w:rsidR="00A95C72" w:rsidRPr="003000CF" w:rsidRDefault="002F10FB" w:rsidP="003000CF">
      <w:pPr>
        <w:pStyle w:val="ListParagraph"/>
        <w:numPr>
          <w:ilvl w:val="0"/>
          <w:numId w:val="9"/>
        </w:numPr>
        <w:spacing w:line="240" w:lineRule="auto"/>
        <w:rPr>
          <w:rFonts w:ascii="Arial" w:eastAsia="Times New Roman" w:hAnsi="Arial" w:cs="Arial"/>
        </w:rPr>
      </w:pPr>
      <w:r w:rsidRPr="003000CF">
        <w:rPr>
          <w:rFonts w:ascii="Arial" w:eastAsia="Times New Roman" w:hAnsi="Arial" w:cs="Arial"/>
          <w:b/>
        </w:rPr>
        <w:t>115.2</w:t>
      </w:r>
      <w:r w:rsidR="00A95C72" w:rsidRPr="003000CF">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58DAFD0B"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C634CE">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49C28E63"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C634CE">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E35DA6"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116F431F" w:rsidR="0060187A" w:rsidRPr="004645E3" w:rsidRDefault="00E35DA6"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C634CE">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E35DA6"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866F672" w14:textId="77777777" w:rsidR="0060187A" w:rsidRPr="004645E3" w:rsidRDefault="0060187A" w:rsidP="0060187A">
      <w:pPr>
        <w:spacing w:after="0" w:line="240" w:lineRule="auto"/>
        <w:rPr>
          <w:rFonts w:ascii="Arial" w:eastAsia="Times New Roman" w:hAnsi="Arial" w:cs="Arial"/>
          <w:b/>
        </w:rPr>
      </w:pPr>
    </w:p>
    <w:p w14:paraId="31095B57" w14:textId="24B42304" w:rsidR="0060187A" w:rsidRDefault="00C634CE" w:rsidP="0060187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policy covering this standard:  </w:t>
      </w:r>
    </w:p>
    <w:p w14:paraId="702DB636" w14:textId="77777777" w:rsidR="00C634CE" w:rsidRDefault="00C634CE" w:rsidP="0060187A">
      <w:pPr>
        <w:shd w:val="clear" w:color="auto" w:fill="F9F6F6"/>
        <w:spacing w:after="0" w:line="240" w:lineRule="auto"/>
        <w:rPr>
          <w:rFonts w:ascii="Arial" w:eastAsia="Times New Roman" w:hAnsi="Arial" w:cs="Arial"/>
          <w:bCs/>
          <w:lang w:val="en"/>
        </w:rPr>
      </w:pPr>
    </w:p>
    <w:p w14:paraId="1EA573DB" w14:textId="4DF87C71" w:rsidR="00BE61B7" w:rsidRDefault="00C634CE" w:rsidP="00BE61B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Their policy states </w:t>
      </w:r>
      <w:r w:rsidR="00BE61B7">
        <w:rPr>
          <w:rFonts w:ascii="Arial" w:eastAsia="Times New Roman" w:hAnsi="Arial" w:cs="Arial"/>
          <w:bCs/>
          <w:lang w:val="en"/>
        </w:rPr>
        <w:t xml:space="preserve">each resident is required to read and sign a PREA packet entitled “Facts You Should </w:t>
      </w:r>
      <w:r w:rsidR="00F23816">
        <w:rPr>
          <w:rFonts w:ascii="Arial" w:eastAsia="Times New Roman" w:hAnsi="Arial" w:cs="Arial"/>
          <w:bCs/>
          <w:lang w:val="en"/>
        </w:rPr>
        <w:t>Know, “which</w:t>
      </w:r>
      <w:r w:rsidR="00440488">
        <w:rPr>
          <w:rFonts w:ascii="Arial" w:eastAsia="Times New Roman" w:hAnsi="Arial" w:cs="Arial"/>
          <w:bCs/>
          <w:lang w:val="en"/>
        </w:rPr>
        <w:t xml:space="preserve"> includes information on outside victim advocates and support groups. This information includes addresses, phone numbers and </w:t>
      </w:r>
      <w:r w:rsidR="00F23816">
        <w:rPr>
          <w:rFonts w:ascii="Arial" w:eastAsia="Times New Roman" w:hAnsi="Arial" w:cs="Arial"/>
          <w:bCs/>
          <w:lang w:val="en"/>
        </w:rPr>
        <w:t xml:space="preserve">a toll free hotline number.  </w:t>
      </w:r>
    </w:p>
    <w:p w14:paraId="50CACB26" w14:textId="77777777" w:rsidR="00F23816" w:rsidRDefault="00F23816" w:rsidP="00BE61B7">
      <w:pPr>
        <w:shd w:val="clear" w:color="auto" w:fill="F9F6F6"/>
        <w:spacing w:after="0" w:line="240" w:lineRule="auto"/>
        <w:rPr>
          <w:rFonts w:ascii="Arial" w:eastAsia="Times New Roman" w:hAnsi="Arial" w:cs="Arial"/>
          <w:bCs/>
          <w:lang w:val="en"/>
        </w:rPr>
      </w:pPr>
    </w:p>
    <w:p w14:paraId="0EE05151" w14:textId="7D22A3DB" w:rsidR="00F23816" w:rsidRDefault="0008290C" w:rsidP="00BE61B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There are also copies of the packet throughout the facility and if a resident needs to report, they can use a phone in private that is not recording.  </w:t>
      </w:r>
      <w:r w:rsidR="00A60143">
        <w:rPr>
          <w:rFonts w:ascii="Arial" w:eastAsia="Times New Roman" w:hAnsi="Arial" w:cs="Arial"/>
          <w:bCs/>
          <w:lang w:val="en"/>
        </w:rPr>
        <w:t xml:space="preserve">Policy also states residents are informed if an allegation is </w:t>
      </w:r>
      <w:r w:rsidR="00091306">
        <w:rPr>
          <w:rFonts w:ascii="Arial" w:eastAsia="Times New Roman" w:hAnsi="Arial" w:cs="Arial"/>
          <w:bCs/>
          <w:lang w:val="en"/>
        </w:rPr>
        <w:t>filed;</w:t>
      </w:r>
      <w:r w:rsidR="00A60143">
        <w:rPr>
          <w:rFonts w:ascii="Arial" w:eastAsia="Times New Roman" w:hAnsi="Arial" w:cs="Arial"/>
          <w:bCs/>
          <w:lang w:val="en"/>
        </w:rPr>
        <w:t xml:space="preserve"> the PREA coordinator will be notified. The PREA </w:t>
      </w:r>
      <w:r w:rsidR="00CE6523">
        <w:rPr>
          <w:rFonts w:ascii="Arial" w:eastAsia="Times New Roman" w:hAnsi="Arial" w:cs="Arial"/>
          <w:bCs/>
          <w:lang w:val="en"/>
        </w:rPr>
        <w:t>coordinator</w:t>
      </w:r>
      <w:r w:rsidR="00A60143">
        <w:rPr>
          <w:rFonts w:ascii="Arial" w:eastAsia="Times New Roman" w:hAnsi="Arial" w:cs="Arial"/>
          <w:bCs/>
          <w:lang w:val="en"/>
        </w:rPr>
        <w:t xml:space="preserve"> will then assist to contact outside support and allow reasonable access to the group, but will monitor the resident within the community.</w:t>
      </w:r>
    </w:p>
    <w:p w14:paraId="5174FB0C" w14:textId="77777777" w:rsidR="006958B1" w:rsidRDefault="006958B1" w:rsidP="00BE61B7">
      <w:pPr>
        <w:shd w:val="clear" w:color="auto" w:fill="F9F6F6"/>
        <w:spacing w:after="0" w:line="240" w:lineRule="auto"/>
        <w:rPr>
          <w:rFonts w:ascii="Arial" w:eastAsia="Times New Roman" w:hAnsi="Arial" w:cs="Arial"/>
          <w:bCs/>
          <w:lang w:val="en"/>
        </w:rPr>
      </w:pPr>
    </w:p>
    <w:p w14:paraId="53844A1D" w14:textId="77777777" w:rsidR="008A2025" w:rsidRDefault="006958B1" w:rsidP="00BE61B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Residents are asked to sig</w:t>
      </w:r>
      <w:r w:rsidR="00E24154">
        <w:rPr>
          <w:rFonts w:ascii="Arial" w:eastAsia="Times New Roman" w:hAnsi="Arial" w:cs="Arial"/>
          <w:bCs/>
          <w:lang w:val="en"/>
        </w:rPr>
        <w:t>n a HIPPA release form between them and the outside support agency but they are not mandated to sign.</w:t>
      </w:r>
    </w:p>
    <w:p w14:paraId="73C77BB4" w14:textId="77777777" w:rsidR="008A2025" w:rsidRDefault="008A2025" w:rsidP="00BE61B7">
      <w:pPr>
        <w:shd w:val="clear" w:color="auto" w:fill="F9F6F6"/>
        <w:spacing w:after="0" w:line="240" w:lineRule="auto"/>
        <w:rPr>
          <w:rFonts w:ascii="Arial" w:eastAsia="Times New Roman" w:hAnsi="Arial" w:cs="Arial"/>
          <w:bCs/>
          <w:lang w:val="en"/>
        </w:rPr>
      </w:pPr>
    </w:p>
    <w:p w14:paraId="12791D8B" w14:textId="6B2FD25E" w:rsidR="003C34F9" w:rsidRDefault="008A2025" w:rsidP="003C34F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maintains MOU’s with outside </w:t>
      </w:r>
      <w:r w:rsidR="004F6032">
        <w:rPr>
          <w:rFonts w:ascii="Arial" w:eastAsia="Times New Roman" w:hAnsi="Arial" w:cs="Arial"/>
          <w:bCs/>
          <w:lang w:val="en"/>
        </w:rPr>
        <w:t>agencies</w:t>
      </w:r>
      <w:r>
        <w:rPr>
          <w:rFonts w:ascii="Arial" w:eastAsia="Times New Roman" w:hAnsi="Arial" w:cs="Arial"/>
          <w:bCs/>
          <w:lang w:val="en"/>
        </w:rPr>
        <w:t xml:space="preserve"> that provide s</w:t>
      </w:r>
      <w:r w:rsidR="003C34F9">
        <w:rPr>
          <w:rFonts w:ascii="Arial" w:eastAsia="Times New Roman" w:hAnsi="Arial" w:cs="Arial"/>
          <w:bCs/>
          <w:lang w:val="en"/>
        </w:rPr>
        <w:t xml:space="preserve">upport to victims. </w:t>
      </w:r>
    </w:p>
    <w:p w14:paraId="7F3B6E81" w14:textId="77777777" w:rsidR="003C34F9" w:rsidRDefault="003C34F9" w:rsidP="003C34F9">
      <w:pPr>
        <w:shd w:val="clear" w:color="auto" w:fill="F9F6F6"/>
        <w:spacing w:after="0" w:line="240" w:lineRule="auto"/>
        <w:rPr>
          <w:rFonts w:ascii="Arial" w:eastAsia="Times New Roman" w:hAnsi="Arial" w:cs="Arial"/>
          <w:bCs/>
          <w:lang w:val="en"/>
        </w:rPr>
      </w:pPr>
    </w:p>
    <w:p w14:paraId="0FCFECF4" w14:textId="43027398" w:rsidR="006958B1" w:rsidRDefault="003C34F9" w:rsidP="003C34F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agency designated by PEER 1 is the Blue Bench. In the event their services are needed, t</w:t>
      </w:r>
      <w:r w:rsidRPr="003C34F9">
        <w:rPr>
          <w:rFonts w:ascii="Arial" w:eastAsia="Times New Roman" w:hAnsi="Arial" w:cs="Arial"/>
          <w:bCs/>
          <w:lang w:val="en"/>
        </w:rPr>
        <w:t>he programs will m</w:t>
      </w:r>
      <w:r>
        <w:rPr>
          <w:rFonts w:ascii="Arial" w:eastAsia="Times New Roman" w:hAnsi="Arial" w:cs="Arial"/>
          <w:bCs/>
          <w:lang w:val="en"/>
        </w:rPr>
        <w:t xml:space="preserve">aintain copies of agreements or </w:t>
      </w:r>
      <w:r w:rsidRPr="003C34F9">
        <w:rPr>
          <w:rFonts w:ascii="Arial" w:eastAsia="Times New Roman" w:hAnsi="Arial" w:cs="Arial"/>
          <w:bCs/>
          <w:lang w:val="en"/>
        </w:rPr>
        <w:t>documentation showing attempts to enter into such agreements.</w:t>
      </w:r>
      <w:r w:rsidR="00E24154">
        <w:rPr>
          <w:rFonts w:ascii="Arial" w:eastAsia="Times New Roman" w:hAnsi="Arial" w:cs="Arial"/>
          <w:bCs/>
          <w:lang w:val="en"/>
        </w:rPr>
        <w:t xml:space="preserve"> </w:t>
      </w:r>
    </w:p>
    <w:p w14:paraId="50196EF3" w14:textId="77777777" w:rsidR="003C34F9" w:rsidRDefault="003C34F9" w:rsidP="003C34F9">
      <w:pPr>
        <w:shd w:val="clear" w:color="auto" w:fill="F9F6F6"/>
        <w:spacing w:after="0" w:line="240" w:lineRule="auto"/>
        <w:rPr>
          <w:rFonts w:ascii="Arial" w:eastAsia="Times New Roman" w:hAnsi="Arial" w:cs="Arial"/>
          <w:bCs/>
          <w:lang w:val="en"/>
        </w:rPr>
      </w:pPr>
    </w:p>
    <w:p w14:paraId="05B5DB0D" w14:textId="4F0C794D" w:rsidR="00446E41" w:rsidRDefault="00446E41" w:rsidP="003C34F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the majority of both staff and residents were aware of Blue Bench as being an outside support group. There were no complaints by residents of having any issues in contacting this entity.  </w:t>
      </w:r>
    </w:p>
    <w:p w14:paraId="7FF75889" w14:textId="77777777" w:rsidR="00446E41" w:rsidRDefault="00446E41" w:rsidP="003C34F9">
      <w:pPr>
        <w:shd w:val="clear" w:color="auto" w:fill="F9F6F6"/>
        <w:spacing w:after="0" w:line="240" w:lineRule="auto"/>
        <w:rPr>
          <w:rFonts w:ascii="Arial" w:eastAsia="Times New Roman" w:hAnsi="Arial" w:cs="Arial"/>
          <w:bCs/>
          <w:lang w:val="en"/>
        </w:rPr>
      </w:pPr>
    </w:p>
    <w:p w14:paraId="2C9670CA" w14:textId="1C60FEBD" w:rsidR="00446E41" w:rsidRDefault="00446E41" w:rsidP="003C34F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Conclusion- PEER 1 has a current policy covering outside </w:t>
      </w:r>
      <w:r w:rsidR="004F6032">
        <w:rPr>
          <w:rFonts w:ascii="Arial" w:eastAsia="Times New Roman" w:hAnsi="Arial" w:cs="Arial"/>
          <w:bCs/>
          <w:lang w:val="en"/>
        </w:rPr>
        <w:t>support;</w:t>
      </w:r>
      <w:r>
        <w:rPr>
          <w:rFonts w:ascii="Arial" w:eastAsia="Times New Roman" w:hAnsi="Arial" w:cs="Arial"/>
          <w:bCs/>
          <w:lang w:val="en"/>
        </w:rPr>
        <w:t xml:space="preserve"> in addition they have a current MOU on file with Blue Bench.</w:t>
      </w:r>
    </w:p>
    <w:p w14:paraId="5019672F" w14:textId="77777777" w:rsidR="004F6032" w:rsidRDefault="004F6032" w:rsidP="003C34F9">
      <w:pPr>
        <w:shd w:val="clear" w:color="auto" w:fill="F9F6F6"/>
        <w:spacing w:after="0" w:line="240" w:lineRule="auto"/>
        <w:rPr>
          <w:rFonts w:ascii="Arial" w:eastAsia="Times New Roman" w:hAnsi="Arial" w:cs="Arial"/>
          <w:bCs/>
          <w:lang w:val="en"/>
        </w:rPr>
      </w:pPr>
    </w:p>
    <w:p w14:paraId="2156A86E" w14:textId="77777777" w:rsidR="004F6032" w:rsidRPr="00004514" w:rsidRDefault="004F6032" w:rsidP="004F6032">
      <w:pPr>
        <w:rPr>
          <w:rFonts w:ascii="Arial" w:hAnsi="Arial" w:cs="Arial"/>
        </w:rPr>
      </w:pPr>
      <w:r w:rsidRPr="00004514">
        <w:rPr>
          <w:rFonts w:ascii="Arial" w:hAnsi="Arial" w:cs="Arial"/>
        </w:rPr>
        <w:t xml:space="preserve">Evidence Relied Upon </w:t>
      </w:r>
    </w:p>
    <w:p w14:paraId="14884D05" w14:textId="77777777" w:rsidR="004F6032" w:rsidRPr="00004514" w:rsidRDefault="004F6032" w:rsidP="004F6032">
      <w:pPr>
        <w:rPr>
          <w:rFonts w:ascii="Arial" w:hAnsi="Arial" w:cs="Arial"/>
        </w:rPr>
      </w:pPr>
      <w:r w:rsidRPr="00004514">
        <w:rPr>
          <w:rFonts w:ascii="Arial" w:hAnsi="Arial" w:cs="Arial"/>
        </w:rPr>
        <w:t xml:space="preserve">Pre-Audit Questionnaire </w:t>
      </w:r>
    </w:p>
    <w:p w14:paraId="4BFF701D" w14:textId="77777777" w:rsidR="004F6032" w:rsidRPr="00004514" w:rsidRDefault="004F6032" w:rsidP="004F6032">
      <w:pPr>
        <w:rPr>
          <w:rFonts w:ascii="Arial" w:hAnsi="Arial" w:cs="Arial"/>
        </w:rPr>
      </w:pPr>
      <w:r w:rsidRPr="00004514">
        <w:rPr>
          <w:rFonts w:ascii="Arial" w:hAnsi="Arial" w:cs="Arial"/>
        </w:rPr>
        <w:t>Submitted Policies</w:t>
      </w:r>
    </w:p>
    <w:p w14:paraId="5EB39EAA" w14:textId="3B4F8AA3" w:rsidR="004F6032" w:rsidRDefault="004F6032" w:rsidP="004F6032">
      <w:pPr>
        <w:rPr>
          <w:rFonts w:ascii="Arial" w:hAnsi="Arial" w:cs="Arial"/>
        </w:rPr>
      </w:pPr>
      <w:r w:rsidRPr="00004514">
        <w:rPr>
          <w:rFonts w:ascii="Arial" w:hAnsi="Arial" w:cs="Arial"/>
        </w:rPr>
        <w:t xml:space="preserve">Interviews with various individuals </w:t>
      </w:r>
    </w:p>
    <w:p w14:paraId="4DD4C1A5" w14:textId="77777777" w:rsidR="00402605" w:rsidRDefault="00402605" w:rsidP="00402605">
      <w:pPr>
        <w:shd w:val="clear" w:color="auto" w:fill="F9F6F6"/>
        <w:spacing w:after="0" w:line="240" w:lineRule="auto"/>
        <w:rPr>
          <w:rFonts w:ascii="Arial" w:hAnsi="Arial" w:cs="Arial"/>
        </w:rPr>
      </w:pPr>
      <w:r w:rsidRPr="00004514">
        <w:rPr>
          <w:rFonts w:ascii="Arial" w:hAnsi="Arial" w:cs="Arial"/>
        </w:rPr>
        <w:t>PEER 1 is in compliance with this standard</w:t>
      </w:r>
      <w:r>
        <w:rPr>
          <w:rFonts w:ascii="Arial" w:hAnsi="Arial" w:cs="Arial"/>
        </w:rPr>
        <w:t>.</w:t>
      </w:r>
    </w:p>
    <w:p w14:paraId="665E61A4" w14:textId="77777777" w:rsidR="00402605" w:rsidRPr="00004514" w:rsidRDefault="00402605" w:rsidP="004F6032">
      <w:pPr>
        <w:rPr>
          <w:rFonts w:ascii="Arial" w:hAnsi="Arial" w:cs="Arial"/>
        </w:rPr>
      </w:pPr>
    </w:p>
    <w:p w14:paraId="654383F7" w14:textId="3AF8A6A2" w:rsidR="00A95C72" w:rsidRPr="00446E41" w:rsidRDefault="002A37DF" w:rsidP="00446E41">
      <w:pPr>
        <w:shd w:val="clear" w:color="auto" w:fill="F9F6F6"/>
        <w:spacing w:after="0" w:line="240" w:lineRule="auto"/>
        <w:rPr>
          <w:rFonts w:ascii="Arial" w:eastAsia="Times New Roman" w:hAnsi="Arial" w:cs="Arial"/>
          <w:bCs/>
          <w:sz w:val="21"/>
          <w:szCs w:val="21"/>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11" w:name="_Hlk485629108"/>
    </w:p>
    <w:p w14:paraId="47E3729A" w14:textId="10DFC8D7" w:rsidR="00FC6BCE" w:rsidRPr="00F23816" w:rsidRDefault="00EB337B" w:rsidP="00A95C7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11"/>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08EA469E" w14:textId="29B413D0"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153C0E">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358EC2AF" w14:textId="77777777" w:rsidR="00EB337B" w:rsidRPr="004645E3" w:rsidRDefault="00EB337B" w:rsidP="00EB337B">
      <w:pPr>
        <w:pStyle w:val="ListParagraph"/>
        <w:rPr>
          <w:rFonts w:ascii="Arial" w:eastAsia="Times New Roman" w:hAnsi="Arial" w:cs="Arial"/>
        </w:rPr>
      </w:pPr>
    </w:p>
    <w:p w14:paraId="49BCA7BC" w14:textId="5FDD619D"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distributed publicly information on how to report sexual abuse and sexual harassment on behalf of </w:t>
      </w:r>
      <w:r w:rsidR="008B5746" w:rsidRPr="004645E3">
        <w:rPr>
          <w:rFonts w:ascii="Arial" w:eastAsia="Times New Roman" w:hAnsi="Arial" w:cs="Arial"/>
        </w:rPr>
        <w:t>a</w:t>
      </w:r>
      <w:r w:rsidRPr="004645E3">
        <w:rPr>
          <w:rFonts w:ascii="Arial" w:eastAsia="Times New Roman" w:hAnsi="Arial" w:cs="Arial"/>
        </w:rPr>
        <w:t xml:space="preserve"> </w:t>
      </w:r>
      <w:r w:rsidR="007623F8"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153C0E">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76633A62" w:rsidR="005E185D" w:rsidRPr="004645E3" w:rsidRDefault="00E35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153C0E">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1D29B19B" w14:textId="7FD82BA0" w:rsidR="005E185D" w:rsidRDefault="00307173"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policy covering this standard which states:  </w:t>
      </w:r>
    </w:p>
    <w:p w14:paraId="436B20DA" w14:textId="77777777" w:rsidR="00307173" w:rsidRDefault="00307173" w:rsidP="005E185D">
      <w:pPr>
        <w:shd w:val="clear" w:color="auto" w:fill="F9F6F6"/>
        <w:spacing w:after="0" w:line="240" w:lineRule="auto"/>
        <w:rPr>
          <w:rFonts w:ascii="Arial" w:eastAsia="Times New Roman" w:hAnsi="Arial" w:cs="Arial"/>
          <w:bCs/>
          <w:lang w:val="en"/>
        </w:rPr>
      </w:pPr>
    </w:p>
    <w:p w14:paraId="3C775E97" w14:textId="45EBA394" w:rsidR="0042594E" w:rsidRDefault="00307173"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Residents upon admission are required to read and </w:t>
      </w:r>
      <w:r w:rsidR="00066210">
        <w:rPr>
          <w:rFonts w:ascii="Arial" w:eastAsia="Times New Roman" w:hAnsi="Arial" w:cs="Arial"/>
          <w:bCs/>
          <w:lang w:val="en"/>
        </w:rPr>
        <w:t>acknowledge the PREA packet, which provides information on how to report sexual abuse to include third party re</w:t>
      </w:r>
      <w:r w:rsidR="000B0AA9">
        <w:rPr>
          <w:rFonts w:ascii="Arial" w:eastAsia="Times New Roman" w:hAnsi="Arial" w:cs="Arial"/>
          <w:bCs/>
          <w:lang w:val="en"/>
        </w:rPr>
        <w:t>porting. Residents are given a copy of the brochure covering the reporting rules.</w:t>
      </w:r>
      <w:r w:rsidR="00FE02E6">
        <w:rPr>
          <w:rFonts w:ascii="Arial" w:eastAsia="Times New Roman" w:hAnsi="Arial" w:cs="Arial"/>
          <w:bCs/>
          <w:lang w:val="en"/>
        </w:rPr>
        <w:t xml:space="preserve"> In addition to the copy, the rules are posted throughout the </w:t>
      </w:r>
      <w:r w:rsidR="00091306">
        <w:rPr>
          <w:rFonts w:ascii="Arial" w:eastAsia="Times New Roman" w:hAnsi="Arial" w:cs="Arial"/>
          <w:bCs/>
          <w:lang w:val="en"/>
        </w:rPr>
        <w:t>facility</w:t>
      </w:r>
      <w:r w:rsidR="0042594E">
        <w:rPr>
          <w:rFonts w:ascii="Arial" w:eastAsia="Times New Roman" w:hAnsi="Arial" w:cs="Arial"/>
          <w:bCs/>
          <w:lang w:val="en"/>
        </w:rPr>
        <w:t xml:space="preserve">.  </w:t>
      </w:r>
    </w:p>
    <w:p w14:paraId="77F7D651" w14:textId="77777777" w:rsidR="0042594E" w:rsidRDefault="0042594E" w:rsidP="005E185D">
      <w:pPr>
        <w:shd w:val="clear" w:color="auto" w:fill="F9F6F6"/>
        <w:spacing w:after="0" w:line="240" w:lineRule="auto"/>
        <w:rPr>
          <w:rFonts w:ascii="Arial" w:eastAsia="Times New Roman" w:hAnsi="Arial" w:cs="Arial"/>
          <w:bCs/>
          <w:lang w:val="en"/>
        </w:rPr>
      </w:pPr>
    </w:p>
    <w:p w14:paraId="7A60C916" w14:textId="5C01EA09" w:rsidR="00435566" w:rsidRDefault="00435566" w:rsidP="0042594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also provides several options t</w:t>
      </w:r>
      <w:r w:rsidR="004570E0">
        <w:rPr>
          <w:rFonts w:ascii="Arial" w:eastAsia="Times New Roman" w:hAnsi="Arial" w:cs="Arial"/>
          <w:bCs/>
          <w:lang w:val="en"/>
        </w:rPr>
        <w:t>o report, which include:</w:t>
      </w:r>
    </w:p>
    <w:p w14:paraId="7E13E33F" w14:textId="77777777" w:rsidR="004570E0" w:rsidRDefault="004570E0" w:rsidP="0042594E">
      <w:pPr>
        <w:shd w:val="clear" w:color="auto" w:fill="F9F6F6"/>
        <w:spacing w:after="0" w:line="240" w:lineRule="auto"/>
        <w:rPr>
          <w:rFonts w:ascii="Arial" w:eastAsia="Times New Roman" w:hAnsi="Arial" w:cs="Arial"/>
          <w:bCs/>
          <w:lang w:val="en"/>
        </w:rPr>
      </w:pPr>
    </w:p>
    <w:p w14:paraId="507C48BD" w14:textId="68463A45" w:rsidR="004570E0" w:rsidRDefault="004570E0" w:rsidP="0042594E">
      <w:pPr>
        <w:shd w:val="clear" w:color="auto" w:fill="F9F6F6"/>
        <w:spacing w:after="0" w:line="240" w:lineRule="auto"/>
        <w:rPr>
          <w:rFonts w:ascii="Arial" w:eastAsia="Times New Roman" w:hAnsi="Arial" w:cs="Arial"/>
          <w:bCs/>
          <w:lang w:val="en"/>
        </w:rPr>
      </w:pPr>
      <w:r w:rsidRPr="004570E0">
        <w:rPr>
          <w:rFonts w:ascii="Arial" w:eastAsia="Times New Roman" w:hAnsi="Arial" w:cs="Arial"/>
          <w:bCs/>
          <w:lang w:val="en"/>
        </w:rPr>
        <w:t>Speaking in person with a staff member</w:t>
      </w:r>
    </w:p>
    <w:p w14:paraId="6936593B" w14:textId="77777777" w:rsidR="004570E0" w:rsidRDefault="004570E0" w:rsidP="0042594E">
      <w:pPr>
        <w:shd w:val="clear" w:color="auto" w:fill="F9F6F6"/>
        <w:spacing w:after="0" w:line="240" w:lineRule="auto"/>
        <w:rPr>
          <w:rFonts w:ascii="Arial" w:eastAsia="Times New Roman" w:hAnsi="Arial" w:cs="Arial"/>
          <w:bCs/>
          <w:lang w:val="en"/>
        </w:rPr>
      </w:pPr>
    </w:p>
    <w:p w14:paraId="2C755A8B" w14:textId="77777777" w:rsidR="008278A5" w:rsidRDefault="008278A5" w:rsidP="008278A5">
      <w:pPr>
        <w:shd w:val="clear" w:color="auto" w:fill="F9F6F6"/>
        <w:spacing w:after="0" w:line="240" w:lineRule="auto"/>
        <w:rPr>
          <w:rFonts w:ascii="Arial" w:eastAsia="Times New Roman" w:hAnsi="Arial" w:cs="Arial"/>
          <w:bCs/>
          <w:lang w:val="en"/>
        </w:rPr>
      </w:pPr>
      <w:r w:rsidRPr="008278A5">
        <w:rPr>
          <w:rFonts w:ascii="Arial" w:eastAsia="Times New Roman" w:hAnsi="Arial" w:cs="Arial"/>
          <w:bCs/>
          <w:lang w:val="en"/>
        </w:rPr>
        <w:t>Mailing a note or a letter in a se</w:t>
      </w:r>
      <w:r>
        <w:rPr>
          <w:rFonts w:ascii="Arial" w:eastAsia="Times New Roman" w:hAnsi="Arial" w:cs="Arial"/>
          <w:bCs/>
          <w:lang w:val="en"/>
        </w:rPr>
        <w:t>aled envelope to a staff member</w:t>
      </w:r>
    </w:p>
    <w:p w14:paraId="60274CA5" w14:textId="77777777" w:rsidR="008278A5" w:rsidRDefault="008278A5" w:rsidP="008278A5">
      <w:pPr>
        <w:shd w:val="clear" w:color="auto" w:fill="F9F6F6"/>
        <w:spacing w:after="0" w:line="240" w:lineRule="auto"/>
        <w:rPr>
          <w:rFonts w:ascii="Arial" w:eastAsia="Times New Roman" w:hAnsi="Arial" w:cs="Arial"/>
          <w:bCs/>
          <w:lang w:val="en"/>
        </w:rPr>
      </w:pPr>
    </w:p>
    <w:p w14:paraId="650A2969" w14:textId="75D1C4A0" w:rsidR="004570E0" w:rsidRDefault="00731E93" w:rsidP="008278A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Di</w:t>
      </w:r>
      <w:r w:rsidR="008278A5" w:rsidRPr="008278A5">
        <w:rPr>
          <w:rFonts w:ascii="Arial" w:eastAsia="Times New Roman" w:hAnsi="Arial" w:cs="Arial"/>
          <w:bCs/>
          <w:lang w:val="en"/>
        </w:rPr>
        <w:t>rectly giving a note to a staff member</w:t>
      </w:r>
    </w:p>
    <w:p w14:paraId="0B8C4461" w14:textId="77777777" w:rsidR="00F00D47" w:rsidRDefault="00F00D47" w:rsidP="008278A5">
      <w:pPr>
        <w:shd w:val="clear" w:color="auto" w:fill="F9F6F6"/>
        <w:spacing w:after="0" w:line="240" w:lineRule="auto"/>
        <w:rPr>
          <w:rFonts w:ascii="Arial" w:eastAsia="Times New Roman" w:hAnsi="Arial" w:cs="Arial"/>
          <w:bCs/>
          <w:lang w:val="en"/>
        </w:rPr>
      </w:pPr>
    </w:p>
    <w:p w14:paraId="72F339D7" w14:textId="77777777" w:rsidR="00F00D47" w:rsidRDefault="00F00D47" w:rsidP="00F00D47">
      <w:pPr>
        <w:shd w:val="clear" w:color="auto" w:fill="F9F6F6"/>
        <w:spacing w:after="0" w:line="240" w:lineRule="auto"/>
        <w:rPr>
          <w:rFonts w:ascii="Arial" w:eastAsia="Times New Roman" w:hAnsi="Arial" w:cs="Arial"/>
          <w:bCs/>
          <w:lang w:val="en"/>
        </w:rPr>
      </w:pPr>
      <w:r w:rsidRPr="00F00D47">
        <w:rPr>
          <w:rFonts w:ascii="Arial" w:eastAsia="Times New Roman" w:hAnsi="Arial" w:cs="Arial"/>
          <w:bCs/>
          <w:lang w:val="en"/>
        </w:rPr>
        <w:t>Contacting the Blue Bench</w:t>
      </w:r>
      <w:r>
        <w:rPr>
          <w:rFonts w:ascii="Arial" w:eastAsia="Times New Roman" w:hAnsi="Arial" w:cs="Arial"/>
          <w:bCs/>
          <w:lang w:val="en"/>
        </w:rPr>
        <w:t xml:space="preserve"> (crisis hotline: 303-322-7273)</w:t>
      </w:r>
    </w:p>
    <w:p w14:paraId="06732906" w14:textId="77777777" w:rsidR="00F00D47" w:rsidRDefault="00F00D47" w:rsidP="00F00D47">
      <w:pPr>
        <w:shd w:val="clear" w:color="auto" w:fill="F9F6F6"/>
        <w:spacing w:after="0" w:line="240" w:lineRule="auto"/>
        <w:rPr>
          <w:rFonts w:ascii="Arial" w:eastAsia="Times New Roman" w:hAnsi="Arial" w:cs="Arial"/>
          <w:bCs/>
          <w:lang w:val="en"/>
        </w:rPr>
      </w:pPr>
    </w:p>
    <w:p w14:paraId="1F27FB48" w14:textId="77FED660" w:rsidR="00F00D47" w:rsidRDefault="00F00D47" w:rsidP="00F00D47">
      <w:pPr>
        <w:shd w:val="clear" w:color="auto" w:fill="F9F6F6"/>
        <w:spacing w:after="0" w:line="240" w:lineRule="auto"/>
        <w:rPr>
          <w:rFonts w:ascii="Arial" w:eastAsia="Times New Roman" w:hAnsi="Arial" w:cs="Arial"/>
          <w:bCs/>
          <w:lang w:val="en"/>
        </w:rPr>
      </w:pPr>
      <w:r w:rsidRPr="00F00D47">
        <w:rPr>
          <w:rFonts w:ascii="Arial" w:eastAsia="Times New Roman" w:hAnsi="Arial" w:cs="Arial"/>
          <w:bCs/>
          <w:lang w:val="en"/>
        </w:rPr>
        <w:t>Notifying the Denver Police Department</w:t>
      </w:r>
    </w:p>
    <w:p w14:paraId="6E0F5BE8" w14:textId="77777777" w:rsidR="00435566" w:rsidRDefault="00435566" w:rsidP="0042594E">
      <w:pPr>
        <w:shd w:val="clear" w:color="auto" w:fill="F9F6F6"/>
        <w:spacing w:after="0" w:line="240" w:lineRule="auto"/>
        <w:rPr>
          <w:rFonts w:ascii="Arial" w:eastAsia="Times New Roman" w:hAnsi="Arial" w:cs="Arial"/>
          <w:bCs/>
          <w:lang w:val="en"/>
        </w:rPr>
      </w:pPr>
    </w:p>
    <w:p w14:paraId="79E5C7D9" w14:textId="3018D2B1" w:rsidR="0042594E" w:rsidRDefault="0042594E" w:rsidP="0042594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ARTS, which is the governing body of PEER 1 has</w:t>
      </w:r>
      <w:r w:rsidR="0006619B">
        <w:rPr>
          <w:rFonts w:ascii="Arial" w:eastAsia="Times New Roman" w:hAnsi="Arial" w:cs="Arial"/>
          <w:bCs/>
          <w:lang w:val="en"/>
        </w:rPr>
        <w:t xml:space="preserve"> also</w:t>
      </w:r>
      <w:r>
        <w:rPr>
          <w:rFonts w:ascii="Arial" w:eastAsia="Times New Roman" w:hAnsi="Arial" w:cs="Arial"/>
          <w:bCs/>
          <w:lang w:val="en"/>
        </w:rPr>
        <w:t xml:space="preserve"> established a link on their website. This link is accessible to the public and has information for the reporting procedures. This link can be found at www.artstreatment.org.</w:t>
      </w:r>
    </w:p>
    <w:p w14:paraId="5CCF0037" w14:textId="77777777" w:rsidR="00ED0BA1" w:rsidRDefault="00ED0BA1" w:rsidP="0042594E">
      <w:pPr>
        <w:shd w:val="clear" w:color="auto" w:fill="F9F6F6"/>
        <w:spacing w:after="0" w:line="240" w:lineRule="auto"/>
        <w:rPr>
          <w:rFonts w:ascii="Arial" w:eastAsia="Times New Roman" w:hAnsi="Arial" w:cs="Arial"/>
          <w:bCs/>
          <w:lang w:val="en"/>
        </w:rPr>
      </w:pPr>
    </w:p>
    <w:p w14:paraId="0C481460" w14:textId="0C9774A7" w:rsidR="00ED0BA1" w:rsidRDefault="00ED0BA1" w:rsidP="0042594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with residents indicated they had an understanding of the reporting policy and stated they had not needed the services.  </w:t>
      </w:r>
    </w:p>
    <w:p w14:paraId="2DF434B9" w14:textId="77777777" w:rsidR="00ED0BA1" w:rsidRDefault="00ED0BA1" w:rsidP="0042594E">
      <w:pPr>
        <w:shd w:val="clear" w:color="auto" w:fill="F9F6F6"/>
        <w:spacing w:after="0" w:line="240" w:lineRule="auto"/>
        <w:rPr>
          <w:rFonts w:ascii="Arial" w:eastAsia="Times New Roman" w:hAnsi="Arial" w:cs="Arial"/>
          <w:bCs/>
          <w:lang w:val="en"/>
        </w:rPr>
      </w:pPr>
    </w:p>
    <w:p w14:paraId="2962DD2C" w14:textId="50CBA4CB" w:rsidR="00ED0BA1" w:rsidRDefault="00ED0BA1" w:rsidP="0042594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Conclusion- PEER 1 has a policy in place that had residents sign and acknowledge the reporting procedure. They also offer several different methods of reporting to both internal and external sources.</w:t>
      </w:r>
    </w:p>
    <w:p w14:paraId="2D44B202" w14:textId="3F6DB3F1" w:rsidR="006670DB" w:rsidRDefault="006670DB" w:rsidP="0042594E">
      <w:pPr>
        <w:shd w:val="clear" w:color="auto" w:fill="F9F6F6"/>
        <w:spacing w:after="0" w:line="240" w:lineRule="auto"/>
        <w:rPr>
          <w:rFonts w:ascii="Arial" w:hAnsi="Arial" w:cs="Arial"/>
        </w:rPr>
      </w:pPr>
      <w:r w:rsidRPr="00004514">
        <w:rPr>
          <w:rFonts w:ascii="Arial" w:hAnsi="Arial" w:cs="Arial"/>
        </w:rPr>
        <w:t>PEER 1 is in compliance with this standard</w:t>
      </w:r>
    </w:p>
    <w:p w14:paraId="6E9D0DBF" w14:textId="77777777" w:rsidR="006670DB" w:rsidRDefault="006670DB" w:rsidP="0042594E">
      <w:pPr>
        <w:shd w:val="clear" w:color="auto" w:fill="F9F6F6"/>
        <w:spacing w:after="0" w:line="240" w:lineRule="auto"/>
        <w:rPr>
          <w:rFonts w:ascii="Arial" w:eastAsia="Times New Roman" w:hAnsi="Arial" w:cs="Arial"/>
          <w:bCs/>
          <w:lang w:val="en"/>
        </w:rPr>
      </w:pPr>
    </w:p>
    <w:p w14:paraId="2F9F0B10" w14:textId="77777777" w:rsidR="006670DB" w:rsidRPr="00004514" w:rsidRDefault="006670DB" w:rsidP="006670DB">
      <w:pPr>
        <w:rPr>
          <w:rFonts w:ascii="Arial" w:hAnsi="Arial" w:cs="Arial"/>
        </w:rPr>
      </w:pPr>
      <w:r w:rsidRPr="00004514">
        <w:rPr>
          <w:rFonts w:ascii="Arial" w:hAnsi="Arial" w:cs="Arial"/>
        </w:rPr>
        <w:t xml:space="preserve">Evidence Relied Upon </w:t>
      </w:r>
    </w:p>
    <w:p w14:paraId="03783A62" w14:textId="77777777" w:rsidR="006670DB" w:rsidRPr="00004514" w:rsidRDefault="006670DB" w:rsidP="006670DB">
      <w:pPr>
        <w:rPr>
          <w:rFonts w:ascii="Arial" w:hAnsi="Arial" w:cs="Arial"/>
        </w:rPr>
      </w:pPr>
      <w:r w:rsidRPr="00004514">
        <w:rPr>
          <w:rFonts w:ascii="Arial" w:hAnsi="Arial" w:cs="Arial"/>
        </w:rPr>
        <w:t xml:space="preserve">Pre-Audit Questionnaire </w:t>
      </w:r>
    </w:p>
    <w:p w14:paraId="366485B6" w14:textId="77777777" w:rsidR="006670DB" w:rsidRPr="00004514" w:rsidRDefault="006670DB" w:rsidP="006670DB">
      <w:pPr>
        <w:rPr>
          <w:rFonts w:ascii="Arial" w:hAnsi="Arial" w:cs="Arial"/>
        </w:rPr>
      </w:pPr>
      <w:r w:rsidRPr="00004514">
        <w:rPr>
          <w:rFonts w:ascii="Arial" w:hAnsi="Arial" w:cs="Arial"/>
        </w:rPr>
        <w:t>Submitted Policies</w:t>
      </w:r>
    </w:p>
    <w:p w14:paraId="496A753A" w14:textId="77777777" w:rsidR="006670DB" w:rsidRDefault="006670DB" w:rsidP="006670DB">
      <w:pPr>
        <w:rPr>
          <w:rFonts w:ascii="Arial" w:hAnsi="Arial" w:cs="Arial"/>
        </w:rPr>
      </w:pPr>
      <w:r w:rsidRPr="00004514">
        <w:rPr>
          <w:rFonts w:ascii="Arial" w:hAnsi="Arial" w:cs="Arial"/>
        </w:rPr>
        <w:t xml:space="preserve">Interviews with various individuals </w:t>
      </w:r>
    </w:p>
    <w:p w14:paraId="39021196" w14:textId="77777777" w:rsidR="00034AD7" w:rsidRDefault="00034AD7" w:rsidP="00034AD7">
      <w:pPr>
        <w:shd w:val="clear" w:color="auto" w:fill="F9F6F6"/>
        <w:spacing w:after="0" w:line="240" w:lineRule="auto"/>
        <w:rPr>
          <w:rFonts w:ascii="Arial" w:hAnsi="Arial" w:cs="Arial"/>
        </w:rPr>
      </w:pPr>
      <w:r w:rsidRPr="00004514">
        <w:rPr>
          <w:rFonts w:ascii="Arial" w:hAnsi="Arial" w:cs="Arial"/>
        </w:rPr>
        <w:t>PEER 1 is in compliance with this standard</w:t>
      </w:r>
      <w:r>
        <w:rPr>
          <w:rFonts w:ascii="Arial" w:hAnsi="Arial" w:cs="Arial"/>
        </w:rPr>
        <w:t>.</w:t>
      </w:r>
    </w:p>
    <w:p w14:paraId="4FD1A70A" w14:textId="77777777" w:rsidR="00034AD7" w:rsidRPr="00004514" w:rsidRDefault="00034AD7" w:rsidP="006670DB">
      <w:pPr>
        <w:rPr>
          <w:rFonts w:ascii="Arial" w:hAnsi="Arial" w:cs="Arial"/>
        </w:rPr>
      </w:pPr>
    </w:p>
    <w:p w14:paraId="08A104C4" w14:textId="72413E27" w:rsidR="005E185D" w:rsidRPr="005C27E5" w:rsidRDefault="005E185D" w:rsidP="005C27E5">
      <w:pPr>
        <w:shd w:val="clear" w:color="auto" w:fill="F9F6F6"/>
        <w:spacing w:after="0" w:line="240" w:lineRule="auto"/>
        <w:rPr>
          <w:rFonts w:ascii="Arial" w:eastAsia="Times New Roman" w:hAnsi="Arial" w:cs="Arial"/>
          <w:bCs/>
          <w:lang w:val="en"/>
        </w:rPr>
      </w:pPr>
    </w:p>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5190EC24"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B30008">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45CD08DE"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B30008">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760A142B"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B30008">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461629E9"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537CA0" w:rsidRPr="004645E3">
        <w:rPr>
          <w:rFonts w:ascii="Arial" w:eastAsia="Times New Roman" w:hAnsi="Arial" w:cs="Arial"/>
        </w:rPr>
        <w:t>does staff</w:t>
      </w:r>
      <w:r w:rsidR="00250AFD" w:rsidRPr="004645E3">
        <w:rPr>
          <w:rFonts w:ascii="Arial" w:eastAsia="Times New Roman" w:hAnsi="Arial" w:cs="Arial"/>
        </w:rPr>
        <w:t xml:space="preserve">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B300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47F69549" w14:textId="77777777" w:rsidR="00FF723F" w:rsidRPr="004645E3" w:rsidRDefault="00FF723F" w:rsidP="00FF723F">
      <w:pPr>
        <w:spacing w:line="240" w:lineRule="auto"/>
        <w:rPr>
          <w:rFonts w:ascii="Arial" w:eastAsia="Times New Roman" w:hAnsi="Arial" w:cs="Arial"/>
        </w:rPr>
      </w:pPr>
    </w:p>
    <w:p w14:paraId="0BFEF77A" w14:textId="7BB858A3"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1"/>
            <w14:checkedState w14:val="2612" w14:font="MS Gothic"/>
            <w14:uncheckedState w14:val="2610" w14:font="MS Gothic"/>
          </w14:checkbox>
        </w:sdtPr>
        <w:sdtEndPr/>
        <w:sdtContent>
          <w:r w:rsidR="00B300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7FA0FD1F" w14:textId="685F6539"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1"/>
            <w14:checkedState w14:val="2612" w14:font="MS Gothic"/>
            <w14:uncheckedState w14:val="2610" w14:font="MS Gothic"/>
          </w14:checkbox>
        </w:sdtPr>
        <w:sdtEndPr/>
        <w:sdtContent>
          <w:r w:rsidR="00B300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E8096F" w14:textId="3B62C92C" w:rsidR="00846DC0" w:rsidRPr="004645E3" w:rsidRDefault="00846DC0" w:rsidP="00DC7E60">
      <w:pPr>
        <w:pStyle w:val="ListParagraph"/>
        <w:spacing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83B0092" w14:textId="40592F39"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If the alleged victim is under the age of 18 or considered a vulnerable adult under a State or local vulnerable </w:t>
      </w:r>
      <w:r w:rsidR="00537CA0" w:rsidRPr="004645E3">
        <w:rPr>
          <w:rFonts w:ascii="Arial" w:eastAsia="Times New Roman" w:hAnsi="Arial" w:cs="Arial"/>
        </w:rPr>
        <w:t>person’s</w:t>
      </w:r>
      <w:r w:rsidRPr="004645E3">
        <w:rPr>
          <w:rFonts w:ascii="Arial" w:eastAsia="Times New Roman" w:hAnsi="Arial" w:cs="Arial"/>
        </w:rPr>
        <w:t xml:space="preserve"> </w:t>
      </w:r>
      <w:r w:rsidR="00537CA0" w:rsidRPr="004645E3">
        <w:rPr>
          <w:rFonts w:ascii="Arial" w:eastAsia="Times New Roman" w:hAnsi="Arial" w:cs="Arial"/>
        </w:rPr>
        <w:t>statute</w:t>
      </w:r>
      <w:r w:rsidRPr="004645E3">
        <w:rPr>
          <w:rFonts w:ascii="Arial" w:eastAsia="Times New Roman" w:hAnsi="Arial" w:cs="Arial"/>
        </w:rPr>
        <w:t xml:space="preserv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1"/>
            <w14:checkedState w14:val="2612" w14:font="MS Gothic"/>
            <w14:uncheckedState w14:val="2610" w14:font="MS Gothic"/>
          </w14:checkbox>
        </w:sdtPr>
        <w:sdtEndPr/>
        <w:sdtContent>
          <w:r w:rsidR="00B300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8D1124" w14:textId="77777777" w:rsidR="00244D84" w:rsidRPr="004645E3" w:rsidRDefault="00244D84" w:rsidP="00244D84">
      <w:pPr>
        <w:pStyle w:val="ListParagraph"/>
        <w:spacing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212084F6"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1"/>
            <w14:checkedState w14:val="2612" w14:font="MS Gothic"/>
            <w14:uncheckedState w14:val="2610" w14:font="MS Gothic"/>
          </w14:checkbox>
        </w:sdtPr>
        <w:sdtEndPr/>
        <w:sdtContent>
          <w:r w:rsidR="00B3000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477D3A04" w:rsidR="005E185D" w:rsidRPr="004645E3" w:rsidRDefault="00E35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E652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029B7600" w14:textId="77777777" w:rsidR="005919A8" w:rsidRDefault="005919A8"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28FE80F6" w14:textId="2C11974B" w:rsidR="005E185D" w:rsidRPr="005919A8" w:rsidRDefault="005E185D" w:rsidP="005919A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w:t>
      </w:r>
      <w:r w:rsidR="00F618E5">
        <w:rPr>
          <w:rFonts w:ascii="Arial" w:eastAsia="Times New Roman" w:hAnsi="Arial" w:cs="Arial"/>
          <w:bCs/>
          <w:lang w:val="en"/>
        </w:rPr>
        <w:t xml:space="preserve">PEER 1 has a policy in place that covers this standard.  </w:t>
      </w:r>
    </w:p>
    <w:p w14:paraId="05A8B84F" w14:textId="77777777" w:rsidR="00F618E5" w:rsidRDefault="00F618E5" w:rsidP="005E185D">
      <w:pPr>
        <w:shd w:val="clear" w:color="auto" w:fill="F9F6F6"/>
        <w:spacing w:after="0" w:line="240" w:lineRule="auto"/>
        <w:rPr>
          <w:rFonts w:ascii="Arial" w:eastAsia="Times New Roman" w:hAnsi="Arial" w:cs="Arial"/>
          <w:bCs/>
          <w:lang w:val="en"/>
        </w:rPr>
      </w:pPr>
    </w:p>
    <w:p w14:paraId="0379ED77" w14:textId="317C25CE" w:rsidR="00F618E5" w:rsidRDefault="00F618E5"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Employees are trained to report any incident which occurs within or</w:t>
      </w:r>
      <w:r w:rsidR="00D7207A">
        <w:rPr>
          <w:rFonts w:ascii="Arial" w:eastAsia="Times New Roman" w:hAnsi="Arial" w:cs="Arial"/>
          <w:bCs/>
          <w:lang w:val="en"/>
        </w:rPr>
        <w:t xml:space="preserve"> </w:t>
      </w:r>
      <w:r>
        <w:rPr>
          <w:rFonts w:ascii="Arial" w:eastAsia="Times New Roman" w:hAnsi="Arial" w:cs="Arial"/>
          <w:bCs/>
          <w:lang w:val="en"/>
        </w:rPr>
        <w:t>to</w:t>
      </w:r>
      <w:r w:rsidR="00D7207A">
        <w:rPr>
          <w:rFonts w:ascii="Arial" w:eastAsia="Times New Roman" w:hAnsi="Arial" w:cs="Arial"/>
          <w:bCs/>
          <w:lang w:val="en"/>
        </w:rPr>
        <w:t xml:space="preserve"> </w:t>
      </w:r>
      <w:r>
        <w:rPr>
          <w:rFonts w:ascii="Arial" w:eastAsia="Times New Roman" w:hAnsi="Arial" w:cs="Arial"/>
          <w:bCs/>
          <w:lang w:val="en"/>
        </w:rPr>
        <w:t xml:space="preserve">anyone residing in PEER 1.  </w:t>
      </w:r>
    </w:p>
    <w:p w14:paraId="107C5EE9" w14:textId="77777777" w:rsidR="00F618E5" w:rsidRDefault="00F618E5" w:rsidP="005E185D">
      <w:pPr>
        <w:shd w:val="clear" w:color="auto" w:fill="F9F6F6"/>
        <w:spacing w:after="0" w:line="240" w:lineRule="auto"/>
        <w:rPr>
          <w:rFonts w:ascii="Arial" w:eastAsia="Times New Roman" w:hAnsi="Arial" w:cs="Arial"/>
          <w:bCs/>
          <w:lang w:val="en"/>
        </w:rPr>
      </w:pPr>
    </w:p>
    <w:p w14:paraId="440B92D3" w14:textId="77777777" w:rsidR="00F618E5" w:rsidRDefault="00F618E5"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policy also requires employees to report any staff involved PREA incident. The policy also protects against retaliation to residents.  </w:t>
      </w:r>
    </w:p>
    <w:p w14:paraId="7A334ABA" w14:textId="77777777" w:rsidR="00F618E5" w:rsidRDefault="00F618E5" w:rsidP="005E185D">
      <w:pPr>
        <w:shd w:val="clear" w:color="auto" w:fill="F9F6F6"/>
        <w:spacing w:after="0" w:line="240" w:lineRule="auto"/>
        <w:rPr>
          <w:rFonts w:ascii="Arial" w:eastAsia="Times New Roman" w:hAnsi="Arial" w:cs="Arial"/>
          <w:bCs/>
          <w:lang w:val="en"/>
        </w:rPr>
      </w:pPr>
    </w:p>
    <w:p w14:paraId="6015122A" w14:textId="44599C78" w:rsidR="00F618E5" w:rsidRDefault="00F618E5"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policy requires staff to report incidents that occur not only within PEER 1 grounds, but those that occur outside their program.  </w:t>
      </w:r>
    </w:p>
    <w:p w14:paraId="1802F40F" w14:textId="77777777" w:rsidR="00F618E5" w:rsidRDefault="00F618E5" w:rsidP="005E185D">
      <w:pPr>
        <w:shd w:val="clear" w:color="auto" w:fill="F9F6F6"/>
        <w:spacing w:after="0" w:line="240" w:lineRule="auto"/>
        <w:rPr>
          <w:rFonts w:ascii="Arial" w:eastAsia="Times New Roman" w:hAnsi="Arial" w:cs="Arial"/>
          <w:bCs/>
          <w:lang w:val="en"/>
        </w:rPr>
      </w:pPr>
    </w:p>
    <w:p w14:paraId="134E5901" w14:textId="3FB93EA6" w:rsidR="008752FD" w:rsidRDefault="00F618E5"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indicated employees with </w:t>
      </w:r>
      <w:r w:rsidR="008752FD">
        <w:rPr>
          <w:rFonts w:ascii="Arial" w:eastAsia="Times New Roman" w:hAnsi="Arial" w:cs="Arial"/>
          <w:bCs/>
          <w:lang w:val="en"/>
        </w:rPr>
        <w:t>knowledgeable</w:t>
      </w:r>
      <w:r>
        <w:rPr>
          <w:rFonts w:ascii="Arial" w:eastAsia="Times New Roman" w:hAnsi="Arial" w:cs="Arial"/>
          <w:bCs/>
          <w:lang w:val="en"/>
        </w:rPr>
        <w:t xml:space="preserve"> and familiar with the reporting procedures.  </w:t>
      </w:r>
      <w:r w:rsidR="008752FD">
        <w:rPr>
          <w:rFonts w:ascii="Arial" w:eastAsia="Times New Roman" w:hAnsi="Arial" w:cs="Arial"/>
          <w:bCs/>
          <w:lang w:val="en"/>
        </w:rPr>
        <w:t>.</w:t>
      </w:r>
    </w:p>
    <w:p w14:paraId="40A5447D" w14:textId="77777777" w:rsidR="008752FD" w:rsidRDefault="008752FD" w:rsidP="005E185D">
      <w:pPr>
        <w:shd w:val="clear" w:color="auto" w:fill="F9F6F6"/>
        <w:spacing w:after="0" w:line="240" w:lineRule="auto"/>
        <w:rPr>
          <w:rFonts w:ascii="Arial" w:hAnsi="Arial" w:cs="Arial"/>
        </w:rPr>
      </w:pPr>
    </w:p>
    <w:p w14:paraId="26E66457" w14:textId="77777777" w:rsidR="003A7E2F" w:rsidRPr="00004514" w:rsidRDefault="003A7E2F" w:rsidP="003A7E2F">
      <w:pPr>
        <w:rPr>
          <w:rFonts w:ascii="Arial" w:hAnsi="Arial" w:cs="Arial"/>
        </w:rPr>
      </w:pPr>
      <w:r w:rsidRPr="00004514">
        <w:rPr>
          <w:rFonts w:ascii="Arial" w:hAnsi="Arial" w:cs="Arial"/>
        </w:rPr>
        <w:t xml:space="preserve">Evidence Relied Upon </w:t>
      </w:r>
    </w:p>
    <w:p w14:paraId="6FA42456" w14:textId="77777777" w:rsidR="003A7E2F" w:rsidRPr="00004514" w:rsidRDefault="003A7E2F" w:rsidP="003A7E2F">
      <w:pPr>
        <w:rPr>
          <w:rFonts w:ascii="Arial" w:hAnsi="Arial" w:cs="Arial"/>
        </w:rPr>
      </w:pPr>
      <w:r w:rsidRPr="00004514">
        <w:rPr>
          <w:rFonts w:ascii="Arial" w:hAnsi="Arial" w:cs="Arial"/>
        </w:rPr>
        <w:t xml:space="preserve">Pre-Audit Questionnaire </w:t>
      </w:r>
    </w:p>
    <w:p w14:paraId="0712E311" w14:textId="77777777" w:rsidR="003A7E2F" w:rsidRPr="00004514" w:rsidRDefault="003A7E2F" w:rsidP="003A7E2F">
      <w:pPr>
        <w:rPr>
          <w:rFonts w:ascii="Arial" w:hAnsi="Arial" w:cs="Arial"/>
        </w:rPr>
      </w:pPr>
      <w:r w:rsidRPr="00004514">
        <w:rPr>
          <w:rFonts w:ascii="Arial" w:hAnsi="Arial" w:cs="Arial"/>
        </w:rPr>
        <w:t>Submitted Policies</w:t>
      </w:r>
    </w:p>
    <w:p w14:paraId="30DB0BD0" w14:textId="77777777" w:rsidR="00602185" w:rsidRDefault="003A7E2F" w:rsidP="00602185">
      <w:pPr>
        <w:rPr>
          <w:rFonts w:ascii="Arial" w:hAnsi="Arial" w:cs="Arial"/>
        </w:rPr>
      </w:pPr>
      <w:r w:rsidRPr="00004514">
        <w:rPr>
          <w:rFonts w:ascii="Arial" w:hAnsi="Arial" w:cs="Arial"/>
        </w:rPr>
        <w:t xml:space="preserve">Interviews with various individuals </w:t>
      </w:r>
    </w:p>
    <w:p w14:paraId="34702340" w14:textId="77777777" w:rsidR="00344C60" w:rsidRDefault="00344C60" w:rsidP="00344C60">
      <w:pPr>
        <w:shd w:val="clear" w:color="auto" w:fill="F9F6F6"/>
        <w:spacing w:after="0" w:line="240" w:lineRule="auto"/>
        <w:rPr>
          <w:rFonts w:ascii="Arial" w:hAnsi="Arial" w:cs="Arial"/>
        </w:rPr>
      </w:pPr>
      <w:r w:rsidRPr="00004514">
        <w:rPr>
          <w:rFonts w:ascii="Arial" w:hAnsi="Arial" w:cs="Arial"/>
        </w:rPr>
        <w:t>PEER 1 is in compliance with this standard</w:t>
      </w:r>
      <w:r>
        <w:rPr>
          <w:rFonts w:ascii="Arial" w:hAnsi="Arial" w:cs="Arial"/>
        </w:rPr>
        <w:t xml:space="preserve">.  </w:t>
      </w:r>
    </w:p>
    <w:p w14:paraId="74B140CE" w14:textId="77777777" w:rsidR="00344C60" w:rsidRDefault="00344C60" w:rsidP="00602185">
      <w:pPr>
        <w:rPr>
          <w:rFonts w:ascii="Arial" w:hAnsi="Arial" w:cs="Arial"/>
        </w:rPr>
      </w:pPr>
    </w:p>
    <w:p w14:paraId="76A67126" w14:textId="5E60F304" w:rsidR="00A95C72" w:rsidRPr="00602185" w:rsidRDefault="002A37DF" w:rsidP="00602185">
      <w:pPr>
        <w:rPr>
          <w:rFonts w:ascii="Arial" w:hAnsi="Arial" w:cs="Arial"/>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1FF68EF8"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9B0017">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781CDD71" w:rsidR="005E185D" w:rsidRPr="004645E3" w:rsidRDefault="00E35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9B0017">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1E750BDF" w14:textId="18D0D854" w:rsidR="005E185D" w:rsidRDefault="009B0017" w:rsidP="009B001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has a policy which requires a</w:t>
      </w:r>
      <w:r w:rsidRPr="009B0017">
        <w:rPr>
          <w:rFonts w:ascii="Arial" w:eastAsia="Times New Roman" w:hAnsi="Arial" w:cs="Arial"/>
          <w:bCs/>
          <w:lang w:val="en"/>
        </w:rPr>
        <w:t>ny staff who receives information (from resident, other staff</w:t>
      </w:r>
      <w:r>
        <w:rPr>
          <w:rFonts w:ascii="Arial" w:eastAsia="Times New Roman" w:hAnsi="Arial" w:cs="Arial"/>
          <w:bCs/>
          <w:lang w:val="en"/>
        </w:rPr>
        <w:t xml:space="preserve"> member, other resident, or any 3</w:t>
      </w:r>
      <w:r w:rsidRPr="009B0017">
        <w:rPr>
          <w:rFonts w:ascii="Arial" w:eastAsia="Times New Roman" w:hAnsi="Arial" w:cs="Arial"/>
          <w:bCs/>
          <w:lang w:val="en"/>
        </w:rPr>
        <w:t>rd party)</w:t>
      </w:r>
      <w:r w:rsidR="006F2417">
        <w:rPr>
          <w:rFonts w:ascii="Arial" w:eastAsia="Times New Roman" w:hAnsi="Arial" w:cs="Arial"/>
          <w:bCs/>
          <w:lang w:val="en"/>
        </w:rPr>
        <w:t xml:space="preserve"> report it to a supervisor.  </w:t>
      </w:r>
    </w:p>
    <w:p w14:paraId="3A16D407" w14:textId="77777777" w:rsidR="006F2417" w:rsidRDefault="006F2417" w:rsidP="009B0017">
      <w:pPr>
        <w:shd w:val="clear" w:color="auto" w:fill="F9F6F6"/>
        <w:spacing w:after="0" w:line="240" w:lineRule="auto"/>
        <w:rPr>
          <w:rFonts w:ascii="Arial" w:eastAsia="Times New Roman" w:hAnsi="Arial" w:cs="Arial"/>
          <w:bCs/>
          <w:lang w:val="en"/>
        </w:rPr>
      </w:pPr>
    </w:p>
    <w:p w14:paraId="1F07C271" w14:textId="4A6A982F" w:rsidR="006F2417" w:rsidRDefault="006F2417" w:rsidP="009B001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policy requires staff to separate both parties, </w:t>
      </w:r>
      <w:r w:rsidR="00E301C7">
        <w:rPr>
          <w:rFonts w:ascii="Arial" w:eastAsia="Times New Roman" w:hAnsi="Arial" w:cs="Arial"/>
          <w:bCs/>
          <w:lang w:val="en"/>
        </w:rPr>
        <w:t>develop a plan to ens</w:t>
      </w:r>
      <w:r w:rsidR="00113026">
        <w:rPr>
          <w:rFonts w:ascii="Arial" w:eastAsia="Times New Roman" w:hAnsi="Arial" w:cs="Arial"/>
          <w:bCs/>
          <w:lang w:val="en"/>
        </w:rPr>
        <w:t xml:space="preserve">ure the victim is protected.  </w:t>
      </w:r>
    </w:p>
    <w:p w14:paraId="031EA9F4" w14:textId="77777777" w:rsidR="00113026" w:rsidRDefault="00113026" w:rsidP="009B0017">
      <w:pPr>
        <w:shd w:val="clear" w:color="auto" w:fill="F9F6F6"/>
        <w:spacing w:after="0" w:line="240" w:lineRule="auto"/>
        <w:rPr>
          <w:rFonts w:ascii="Arial" w:eastAsia="Times New Roman" w:hAnsi="Arial" w:cs="Arial"/>
          <w:bCs/>
          <w:lang w:val="en"/>
        </w:rPr>
      </w:pPr>
    </w:p>
    <w:p w14:paraId="6B9D4C2E" w14:textId="77777777" w:rsidR="00A95E53" w:rsidRDefault="00113026" w:rsidP="007E0E47">
      <w:pPr>
        <w:pStyle w:val="BodyText2"/>
      </w:pPr>
      <w:r>
        <w:t>Other options include change</w:t>
      </w:r>
      <w:r w:rsidR="00D2145C">
        <w:t>, an increase in visual observation of the victim, a change</w:t>
      </w:r>
      <w:r>
        <w:t xml:space="preserve"> in work </w:t>
      </w:r>
      <w:r w:rsidR="00D2145C">
        <w:t>assignments, and if the allegation is substantiated, the offender is discharged fr</w:t>
      </w:r>
      <w:r w:rsidR="00A34226">
        <w:t>om the program and sent returned to custody.</w:t>
      </w:r>
    </w:p>
    <w:p w14:paraId="3585C94B" w14:textId="77777777" w:rsidR="00A95E53" w:rsidRDefault="00A95E53" w:rsidP="009B0017">
      <w:pPr>
        <w:shd w:val="clear" w:color="auto" w:fill="F9F6F6"/>
        <w:spacing w:after="0" w:line="240" w:lineRule="auto"/>
        <w:rPr>
          <w:rFonts w:ascii="Arial" w:eastAsia="Times New Roman" w:hAnsi="Arial" w:cs="Arial"/>
          <w:bCs/>
          <w:lang w:val="en"/>
        </w:rPr>
      </w:pPr>
    </w:p>
    <w:p w14:paraId="78095B6C" w14:textId="7414FC7E" w:rsidR="00A558F1" w:rsidRPr="00A558F1" w:rsidRDefault="00A558F1" w:rsidP="00A558F1">
      <w:pPr>
        <w:shd w:val="clear" w:color="auto" w:fill="F9F6F6"/>
        <w:spacing w:after="0" w:line="240" w:lineRule="auto"/>
        <w:rPr>
          <w:rFonts w:ascii="Arial" w:eastAsia="Times New Roman" w:hAnsi="Arial" w:cs="Arial"/>
          <w:bCs/>
          <w:lang w:val="en"/>
        </w:rPr>
      </w:pPr>
      <w:r w:rsidRPr="00A558F1">
        <w:rPr>
          <w:rFonts w:ascii="Arial" w:eastAsia="Times New Roman" w:hAnsi="Arial" w:cs="Arial"/>
          <w:bCs/>
          <w:lang w:val="en"/>
        </w:rPr>
        <w:t>If staff is identified as the potential abuse</w:t>
      </w:r>
      <w:r w:rsidR="0001610E">
        <w:rPr>
          <w:rFonts w:ascii="Arial" w:eastAsia="Times New Roman" w:hAnsi="Arial" w:cs="Arial"/>
          <w:bCs/>
          <w:lang w:val="en"/>
        </w:rPr>
        <w:t>r,</w:t>
      </w:r>
      <w:r w:rsidR="00C20D54">
        <w:rPr>
          <w:rFonts w:ascii="Arial" w:eastAsia="Times New Roman" w:hAnsi="Arial" w:cs="Arial"/>
          <w:bCs/>
          <w:lang w:val="en"/>
        </w:rPr>
        <w:t xml:space="preserve"> the</w:t>
      </w:r>
      <w:r w:rsidRPr="00A558F1">
        <w:rPr>
          <w:rFonts w:ascii="Arial" w:eastAsia="Times New Roman" w:hAnsi="Arial" w:cs="Arial"/>
          <w:bCs/>
          <w:lang w:val="en"/>
        </w:rPr>
        <w:t xml:space="preserve"> Program Director will notify ARTS</w:t>
      </w:r>
      <w:r w:rsidR="00C20D54">
        <w:rPr>
          <w:rFonts w:ascii="Arial" w:eastAsia="Times New Roman" w:hAnsi="Arial" w:cs="Arial"/>
          <w:bCs/>
          <w:lang w:val="en"/>
        </w:rPr>
        <w:t xml:space="preserve"> Executive D</w:t>
      </w:r>
      <w:r w:rsidRPr="00A558F1">
        <w:rPr>
          <w:rFonts w:ascii="Arial" w:eastAsia="Times New Roman" w:hAnsi="Arial" w:cs="Arial"/>
          <w:bCs/>
          <w:lang w:val="en"/>
        </w:rPr>
        <w:t>irector,</w:t>
      </w:r>
    </w:p>
    <w:p w14:paraId="765D12CC" w14:textId="1A052CE8" w:rsidR="00113026" w:rsidRDefault="00A558F1" w:rsidP="00A558F1">
      <w:pPr>
        <w:shd w:val="clear" w:color="auto" w:fill="F9F6F6"/>
        <w:spacing w:after="0" w:line="240" w:lineRule="auto"/>
        <w:rPr>
          <w:rFonts w:ascii="Arial" w:eastAsia="Times New Roman" w:hAnsi="Arial" w:cs="Arial"/>
          <w:bCs/>
          <w:lang w:val="en"/>
        </w:rPr>
      </w:pPr>
      <w:r w:rsidRPr="00A558F1">
        <w:rPr>
          <w:rFonts w:ascii="Arial" w:eastAsia="Times New Roman" w:hAnsi="Arial" w:cs="Arial"/>
          <w:bCs/>
          <w:lang w:val="en"/>
        </w:rPr>
        <w:t>University of Colorado Denver- Human Resources and Legal departments as appropriate.</w:t>
      </w:r>
      <w:r w:rsidR="00D2145C">
        <w:rPr>
          <w:rFonts w:ascii="Arial" w:eastAsia="Times New Roman" w:hAnsi="Arial" w:cs="Arial"/>
          <w:bCs/>
          <w:lang w:val="en"/>
        </w:rPr>
        <w:t xml:space="preserve"> </w:t>
      </w:r>
    </w:p>
    <w:p w14:paraId="3ABE121D" w14:textId="77777777" w:rsidR="00492B10" w:rsidRDefault="00492B10" w:rsidP="00A558F1">
      <w:pPr>
        <w:shd w:val="clear" w:color="auto" w:fill="F9F6F6"/>
        <w:spacing w:after="0" w:line="240" w:lineRule="auto"/>
        <w:rPr>
          <w:rFonts w:ascii="Arial" w:eastAsia="Times New Roman" w:hAnsi="Arial" w:cs="Arial"/>
          <w:bCs/>
          <w:lang w:val="en"/>
        </w:rPr>
      </w:pPr>
    </w:p>
    <w:p w14:paraId="3E2C056F" w14:textId="0DCD3E73" w:rsidR="00492B10" w:rsidRPr="00492B10" w:rsidRDefault="00492B10" w:rsidP="00492B10">
      <w:pPr>
        <w:shd w:val="clear" w:color="auto" w:fill="F9F6F6"/>
        <w:spacing w:after="0" w:line="240" w:lineRule="auto"/>
        <w:rPr>
          <w:rFonts w:ascii="Arial" w:eastAsia="Times New Roman" w:hAnsi="Arial" w:cs="Arial"/>
          <w:bCs/>
          <w:lang w:val="en"/>
        </w:rPr>
      </w:pPr>
      <w:r w:rsidRPr="00492B10">
        <w:rPr>
          <w:rFonts w:ascii="Arial" w:eastAsia="Times New Roman" w:hAnsi="Arial" w:cs="Arial"/>
          <w:bCs/>
          <w:lang w:val="en"/>
        </w:rPr>
        <w:t>Potential victim will be offered opportunity to access clinical support through the programs</w:t>
      </w:r>
    </w:p>
    <w:p w14:paraId="28C9AAC5" w14:textId="39D94ED0" w:rsidR="00492B10" w:rsidRDefault="00492B10" w:rsidP="00492B10">
      <w:pPr>
        <w:shd w:val="clear" w:color="auto" w:fill="F9F6F6"/>
        <w:spacing w:after="0" w:line="240" w:lineRule="auto"/>
        <w:rPr>
          <w:rFonts w:ascii="Arial" w:eastAsia="Times New Roman" w:hAnsi="Arial" w:cs="Arial"/>
          <w:bCs/>
          <w:lang w:val="en"/>
        </w:rPr>
      </w:pPr>
      <w:r w:rsidRPr="00492B10">
        <w:rPr>
          <w:rFonts w:ascii="Arial" w:eastAsia="Times New Roman" w:hAnsi="Arial" w:cs="Arial"/>
          <w:bCs/>
          <w:lang w:val="en"/>
        </w:rPr>
        <w:t>clinical staff or mental health provider within 60 hours.</w:t>
      </w:r>
    </w:p>
    <w:p w14:paraId="19BBE033" w14:textId="77777777" w:rsidR="003F7F0B" w:rsidRDefault="003F7F0B" w:rsidP="00492B10">
      <w:pPr>
        <w:shd w:val="clear" w:color="auto" w:fill="F9F6F6"/>
        <w:spacing w:after="0" w:line="240" w:lineRule="auto"/>
        <w:rPr>
          <w:rFonts w:ascii="Arial" w:eastAsia="Times New Roman" w:hAnsi="Arial" w:cs="Arial"/>
          <w:bCs/>
          <w:lang w:val="en"/>
        </w:rPr>
      </w:pPr>
    </w:p>
    <w:p w14:paraId="617798CF" w14:textId="00264A6A" w:rsidR="007D6D1B" w:rsidRDefault="007D6D1B" w:rsidP="00492B1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staff appeared to be </w:t>
      </w:r>
      <w:r w:rsidR="00F36E33">
        <w:rPr>
          <w:rFonts w:ascii="Arial" w:eastAsia="Times New Roman" w:hAnsi="Arial" w:cs="Arial"/>
          <w:bCs/>
          <w:lang w:val="en"/>
        </w:rPr>
        <w:t>knowledgeable</w:t>
      </w:r>
      <w:r>
        <w:rPr>
          <w:rFonts w:ascii="Arial" w:eastAsia="Times New Roman" w:hAnsi="Arial" w:cs="Arial"/>
          <w:bCs/>
          <w:lang w:val="en"/>
        </w:rPr>
        <w:t xml:space="preserve"> and </w:t>
      </w:r>
      <w:r w:rsidR="00F36E33">
        <w:rPr>
          <w:rFonts w:ascii="Arial" w:eastAsia="Times New Roman" w:hAnsi="Arial" w:cs="Arial"/>
          <w:bCs/>
          <w:lang w:val="en"/>
        </w:rPr>
        <w:t>familiar</w:t>
      </w:r>
      <w:r>
        <w:rPr>
          <w:rFonts w:ascii="Arial" w:eastAsia="Times New Roman" w:hAnsi="Arial" w:cs="Arial"/>
          <w:bCs/>
          <w:lang w:val="en"/>
        </w:rPr>
        <w:t xml:space="preserve"> with the reporting procedures regarding this policy.  </w:t>
      </w:r>
    </w:p>
    <w:p w14:paraId="2865306F" w14:textId="77777777" w:rsidR="000E66EF" w:rsidRDefault="000E66EF" w:rsidP="000E66EF">
      <w:pPr>
        <w:spacing w:after="0" w:line="240" w:lineRule="auto"/>
        <w:ind w:right="-360"/>
        <w:rPr>
          <w:rFonts w:ascii="Arial" w:eastAsia="Times New Roman" w:hAnsi="Arial" w:cs="Arial"/>
          <w:bCs/>
          <w:lang w:val="en"/>
        </w:rPr>
      </w:pPr>
    </w:p>
    <w:p w14:paraId="31A0C9D0" w14:textId="5561EA45" w:rsidR="004813A0" w:rsidRDefault="004813A0" w:rsidP="000E66EF">
      <w:pPr>
        <w:spacing w:after="0" w:line="240" w:lineRule="auto"/>
        <w:ind w:right="-360"/>
        <w:rPr>
          <w:rFonts w:ascii="Arial" w:hAnsi="Arial" w:cs="Arial"/>
        </w:rPr>
      </w:pPr>
      <w:r w:rsidRPr="00004514">
        <w:rPr>
          <w:rFonts w:ascii="Arial" w:hAnsi="Arial" w:cs="Arial"/>
        </w:rPr>
        <w:t xml:space="preserve">Evidence Relied Upon </w:t>
      </w:r>
    </w:p>
    <w:p w14:paraId="4CFFE438" w14:textId="77777777" w:rsidR="000E66EF" w:rsidRPr="00004514" w:rsidRDefault="000E66EF" w:rsidP="000E66EF">
      <w:pPr>
        <w:spacing w:after="0" w:line="240" w:lineRule="auto"/>
        <w:ind w:right="-360"/>
        <w:rPr>
          <w:rFonts w:ascii="Arial" w:hAnsi="Arial" w:cs="Arial"/>
        </w:rPr>
      </w:pPr>
    </w:p>
    <w:p w14:paraId="006B102D" w14:textId="77777777" w:rsidR="004813A0" w:rsidRPr="00004514" w:rsidRDefault="004813A0" w:rsidP="004813A0">
      <w:pPr>
        <w:rPr>
          <w:rFonts w:ascii="Arial" w:hAnsi="Arial" w:cs="Arial"/>
        </w:rPr>
      </w:pPr>
      <w:r w:rsidRPr="00004514">
        <w:rPr>
          <w:rFonts w:ascii="Arial" w:hAnsi="Arial" w:cs="Arial"/>
        </w:rPr>
        <w:t xml:space="preserve">Pre-Audit Questionnaire </w:t>
      </w:r>
    </w:p>
    <w:p w14:paraId="26585023" w14:textId="77777777" w:rsidR="004813A0" w:rsidRPr="00004514" w:rsidRDefault="004813A0" w:rsidP="004813A0">
      <w:pPr>
        <w:rPr>
          <w:rFonts w:ascii="Arial" w:hAnsi="Arial" w:cs="Arial"/>
        </w:rPr>
      </w:pPr>
      <w:r w:rsidRPr="00004514">
        <w:rPr>
          <w:rFonts w:ascii="Arial" w:hAnsi="Arial" w:cs="Arial"/>
        </w:rPr>
        <w:t>Submitted Policies</w:t>
      </w:r>
    </w:p>
    <w:p w14:paraId="250714A0" w14:textId="77777777" w:rsidR="004813A0" w:rsidRDefault="004813A0" w:rsidP="004813A0">
      <w:pPr>
        <w:rPr>
          <w:rFonts w:ascii="Arial" w:hAnsi="Arial" w:cs="Arial"/>
        </w:rPr>
      </w:pPr>
      <w:r w:rsidRPr="00004514">
        <w:rPr>
          <w:rFonts w:ascii="Arial" w:hAnsi="Arial" w:cs="Arial"/>
        </w:rPr>
        <w:t xml:space="preserve">Interviews with various individuals </w:t>
      </w:r>
    </w:p>
    <w:p w14:paraId="08B272EE" w14:textId="77777777" w:rsidR="000E66EF" w:rsidRDefault="000E66EF" w:rsidP="000E66EF">
      <w:pPr>
        <w:shd w:val="clear" w:color="auto" w:fill="F9F6F6"/>
        <w:spacing w:after="0" w:line="240" w:lineRule="auto"/>
        <w:rPr>
          <w:rFonts w:ascii="Arial" w:hAnsi="Arial" w:cs="Arial"/>
        </w:rPr>
      </w:pPr>
      <w:r w:rsidRPr="00004514">
        <w:rPr>
          <w:rFonts w:ascii="Arial" w:hAnsi="Arial" w:cs="Arial"/>
        </w:rPr>
        <w:t>PEER 1 is in compliance with this standard</w:t>
      </w:r>
      <w:r>
        <w:rPr>
          <w:rFonts w:ascii="Arial" w:hAnsi="Arial" w:cs="Arial"/>
        </w:rPr>
        <w:t xml:space="preserve">.  </w:t>
      </w:r>
    </w:p>
    <w:p w14:paraId="4D75662A" w14:textId="77777777" w:rsidR="002F7813" w:rsidRDefault="002F7813" w:rsidP="000E66EF">
      <w:pPr>
        <w:shd w:val="clear" w:color="auto" w:fill="F9F6F6"/>
        <w:spacing w:after="0" w:line="240" w:lineRule="auto"/>
        <w:rPr>
          <w:rFonts w:ascii="Arial" w:hAnsi="Arial" w:cs="Arial"/>
        </w:rPr>
      </w:pPr>
    </w:p>
    <w:p w14:paraId="2BDD357F" w14:textId="77777777" w:rsidR="002F7813" w:rsidRDefault="002F7813" w:rsidP="000E66EF">
      <w:pPr>
        <w:shd w:val="clear" w:color="auto" w:fill="F9F6F6"/>
        <w:spacing w:after="0" w:line="240" w:lineRule="auto"/>
        <w:rPr>
          <w:rFonts w:ascii="Arial" w:hAnsi="Arial" w:cs="Arial"/>
        </w:rPr>
      </w:pP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2"/>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5D258165"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F3405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3087E3DE"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F34059">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1D188B09"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F34059">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7A2DC3E" w14:textId="77777777" w:rsidR="00383992" w:rsidRDefault="00383992" w:rsidP="00D07686">
      <w:pPr>
        <w:shd w:val="clear" w:color="auto" w:fill="FEF4EC"/>
        <w:spacing w:after="0" w:line="240" w:lineRule="auto"/>
        <w:rPr>
          <w:rFonts w:ascii="Arial" w:eastAsia="Times New Roman" w:hAnsi="Arial" w:cs="Arial"/>
          <w:b/>
        </w:rPr>
      </w:pP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34EC6226"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F34059">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4784DFE9" w14:textId="77777777" w:rsidR="0093710D" w:rsidRDefault="0093710D" w:rsidP="005E185D">
      <w:pPr>
        <w:spacing w:after="0" w:line="240" w:lineRule="auto"/>
        <w:rPr>
          <w:rFonts w:ascii="Arial" w:eastAsia="Times New Roman" w:hAnsi="Arial" w:cs="Arial"/>
          <w:b/>
        </w:rPr>
      </w:pP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305FD394" w:rsidR="005E185D" w:rsidRPr="004645E3" w:rsidRDefault="00E35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F34059">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6DB5C09" w14:textId="77777777" w:rsidR="005E185D" w:rsidRPr="004645E3" w:rsidRDefault="005E185D" w:rsidP="005E185D">
      <w:pPr>
        <w:spacing w:after="0" w:line="240" w:lineRule="auto"/>
        <w:rPr>
          <w:rFonts w:ascii="Arial" w:eastAsia="Times New Roman" w:hAnsi="Arial" w:cs="Arial"/>
          <w:b/>
        </w:rPr>
      </w:pPr>
    </w:p>
    <w:p w14:paraId="38669B23" w14:textId="746E3821" w:rsidR="005E185D" w:rsidRDefault="00F34059"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has a policy covering this standard</w:t>
      </w:r>
      <w:r w:rsidR="00F60F1A">
        <w:rPr>
          <w:rFonts w:ascii="Arial" w:eastAsia="Times New Roman" w:hAnsi="Arial" w:cs="Arial"/>
          <w:bCs/>
          <w:lang w:val="en"/>
        </w:rPr>
        <w:t xml:space="preserve">, which requires the director to do the following:  </w:t>
      </w:r>
    </w:p>
    <w:p w14:paraId="100394C0" w14:textId="77777777" w:rsidR="00F60F1A" w:rsidRDefault="00F60F1A" w:rsidP="005E185D">
      <w:pPr>
        <w:shd w:val="clear" w:color="auto" w:fill="F9F6F6"/>
        <w:spacing w:after="0" w:line="240" w:lineRule="auto"/>
        <w:rPr>
          <w:rFonts w:ascii="Arial" w:eastAsia="Times New Roman" w:hAnsi="Arial" w:cs="Arial"/>
          <w:bCs/>
          <w:lang w:val="en"/>
        </w:rPr>
      </w:pPr>
    </w:p>
    <w:p w14:paraId="436C3489" w14:textId="03DF1199" w:rsidR="00F60F1A" w:rsidRDefault="00CE0E0F"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director will notify the director of the reporting agency within 72 hours of the initial notification. </w:t>
      </w:r>
      <w:r w:rsidR="00283A8C">
        <w:rPr>
          <w:rFonts w:ascii="Arial" w:eastAsia="Times New Roman" w:hAnsi="Arial" w:cs="Arial"/>
          <w:bCs/>
          <w:lang w:val="en"/>
        </w:rPr>
        <w:t xml:space="preserve">This contact will include the person spoken too, their E-Mail and date and time of conversation. </w:t>
      </w:r>
    </w:p>
    <w:p w14:paraId="0422BB47" w14:textId="77777777" w:rsidR="00CE0E0F" w:rsidRDefault="00CE0E0F" w:rsidP="005E185D">
      <w:pPr>
        <w:shd w:val="clear" w:color="auto" w:fill="F9F6F6"/>
        <w:spacing w:after="0" w:line="240" w:lineRule="auto"/>
        <w:rPr>
          <w:rFonts w:ascii="Arial" w:eastAsia="Times New Roman" w:hAnsi="Arial" w:cs="Arial"/>
          <w:bCs/>
          <w:lang w:val="en"/>
        </w:rPr>
      </w:pPr>
    </w:p>
    <w:p w14:paraId="50CA0282" w14:textId="62CBE7B0" w:rsidR="00CE0E0F" w:rsidRDefault="00CE0E0F"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notification will include any information provided by the victim, but requires re-notification if additional information is received </w:t>
      </w:r>
      <w:r w:rsidR="00986F05">
        <w:rPr>
          <w:rFonts w:ascii="Arial" w:eastAsia="Times New Roman" w:hAnsi="Arial" w:cs="Arial"/>
          <w:bCs/>
          <w:lang w:val="en"/>
        </w:rPr>
        <w:t>later</w:t>
      </w:r>
      <w:r>
        <w:rPr>
          <w:rFonts w:ascii="Arial" w:eastAsia="Times New Roman" w:hAnsi="Arial" w:cs="Arial"/>
          <w:bCs/>
          <w:lang w:val="en"/>
        </w:rPr>
        <w:t>.</w:t>
      </w:r>
    </w:p>
    <w:p w14:paraId="29EE96D0" w14:textId="77777777" w:rsidR="009E489B" w:rsidRDefault="009E489B" w:rsidP="005E185D">
      <w:pPr>
        <w:shd w:val="clear" w:color="auto" w:fill="F9F6F6"/>
        <w:spacing w:after="0" w:line="240" w:lineRule="auto"/>
        <w:rPr>
          <w:rFonts w:ascii="Arial" w:eastAsia="Times New Roman" w:hAnsi="Arial" w:cs="Arial"/>
          <w:bCs/>
          <w:lang w:val="en"/>
        </w:rPr>
      </w:pPr>
    </w:p>
    <w:p w14:paraId="411C7D55" w14:textId="7B2DC1C4" w:rsidR="009E489B" w:rsidRDefault="00A90920"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policy also covers any incident reported to PEER 1 by an outside agency.  </w:t>
      </w:r>
    </w:p>
    <w:p w14:paraId="5669127F" w14:textId="77777777" w:rsidR="007863CC" w:rsidRDefault="007863CC" w:rsidP="005E185D">
      <w:pPr>
        <w:shd w:val="clear" w:color="auto" w:fill="F9F6F6"/>
        <w:spacing w:after="0" w:line="240" w:lineRule="auto"/>
        <w:rPr>
          <w:rFonts w:ascii="Arial" w:eastAsia="Times New Roman" w:hAnsi="Arial" w:cs="Arial"/>
          <w:bCs/>
          <w:lang w:val="en"/>
        </w:rPr>
      </w:pPr>
    </w:p>
    <w:p w14:paraId="13A1B64E" w14:textId="77777777" w:rsidR="007863CC" w:rsidRPr="007863CC" w:rsidRDefault="007863CC" w:rsidP="007863CC">
      <w:pPr>
        <w:shd w:val="clear" w:color="auto" w:fill="F9F6F6"/>
        <w:spacing w:after="0" w:line="240" w:lineRule="auto"/>
        <w:rPr>
          <w:rFonts w:ascii="Arial" w:eastAsia="Times New Roman" w:hAnsi="Arial" w:cs="Arial"/>
          <w:bCs/>
          <w:lang w:val="en"/>
        </w:rPr>
      </w:pPr>
      <w:r w:rsidRPr="007863CC">
        <w:rPr>
          <w:rFonts w:ascii="Arial" w:eastAsia="Times New Roman" w:hAnsi="Arial" w:cs="Arial"/>
          <w:bCs/>
          <w:lang w:val="en"/>
        </w:rPr>
        <w:t>If the Program Director receives a notification that a resident was sexually abused while in</w:t>
      </w:r>
    </w:p>
    <w:p w14:paraId="4F39E5B2" w14:textId="1D13DA9B" w:rsidR="00A90920" w:rsidRDefault="004D0735"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care of Peer I</w:t>
      </w:r>
      <w:r w:rsidR="007863CC" w:rsidRPr="007863CC">
        <w:rPr>
          <w:rFonts w:ascii="Arial" w:eastAsia="Times New Roman" w:hAnsi="Arial" w:cs="Arial"/>
          <w:bCs/>
          <w:lang w:val="en"/>
        </w:rPr>
        <w:t>, the allegation will be inve</w:t>
      </w:r>
      <w:r>
        <w:rPr>
          <w:rFonts w:ascii="Arial" w:eastAsia="Times New Roman" w:hAnsi="Arial" w:cs="Arial"/>
          <w:bCs/>
          <w:lang w:val="en"/>
        </w:rPr>
        <w:t xml:space="preserve">stigated in accordance with all </w:t>
      </w:r>
      <w:r w:rsidR="007863CC" w:rsidRPr="007863CC">
        <w:rPr>
          <w:rFonts w:ascii="Arial" w:eastAsia="Times New Roman" w:hAnsi="Arial" w:cs="Arial"/>
          <w:bCs/>
          <w:lang w:val="en"/>
        </w:rPr>
        <w:t>relevant standards.</w:t>
      </w:r>
      <w:r w:rsidR="00FB146C">
        <w:rPr>
          <w:rFonts w:ascii="Arial" w:eastAsia="Times New Roman" w:hAnsi="Arial" w:cs="Arial"/>
          <w:bCs/>
          <w:lang w:val="en"/>
        </w:rPr>
        <w:t xml:space="preserve">  </w:t>
      </w:r>
    </w:p>
    <w:p w14:paraId="045309B1" w14:textId="77777777" w:rsidR="00EA6BC4" w:rsidRDefault="00EA6BC4" w:rsidP="005E185D">
      <w:pPr>
        <w:shd w:val="clear" w:color="auto" w:fill="F9F6F6"/>
        <w:spacing w:after="0" w:line="240" w:lineRule="auto"/>
        <w:rPr>
          <w:rFonts w:ascii="Arial" w:eastAsia="Times New Roman" w:hAnsi="Arial" w:cs="Arial"/>
          <w:bCs/>
          <w:lang w:val="en"/>
        </w:rPr>
      </w:pPr>
    </w:p>
    <w:p w14:paraId="256F6FD2" w14:textId="54E2B355" w:rsidR="00A90920" w:rsidRDefault="00A90920"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All information received will </w:t>
      </w:r>
      <w:r w:rsidR="00085841">
        <w:rPr>
          <w:rFonts w:ascii="Arial" w:eastAsia="Times New Roman" w:hAnsi="Arial" w:cs="Arial"/>
          <w:bCs/>
          <w:lang w:val="en"/>
        </w:rPr>
        <w:t xml:space="preserve">be </w:t>
      </w:r>
      <w:r>
        <w:rPr>
          <w:rFonts w:ascii="Arial" w:eastAsia="Times New Roman" w:hAnsi="Arial" w:cs="Arial"/>
          <w:bCs/>
          <w:lang w:val="en"/>
        </w:rPr>
        <w:t>documente</w:t>
      </w:r>
      <w:r w:rsidR="00AE213D">
        <w:rPr>
          <w:rFonts w:ascii="Arial" w:eastAsia="Times New Roman" w:hAnsi="Arial" w:cs="Arial"/>
          <w:bCs/>
          <w:lang w:val="en"/>
        </w:rPr>
        <w:t xml:space="preserve">d </w:t>
      </w:r>
      <w:r>
        <w:rPr>
          <w:rFonts w:ascii="Arial" w:eastAsia="Times New Roman" w:hAnsi="Arial" w:cs="Arial"/>
          <w:bCs/>
          <w:lang w:val="en"/>
        </w:rPr>
        <w:t xml:space="preserve">in a PREA report.  </w:t>
      </w:r>
    </w:p>
    <w:p w14:paraId="724F2256" w14:textId="77777777" w:rsidR="00A67698" w:rsidRDefault="00A67698" w:rsidP="005E185D">
      <w:pPr>
        <w:shd w:val="clear" w:color="auto" w:fill="F9F6F6"/>
        <w:spacing w:after="0" w:line="240" w:lineRule="auto"/>
        <w:rPr>
          <w:rFonts w:ascii="Arial" w:eastAsia="Times New Roman" w:hAnsi="Arial" w:cs="Arial"/>
          <w:bCs/>
          <w:lang w:val="en"/>
        </w:rPr>
      </w:pPr>
    </w:p>
    <w:p w14:paraId="60E521B8" w14:textId="69DD502D" w:rsidR="00A67698" w:rsidRDefault="00A67698"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with staff indicated they were </w:t>
      </w:r>
      <w:r w:rsidR="00C8188F">
        <w:rPr>
          <w:rFonts w:ascii="Arial" w:eastAsia="Times New Roman" w:hAnsi="Arial" w:cs="Arial"/>
          <w:bCs/>
          <w:lang w:val="en"/>
        </w:rPr>
        <w:t>knowledgeable</w:t>
      </w:r>
      <w:r>
        <w:rPr>
          <w:rFonts w:ascii="Arial" w:eastAsia="Times New Roman" w:hAnsi="Arial" w:cs="Arial"/>
          <w:bCs/>
          <w:lang w:val="en"/>
        </w:rPr>
        <w:t xml:space="preserve"> and familiar with the reporting </w:t>
      </w:r>
      <w:r w:rsidR="00C8188F">
        <w:rPr>
          <w:rFonts w:ascii="Arial" w:eastAsia="Times New Roman" w:hAnsi="Arial" w:cs="Arial"/>
          <w:bCs/>
          <w:lang w:val="en"/>
        </w:rPr>
        <w:t>procedures of</w:t>
      </w:r>
      <w:r>
        <w:rPr>
          <w:rFonts w:ascii="Arial" w:eastAsia="Times New Roman" w:hAnsi="Arial" w:cs="Arial"/>
          <w:bCs/>
          <w:lang w:val="en"/>
        </w:rPr>
        <w:t xml:space="preserve"> this policy.  </w:t>
      </w:r>
    </w:p>
    <w:p w14:paraId="497C0703" w14:textId="77777777" w:rsidR="00AB49A3" w:rsidRDefault="00AB49A3" w:rsidP="00AB49A3">
      <w:pPr>
        <w:spacing w:after="0" w:line="240" w:lineRule="auto"/>
        <w:ind w:right="-360"/>
        <w:rPr>
          <w:rFonts w:ascii="Arial" w:hAnsi="Arial" w:cs="Arial"/>
        </w:rPr>
      </w:pPr>
    </w:p>
    <w:p w14:paraId="779CF30E" w14:textId="77777777" w:rsidR="00AB49A3" w:rsidRPr="00004514" w:rsidRDefault="00AB49A3" w:rsidP="00AB49A3">
      <w:pPr>
        <w:rPr>
          <w:rFonts w:ascii="Arial" w:hAnsi="Arial" w:cs="Arial"/>
        </w:rPr>
      </w:pPr>
      <w:r w:rsidRPr="00004514">
        <w:rPr>
          <w:rFonts w:ascii="Arial" w:hAnsi="Arial" w:cs="Arial"/>
        </w:rPr>
        <w:t xml:space="preserve">Evidence Relied Upon </w:t>
      </w:r>
    </w:p>
    <w:p w14:paraId="5B25599E" w14:textId="77777777" w:rsidR="00AB49A3" w:rsidRPr="00004514" w:rsidRDefault="00AB49A3" w:rsidP="00AB49A3">
      <w:pPr>
        <w:rPr>
          <w:rFonts w:ascii="Arial" w:hAnsi="Arial" w:cs="Arial"/>
        </w:rPr>
      </w:pPr>
      <w:r w:rsidRPr="00004514">
        <w:rPr>
          <w:rFonts w:ascii="Arial" w:hAnsi="Arial" w:cs="Arial"/>
        </w:rPr>
        <w:t xml:space="preserve">Pre-Audit Questionnaire </w:t>
      </w:r>
    </w:p>
    <w:p w14:paraId="42EBF437" w14:textId="77777777" w:rsidR="00AB49A3" w:rsidRPr="00004514" w:rsidRDefault="00AB49A3" w:rsidP="00AB49A3">
      <w:pPr>
        <w:rPr>
          <w:rFonts w:ascii="Arial" w:hAnsi="Arial" w:cs="Arial"/>
        </w:rPr>
      </w:pPr>
      <w:r w:rsidRPr="00004514">
        <w:rPr>
          <w:rFonts w:ascii="Arial" w:hAnsi="Arial" w:cs="Arial"/>
        </w:rPr>
        <w:t>Submitted Policies</w:t>
      </w:r>
    </w:p>
    <w:p w14:paraId="7104B872" w14:textId="77777777" w:rsidR="00AB49A3" w:rsidRDefault="00AB49A3" w:rsidP="00AB49A3">
      <w:pPr>
        <w:rPr>
          <w:rFonts w:ascii="Arial" w:hAnsi="Arial" w:cs="Arial"/>
        </w:rPr>
      </w:pPr>
      <w:r w:rsidRPr="00004514">
        <w:rPr>
          <w:rFonts w:ascii="Arial" w:hAnsi="Arial" w:cs="Arial"/>
        </w:rPr>
        <w:t xml:space="preserve">Interviews with various individuals </w:t>
      </w:r>
    </w:p>
    <w:p w14:paraId="398A54B1" w14:textId="77777777" w:rsidR="00B85F23" w:rsidRDefault="00B85F23" w:rsidP="00B85F23">
      <w:pPr>
        <w:spacing w:after="0" w:line="240" w:lineRule="auto"/>
        <w:ind w:right="-360"/>
        <w:rPr>
          <w:rFonts w:ascii="Arial" w:hAnsi="Arial" w:cs="Arial"/>
        </w:rPr>
      </w:pPr>
      <w:r w:rsidRPr="00004514">
        <w:rPr>
          <w:rFonts w:ascii="Arial" w:hAnsi="Arial" w:cs="Arial"/>
        </w:rPr>
        <w:t xml:space="preserve">PEER 1 is in compliance with this standard. </w:t>
      </w:r>
      <w:r>
        <w:rPr>
          <w:rFonts w:ascii="Arial" w:hAnsi="Arial" w:cs="Arial"/>
        </w:rPr>
        <w:t xml:space="preserve"> </w:t>
      </w:r>
    </w:p>
    <w:p w14:paraId="7F13A5C8" w14:textId="77777777" w:rsidR="00B85F23" w:rsidRPr="00004514" w:rsidRDefault="00B85F23" w:rsidP="00AB49A3">
      <w:pPr>
        <w:rPr>
          <w:rFonts w:ascii="Arial" w:hAnsi="Arial" w:cs="Arial"/>
        </w:rPr>
      </w:pPr>
    </w:p>
    <w:p w14:paraId="65BD234F" w14:textId="6C7DB5D1"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13" w:name="_Hlk485641830"/>
    </w:p>
    <w:bookmarkEnd w:id="13"/>
    <w:p w14:paraId="78AA002D" w14:textId="3F706C25"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31A368F" w14:textId="77777777" w:rsidR="00DE148F" w:rsidRPr="004645E3" w:rsidRDefault="00DE148F"/>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10CA9E08"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831B00">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2916259C"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831B00">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0ABF9EA0"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831B00">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3249779C"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831B00">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5A212C3E"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831B00">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52E84BBB" w:rsidR="005E185D" w:rsidRPr="004645E3" w:rsidRDefault="00E35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831B00">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59BC457" w14:textId="77777777" w:rsidR="005E185D" w:rsidRPr="004645E3" w:rsidRDefault="005E185D" w:rsidP="005E185D">
      <w:pPr>
        <w:spacing w:after="0" w:line="240" w:lineRule="auto"/>
        <w:rPr>
          <w:rFonts w:ascii="Arial" w:eastAsia="Times New Roman" w:hAnsi="Arial" w:cs="Arial"/>
          <w:b/>
        </w:rPr>
      </w:pPr>
    </w:p>
    <w:p w14:paraId="63C80922" w14:textId="2863C67F" w:rsidR="005E185D" w:rsidRDefault="005437F6"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policy that covers this standard and requires staff to do the following;  </w:t>
      </w:r>
    </w:p>
    <w:p w14:paraId="1EEA9506" w14:textId="77777777" w:rsidR="005437F6" w:rsidRDefault="005437F6" w:rsidP="005E185D">
      <w:pPr>
        <w:shd w:val="clear" w:color="auto" w:fill="F9F6F6"/>
        <w:spacing w:after="0" w:line="240" w:lineRule="auto"/>
        <w:rPr>
          <w:rFonts w:ascii="Arial" w:eastAsia="Times New Roman" w:hAnsi="Arial" w:cs="Arial"/>
          <w:bCs/>
          <w:lang w:val="en"/>
        </w:rPr>
      </w:pPr>
    </w:p>
    <w:p w14:paraId="6A81EE8D" w14:textId="77777777" w:rsidR="00C8594F" w:rsidRPr="00C8594F" w:rsidRDefault="00C8594F" w:rsidP="00C8594F">
      <w:pPr>
        <w:shd w:val="clear" w:color="auto" w:fill="F9F6F6"/>
        <w:spacing w:after="0" w:line="240" w:lineRule="auto"/>
        <w:rPr>
          <w:rFonts w:ascii="Arial" w:eastAsia="Times New Roman" w:hAnsi="Arial" w:cs="Arial"/>
          <w:bCs/>
          <w:lang w:val="en"/>
        </w:rPr>
      </w:pPr>
      <w:r w:rsidRPr="00C8594F">
        <w:rPr>
          <w:rFonts w:ascii="Arial" w:eastAsia="Times New Roman" w:hAnsi="Arial" w:cs="Arial"/>
          <w:bCs/>
          <w:lang w:val="en"/>
        </w:rPr>
        <w:t>Upon learning of an allegation that a resident was sexually abused, the first staff member to</w:t>
      </w:r>
    </w:p>
    <w:p w14:paraId="15A9782F" w14:textId="77777777" w:rsidR="00C8594F" w:rsidRPr="00C8594F" w:rsidRDefault="00C8594F" w:rsidP="00C8594F">
      <w:pPr>
        <w:shd w:val="clear" w:color="auto" w:fill="F9F6F6"/>
        <w:spacing w:after="0" w:line="240" w:lineRule="auto"/>
        <w:rPr>
          <w:rFonts w:ascii="Arial" w:eastAsia="Times New Roman" w:hAnsi="Arial" w:cs="Arial"/>
          <w:bCs/>
          <w:lang w:val="en"/>
        </w:rPr>
      </w:pPr>
      <w:r w:rsidRPr="00C8594F">
        <w:rPr>
          <w:rFonts w:ascii="Arial" w:eastAsia="Times New Roman" w:hAnsi="Arial" w:cs="Arial"/>
          <w:bCs/>
          <w:lang w:val="en"/>
        </w:rPr>
        <w:t>respond to the report shall use his or her best judgment to initiate the Coordinated Response</w:t>
      </w:r>
    </w:p>
    <w:p w14:paraId="16C2BC46" w14:textId="10A447CF" w:rsidR="005437F6" w:rsidRDefault="00C8594F" w:rsidP="00C8594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plan as described in 115.265.  </w:t>
      </w:r>
    </w:p>
    <w:p w14:paraId="3302E1FC" w14:textId="77777777" w:rsidR="00C8594F" w:rsidRDefault="00C8594F" w:rsidP="00C8594F">
      <w:pPr>
        <w:shd w:val="clear" w:color="auto" w:fill="F9F6F6"/>
        <w:spacing w:after="0" w:line="240" w:lineRule="auto"/>
        <w:rPr>
          <w:rFonts w:ascii="Arial" w:eastAsia="Times New Roman" w:hAnsi="Arial" w:cs="Arial"/>
          <w:bCs/>
          <w:lang w:val="en"/>
        </w:rPr>
      </w:pPr>
    </w:p>
    <w:p w14:paraId="7FB30347" w14:textId="067C270E" w:rsidR="00641D24" w:rsidRDefault="00C8594F" w:rsidP="00C8594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These steps include ensuring both the victim and </w:t>
      </w:r>
      <w:r w:rsidR="001E4202">
        <w:rPr>
          <w:rFonts w:ascii="Arial" w:eastAsia="Times New Roman" w:hAnsi="Arial" w:cs="Arial"/>
          <w:bCs/>
          <w:lang w:val="en"/>
        </w:rPr>
        <w:t>abusers are</w:t>
      </w:r>
      <w:r>
        <w:rPr>
          <w:rFonts w:ascii="Arial" w:eastAsia="Times New Roman" w:hAnsi="Arial" w:cs="Arial"/>
          <w:bCs/>
          <w:lang w:val="en"/>
        </w:rPr>
        <w:t xml:space="preserve"> separated.</w:t>
      </w:r>
      <w:r w:rsidR="00F60E66">
        <w:rPr>
          <w:rFonts w:ascii="Arial" w:eastAsia="Times New Roman" w:hAnsi="Arial" w:cs="Arial"/>
          <w:bCs/>
          <w:lang w:val="en"/>
        </w:rPr>
        <w:t xml:space="preserve"> The </w:t>
      </w:r>
      <w:r w:rsidR="00324A9B">
        <w:rPr>
          <w:rFonts w:ascii="Arial" w:eastAsia="Times New Roman" w:hAnsi="Arial" w:cs="Arial"/>
          <w:bCs/>
          <w:lang w:val="en"/>
        </w:rPr>
        <w:t>location</w:t>
      </w:r>
      <w:r w:rsidR="00F60E66">
        <w:rPr>
          <w:rFonts w:ascii="Arial" w:eastAsia="Times New Roman" w:hAnsi="Arial" w:cs="Arial"/>
          <w:bCs/>
          <w:lang w:val="en"/>
        </w:rPr>
        <w:t xml:space="preserve"> for both parties will be determined by the staff member</w:t>
      </w:r>
      <w:r w:rsidR="00A42683">
        <w:rPr>
          <w:rFonts w:ascii="Arial" w:eastAsia="Times New Roman" w:hAnsi="Arial" w:cs="Arial"/>
          <w:bCs/>
          <w:lang w:val="en"/>
        </w:rPr>
        <w:t>, which generally places the victim in the staff office</w:t>
      </w:r>
      <w:r w:rsidR="001D0502">
        <w:rPr>
          <w:rFonts w:ascii="Arial" w:eastAsia="Times New Roman" w:hAnsi="Arial" w:cs="Arial"/>
          <w:bCs/>
          <w:lang w:val="en"/>
        </w:rPr>
        <w:t xml:space="preserve"> with an additional staff member.</w:t>
      </w:r>
      <w:r>
        <w:rPr>
          <w:rFonts w:ascii="Arial" w:eastAsia="Times New Roman" w:hAnsi="Arial" w:cs="Arial"/>
          <w:bCs/>
          <w:lang w:val="en"/>
        </w:rPr>
        <w:t xml:space="preserve"> </w:t>
      </w:r>
    </w:p>
    <w:p w14:paraId="238BC856" w14:textId="77777777" w:rsidR="00641D24" w:rsidRDefault="00641D24" w:rsidP="00641D24">
      <w:pPr>
        <w:shd w:val="clear" w:color="auto" w:fill="F9F6F6"/>
        <w:spacing w:after="0" w:line="240" w:lineRule="auto"/>
        <w:rPr>
          <w:rFonts w:ascii="Arial" w:eastAsia="Times New Roman" w:hAnsi="Arial" w:cs="Arial"/>
          <w:bCs/>
          <w:lang w:val="en"/>
        </w:rPr>
      </w:pPr>
    </w:p>
    <w:p w14:paraId="62850132" w14:textId="77777777" w:rsidR="00641D24" w:rsidRDefault="00641D24" w:rsidP="00641D2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crime scene will be protected by placing tape across the door and all residents will be sent to another part of the facility until a complete investigation is conducted.  </w:t>
      </w:r>
    </w:p>
    <w:p w14:paraId="21129FB1" w14:textId="77777777" w:rsidR="00641D24" w:rsidRDefault="00641D24" w:rsidP="00C8594F">
      <w:pPr>
        <w:shd w:val="clear" w:color="auto" w:fill="F9F6F6"/>
        <w:spacing w:after="0" w:line="240" w:lineRule="auto"/>
        <w:rPr>
          <w:rFonts w:ascii="Arial" w:eastAsia="Times New Roman" w:hAnsi="Arial" w:cs="Arial"/>
          <w:bCs/>
          <w:lang w:val="en"/>
        </w:rPr>
      </w:pPr>
    </w:p>
    <w:p w14:paraId="096379B7" w14:textId="7184AA32" w:rsidR="00C8594F" w:rsidRDefault="00CA18A6" w:rsidP="00C8594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 the event </w:t>
      </w:r>
      <w:r w:rsidR="00641D24">
        <w:rPr>
          <w:rFonts w:ascii="Arial" w:eastAsia="Times New Roman" w:hAnsi="Arial" w:cs="Arial"/>
          <w:bCs/>
          <w:lang w:val="en"/>
        </w:rPr>
        <w:t xml:space="preserve">that evidence collection is </w:t>
      </w:r>
      <w:r w:rsidR="001552EC">
        <w:rPr>
          <w:rFonts w:ascii="Arial" w:eastAsia="Times New Roman" w:hAnsi="Arial" w:cs="Arial"/>
          <w:bCs/>
          <w:lang w:val="en"/>
        </w:rPr>
        <w:t>available</w:t>
      </w:r>
      <w:r w:rsidR="00641D24">
        <w:rPr>
          <w:rFonts w:ascii="Arial" w:eastAsia="Times New Roman" w:hAnsi="Arial" w:cs="Arial"/>
          <w:bCs/>
          <w:lang w:val="en"/>
        </w:rPr>
        <w:t>, b</w:t>
      </w:r>
      <w:r w:rsidR="00C8594F">
        <w:rPr>
          <w:rFonts w:ascii="Arial" w:eastAsia="Times New Roman" w:hAnsi="Arial" w:cs="Arial"/>
          <w:bCs/>
          <w:lang w:val="en"/>
        </w:rPr>
        <w:t xml:space="preserve">oth parties are instructed to not destroy </w:t>
      </w:r>
      <w:r w:rsidR="007E3669">
        <w:rPr>
          <w:rFonts w:ascii="Arial" w:eastAsia="Times New Roman" w:hAnsi="Arial" w:cs="Arial"/>
          <w:bCs/>
          <w:lang w:val="en"/>
        </w:rPr>
        <w:t>any</w:t>
      </w:r>
      <w:r w:rsidR="00C8594F">
        <w:rPr>
          <w:rFonts w:ascii="Arial" w:eastAsia="Times New Roman" w:hAnsi="Arial" w:cs="Arial"/>
          <w:bCs/>
          <w:lang w:val="en"/>
        </w:rPr>
        <w:t xml:space="preserve"> possible physical evidence </w:t>
      </w:r>
    </w:p>
    <w:p w14:paraId="7EFB6EB3" w14:textId="77777777" w:rsidR="00324A9B" w:rsidRDefault="00324A9B" w:rsidP="00C8594F">
      <w:pPr>
        <w:shd w:val="clear" w:color="auto" w:fill="F9F6F6"/>
        <w:spacing w:after="0" w:line="240" w:lineRule="auto"/>
        <w:rPr>
          <w:rFonts w:ascii="Arial" w:eastAsia="Times New Roman" w:hAnsi="Arial" w:cs="Arial"/>
          <w:bCs/>
          <w:lang w:val="en"/>
        </w:rPr>
      </w:pPr>
    </w:p>
    <w:p w14:paraId="06C3BB88" w14:textId="252E94DB" w:rsidR="006C4C58" w:rsidRDefault="006C4C58" w:rsidP="00C8594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w:t>
      </w:r>
      <w:r w:rsidR="00DF242B">
        <w:rPr>
          <w:rFonts w:ascii="Arial" w:eastAsia="Times New Roman" w:hAnsi="Arial" w:cs="Arial"/>
          <w:bCs/>
          <w:lang w:val="en"/>
        </w:rPr>
        <w:t xml:space="preserve">does not collect evidence as this is conducted by the Denver </w:t>
      </w:r>
      <w:r w:rsidR="001718E0">
        <w:rPr>
          <w:rFonts w:ascii="Arial" w:eastAsia="Times New Roman" w:hAnsi="Arial" w:cs="Arial"/>
          <w:bCs/>
          <w:lang w:val="en"/>
        </w:rPr>
        <w:t>Police</w:t>
      </w:r>
      <w:r w:rsidR="00DF242B">
        <w:rPr>
          <w:rFonts w:ascii="Arial" w:eastAsia="Times New Roman" w:hAnsi="Arial" w:cs="Arial"/>
          <w:bCs/>
          <w:lang w:val="en"/>
        </w:rPr>
        <w:t xml:space="preserve"> Department.  </w:t>
      </w:r>
    </w:p>
    <w:p w14:paraId="31AFF75C" w14:textId="77777777" w:rsidR="00937D8F" w:rsidRDefault="00937D8F" w:rsidP="00C8594F">
      <w:pPr>
        <w:shd w:val="clear" w:color="auto" w:fill="F9F6F6"/>
        <w:spacing w:after="0" w:line="240" w:lineRule="auto"/>
        <w:rPr>
          <w:rFonts w:ascii="Arial" w:eastAsia="Times New Roman" w:hAnsi="Arial" w:cs="Arial"/>
          <w:bCs/>
          <w:lang w:val="en"/>
        </w:rPr>
      </w:pPr>
    </w:p>
    <w:p w14:paraId="46B14B3B" w14:textId="0F41FB62" w:rsidR="00937D8F" w:rsidRDefault="00937D8F" w:rsidP="00937D8F">
      <w:pPr>
        <w:shd w:val="clear" w:color="auto" w:fill="F9F6F6"/>
        <w:spacing w:after="0" w:line="240" w:lineRule="auto"/>
        <w:rPr>
          <w:rFonts w:ascii="Arial" w:eastAsia="Times New Roman" w:hAnsi="Arial" w:cs="Arial"/>
          <w:bCs/>
          <w:lang w:val="en"/>
        </w:rPr>
      </w:pPr>
      <w:r w:rsidRPr="00937D8F">
        <w:rPr>
          <w:rFonts w:ascii="Arial" w:eastAsia="Times New Roman" w:hAnsi="Arial" w:cs="Arial"/>
          <w:bCs/>
          <w:lang w:val="en"/>
        </w:rPr>
        <w:t>Operations</w:t>
      </w:r>
      <w:r>
        <w:rPr>
          <w:rFonts w:ascii="Arial" w:eastAsia="Times New Roman" w:hAnsi="Arial" w:cs="Arial"/>
          <w:bCs/>
          <w:lang w:val="en"/>
        </w:rPr>
        <w:t xml:space="preserve"> staff at Peer I are trained in </w:t>
      </w:r>
      <w:r w:rsidRPr="00937D8F">
        <w:rPr>
          <w:rFonts w:ascii="Arial" w:eastAsia="Times New Roman" w:hAnsi="Arial" w:cs="Arial"/>
          <w:bCs/>
          <w:lang w:val="en"/>
        </w:rPr>
        <w:t>security staff duties within 30 days of hire</w:t>
      </w:r>
      <w:r w:rsidR="00EA598F">
        <w:rPr>
          <w:rFonts w:ascii="Arial" w:eastAsia="Times New Roman" w:hAnsi="Arial" w:cs="Arial"/>
          <w:bCs/>
          <w:lang w:val="en"/>
        </w:rPr>
        <w:t>.</w:t>
      </w:r>
    </w:p>
    <w:p w14:paraId="1317F11F" w14:textId="77777777" w:rsidR="009C04FD" w:rsidRDefault="009C04FD" w:rsidP="00937D8F">
      <w:pPr>
        <w:shd w:val="clear" w:color="auto" w:fill="F9F6F6"/>
        <w:spacing w:after="0" w:line="240" w:lineRule="auto"/>
        <w:rPr>
          <w:rFonts w:ascii="Arial" w:eastAsia="Times New Roman" w:hAnsi="Arial" w:cs="Arial"/>
          <w:bCs/>
          <w:lang w:val="en"/>
        </w:rPr>
      </w:pPr>
    </w:p>
    <w:p w14:paraId="1889EDFB" w14:textId="7F4B844A" w:rsidR="009C04FD" w:rsidRDefault="009C04FD" w:rsidP="00937D8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all staff </w:t>
      </w:r>
      <w:r w:rsidR="00F42C52">
        <w:rPr>
          <w:rFonts w:ascii="Arial" w:eastAsia="Times New Roman" w:hAnsi="Arial" w:cs="Arial"/>
          <w:bCs/>
          <w:lang w:val="en"/>
        </w:rPr>
        <w:t xml:space="preserve">were familiar and </w:t>
      </w:r>
      <w:r w:rsidR="00034982">
        <w:rPr>
          <w:rFonts w:ascii="Arial" w:eastAsia="Times New Roman" w:hAnsi="Arial" w:cs="Arial"/>
          <w:bCs/>
          <w:lang w:val="en"/>
        </w:rPr>
        <w:t>knowledgeable</w:t>
      </w:r>
      <w:r w:rsidR="00F42C52">
        <w:rPr>
          <w:rFonts w:ascii="Arial" w:eastAsia="Times New Roman" w:hAnsi="Arial" w:cs="Arial"/>
          <w:bCs/>
          <w:lang w:val="en"/>
        </w:rPr>
        <w:t xml:space="preserve"> with this policy. </w:t>
      </w:r>
    </w:p>
    <w:p w14:paraId="37AEF53F" w14:textId="77777777" w:rsidR="00826F1D" w:rsidRDefault="00826F1D" w:rsidP="00937D8F">
      <w:pPr>
        <w:shd w:val="clear" w:color="auto" w:fill="F9F6F6"/>
        <w:spacing w:after="0" w:line="240" w:lineRule="auto"/>
        <w:rPr>
          <w:rFonts w:ascii="Arial" w:eastAsia="Times New Roman" w:hAnsi="Arial" w:cs="Arial"/>
          <w:bCs/>
          <w:lang w:val="en"/>
        </w:rPr>
      </w:pPr>
    </w:p>
    <w:p w14:paraId="29318D95" w14:textId="77777777" w:rsidR="00826F1D" w:rsidRPr="00004514" w:rsidRDefault="00826F1D" w:rsidP="00826F1D">
      <w:pPr>
        <w:rPr>
          <w:rFonts w:ascii="Arial" w:hAnsi="Arial" w:cs="Arial"/>
        </w:rPr>
      </w:pPr>
      <w:r w:rsidRPr="00004514">
        <w:rPr>
          <w:rFonts w:ascii="Arial" w:hAnsi="Arial" w:cs="Arial"/>
        </w:rPr>
        <w:t xml:space="preserve">Evidence Relied Upon </w:t>
      </w:r>
    </w:p>
    <w:p w14:paraId="6D1160A2" w14:textId="77777777" w:rsidR="00826F1D" w:rsidRPr="00004514" w:rsidRDefault="00826F1D" w:rsidP="00826F1D">
      <w:pPr>
        <w:rPr>
          <w:rFonts w:ascii="Arial" w:hAnsi="Arial" w:cs="Arial"/>
        </w:rPr>
      </w:pPr>
      <w:r w:rsidRPr="00004514">
        <w:rPr>
          <w:rFonts w:ascii="Arial" w:hAnsi="Arial" w:cs="Arial"/>
        </w:rPr>
        <w:t xml:space="preserve">Pre-Audit Questionnaire </w:t>
      </w:r>
    </w:p>
    <w:p w14:paraId="4EB524B1" w14:textId="77777777" w:rsidR="00826F1D" w:rsidRPr="00004514" w:rsidRDefault="00826F1D" w:rsidP="00826F1D">
      <w:pPr>
        <w:rPr>
          <w:rFonts w:ascii="Arial" w:hAnsi="Arial" w:cs="Arial"/>
        </w:rPr>
      </w:pPr>
      <w:r w:rsidRPr="00004514">
        <w:rPr>
          <w:rFonts w:ascii="Arial" w:hAnsi="Arial" w:cs="Arial"/>
        </w:rPr>
        <w:t>Submitted Policies</w:t>
      </w:r>
    </w:p>
    <w:p w14:paraId="164D89DF" w14:textId="77777777" w:rsidR="00826F1D" w:rsidRDefault="00826F1D" w:rsidP="00826F1D">
      <w:pPr>
        <w:rPr>
          <w:rFonts w:ascii="Arial" w:hAnsi="Arial" w:cs="Arial"/>
        </w:rPr>
      </w:pPr>
      <w:r w:rsidRPr="00004514">
        <w:rPr>
          <w:rFonts w:ascii="Arial" w:hAnsi="Arial" w:cs="Arial"/>
        </w:rPr>
        <w:t xml:space="preserve">Interviews with various individuals </w:t>
      </w:r>
    </w:p>
    <w:p w14:paraId="27918527" w14:textId="75DE3C30" w:rsidR="00D23594" w:rsidRDefault="00D23594" w:rsidP="00D23594">
      <w:pPr>
        <w:shd w:val="clear" w:color="auto" w:fill="F9F6F6"/>
        <w:spacing w:after="0" w:line="240" w:lineRule="auto"/>
        <w:rPr>
          <w:rFonts w:ascii="Arial" w:eastAsia="Times New Roman" w:hAnsi="Arial" w:cs="Arial"/>
          <w:bCs/>
          <w:lang w:val="en"/>
        </w:rPr>
      </w:pPr>
      <w:r w:rsidRPr="00004514">
        <w:rPr>
          <w:rFonts w:ascii="Arial" w:hAnsi="Arial" w:cs="Arial"/>
        </w:rPr>
        <w:t>PEER 1 is in compliance with this standard</w:t>
      </w:r>
      <w:r>
        <w:rPr>
          <w:rFonts w:ascii="Arial" w:hAnsi="Arial" w:cs="Arial"/>
        </w:rPr>
        <w:t>.</w:t>
      </w:r>
      <w:r w:rsidR="00F97F75">
        <w:rPr>
          <w:rFonts w:ascii="Arial" w:hAnsi="Arial" w:cs="Arial"/>
        </w:rPr>
        <w:t xml:space="preserve"> </w:t>
      </w:r>
    </w:p>
    <w:p w14:paraId="5031F504" w14:textId="77777777" w:rsidR="00D23594" w:rsidRPr="00004514" w:rsidRDefault="00D23594" w:rsidP="00826F1D">
      <w:pPr>
        <w:rPr>
          <w:rFonts w:ascii="Arial" w:hAnsi="Arial" w:cs="Arial"/>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75292E0A" w14:textId="1231ABA4"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660D7ED" w14:textId="77777777" w:rsidR="00FC6BCE" w:rsidRPr="004645E3" w:rsidRDefault="00FC6BCE"/>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100AFFFA"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3A7E35">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68BFF3C4" w:rsidR="005E185D" w:rsidRPr="004645E3" w:rsidRDefault="00E35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3A7E35">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EED64F" w14:textId="65CE8B42" w:rsidR="005E185D" w:rsidRPr="00F7304F" w:rsidRDefault="00F7304F" w:rsidP="005E185D">
      <w:pPr>
        <w:spacing w:after="0" w:line="240" w:lineRule="auto"/>
        <w:rPr>
          <w:rFonts w:ascii="Arial" w:eastAsia="Times New Roman" w:hAnsi="Arial" w:cs="Arial"/>
          <w:i/>
          <w:sz w:val="21"/>
          <w:szCs w:val="21"/>
        </w:rPr>
      </w:pPr>
      <w:r>
        <w:rPr>
          <w:rFonts w:ascii="Arial" w:eastAsia="Times New Roman" w:hAnsi="Arial" w:cs="Arial"/>
          <w:i/>
          <w:sz w:val="21"/>
          <w:szCs w:val="21"/>
        </w:rPr>
        <w:t>.</w:t>
      </w:r>
    </w:p>
    <w:p w14:paraId="5EA0708F" w14:textId="0DCE2A46" w:rsidR="005E185D" w:rsidRDefault="00AB4B81"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an extensive policy covering this standard. </w:t>
      </w:r>
    </w:p>
    <w:p w14:paraId="2203FB58" w14:textId="77777777" w:rsidR="00AB4B81" w:rsidRDefault="00AB4B81" w:rsidP="005E185D">
      <w:pPr>
        <w:shd w:val="clear" w:color="auto" w:fill="F9F6F6"/>
        <w:spacing w:after="0" w:line="240" w:lineRule="auto"/>
        <w:rPr>
          <w:rFonts w:ascii="Arial" w:eastAsia="Times New Roman" w:hAnsi="Arial" w:cs="Arial"/>
          <w:bCs/>
          <w:lang w:val="en"/>
        </w:rPr>
      </w:pPr>
    </w:p>
    <w:p w14:paraId="393887F6" w14:textId="1416D824" w:rsidR="00AB4B81" w:rsidRDefault="00AB4B81"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policy </w:t>
      </w:r>
      <w:r w:rsidR="00F67F52">
        <w:rPr>
          <w:rFonts w:ascii="Arial" w:eastAsia="Times New Roman" w:hAnsi="Arial" w:cs="Arial"/>
          <w:bCs/>
          <w:lang w:val="en"/>
        </w:rPr>
        <w:t xml:space="preserve">requires staff to immediately report any knowledge, suspicion or information of an allegation of sexual abuse or harassment. </w:t>
      </w:r>
    </w:p>
    <w:p w14:paraId="0D37094D" w14:textId="77777777" w:rsidR="00192FFF" w:rsidRDefault="00192FFF" w:rsidP="005E185D">
      <w:pPr>
        <w:shd w:val="clear" w:color="auto" w:fill="F9F6F6"/>
        <w:spacing w:after="0" w:line="240" w:lineRule="auto"/>
        <w:rPr>
          <w:rFonts w:ascii="Arial" w:eastAsia="Times New Roman" w:hAnsi="Arial" w:cs="Arial"/>
          <w:bCs/>
          <w:lang w:val="en"/>
        </w:rPr>
      </w:pPr>
    </w:p>
    <w:p w14:paraId="136C994E" w14:textId="0F2B26AF" w:rsidR="00192FFF" w:rsidRDefault="00192FFF"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Staff does not reveal any </w:t>
      </w:r>
      <w:r w:rsidR="00DD2341">
        <w:rPr>
          <w:rFonts w:ascii="Arial" w:eastAsia="Times New Roman" w:hAnsi="Arial" w:cs="Arial"/>
          <w:bCs/>
          <w:lang w:val="en"/>
        </w:rPr>
        <w:t>information</w:t>
      </w:r>
      <w:r w:rsidR="00F7304F">
        <w:rPr>
          <w:rFonts w:ascii="Arial" w:eastAsia="Times New Roman" w:hAnsi="Arial" w:cs="Arial"/>
          <w:bCs/>
          <w:lang w:val="en"/>
        </w:rPr>
        <w:t xml:space="preserve"> outside of notifying </w:t>
      </w:r>
      <w:r w:rsidR="00DD2341">
        <w:rPr>
          <w:rFonts w:ascii="Arial" w:eastAsia="Times New Roman" w:hAnsi="Arial" w:cs="Arial"/>
          <w:bCs/>
          <w:lang w:val="en"/>
        </w:rPr>
        <w:t>supervisors</w:t>
      </w:r>
      <w:r w:rsidR="00F7304F">
        <w:rPr>
          <w:rFonts w:ascii="Arial" w:eastAsia="Times New Roman" w:hAnsi="Arial" w:cs="Arial"/>
          <w:bCs/>
          <w:lang w:val="en"/>
        </w:rPr>
        <w:t xml:space="preserve">, investigative and security personnel.  </w:t>
      </w:r>
    </w:p>
    <w:p w14:paraId="1D71C457" w14:textId="6E4F1C9C" w:rsidR="005D315D" w:rsidRDefault="00CD7725"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 </w:t>
      </w:r>
    </w:p>
    <w:p w14:paraId="64621E76" w14:textId="66F45DF4" w:rsidR="000010FD" w:rsidRDefault="009C2EE9" w:rsidP="005E185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policy mandates that </w:t>
      </w:r>
      <w:r w:rsidR="00687DC0">
        <w:rPr>
          <w:rFonts w:ascii="Arial" w:eastAsia="Times New Roman" w:hAnsi="Arial" w:cs="Arial"/>
          <w:bCs/>
          <w:lang w:val="en"/>
        </w:rPr>
        <w:t>upon</w:t>
      </w:r>
      <w:r>
        <w:rPr>
          <w:rFonts w:ascii="Arial" w:eastAsia="Times New Roman" w:hAnsi="Arial" w:cs="Arial"/>
          <w:bCs/>
          <w:lang w:val="en"/>
        </w:rPr>
        <w:t xml:space="preserve"> learning of an </w:t>
      </w:r>
      <w:r w:rsidR="00AE1E37">
        <w:rPr>
          <w:rFonts w:ascii="Arial" w:eastAsia="Times New Roman" w:hAnsi="Arial" w:cs="Arial"/>
          <w:bCs/>
          <w:lang w:val="en"/>
        </w:rPr>
        <w:t>allegation</w:t>
      </w:r>
      <w:r>
        <w:rPr>
          <w:rFonts w:ascii="Arial" w:eastAsia="Times New Roman" w:hAnsi="Arial" w:cs="Arial"/>
          <w:bCs/>
          <w:lang w:val="en"/>
        </w:rPr>
        <w:t xml:space="preserve">, staff is required to do the following:  </w:t>
      </w:r>
    </w:p>
    <w:p w14:paraId="4E03F79D" w14:textId="77777777" w:rsidR="009C2EE9" w:rsidRDefault="009C2EE9" w:rsidP="005E185D">
      <w:pPr>
        <w:shd w:val="clear" w:color="auto" w:fill="F9F6F6"/>
        <w:spacing w:after="0" w:line="240" w:lineRule="auto"/>
        <w:rPr>
          <w:rFonts w:ascii="Arial" w:eastAsia="Times New Roman" w:hAnsi="Arial" w:cs="Arial"/>
          <w:bCs/>
          <w:lang w:val="en"/>
        </w:rPr>
      </w:pPr>
    </w:p>
    <w:p w14:paraId="55C9AA49" w14:textId="6C2BC383" w:rsidR="009C2EE9" w:rsidRDefault="009C2EE9" w:rsidP="009C2EE9">
      <w:pPr>
        <w:pStyle w:val="ListParagraph"/>
        <w:numPr>
          <w:ilvl w:val="0"/>
          <w:numId w:val="49"/>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Separate victim and abuser</w:t>
      </w:r>
    </w:p>
    <w:p w14:paraId="3F27927E" w14:textId="7E3DA48C" w:rsidR="009C2EE9" w:rsidRDefault="00F96549" w:rsidP="009C2EE9">
      <w:pPr>
        <w:pStyle w:val="ListParagraph"/>
        <w:numPr>
          <w:ilvl w:val="0"/>
          <w:numId w:val="49"/>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Secure the scene until the local law enforcement agency (Denver Police) can respond to conduct the investigation.</w:t>
      </w:r>
    </w:p>
    <w:p w14:paraId="6C128659" w14:textId="09503E9A" w:rsidR="000010FD" w:rsidRDefault="00C52562" w:rsidP="005E185D">
      <w:pPr>
        <w:pStyle w:val="ListParagraph"/>
        <w:numPr>
          <w:ilvl w:val="0"/>
          <w:numId w:val="49"/>
        </w:numPr>
        <w:shd w:val="clear" w:color="auto" w:fill="F9F6F6"/>
        <w:spacing w:after="0" w:line="240" w:lineRule="auto"/>
        <w:rPr>
          <w:rFonts w:ascii="Arial" w:eastAsia="Times New Roman" w:hAnsi="Arial" w:cs="Arial"/>
          <w:bCs/>
          <w:lang w:val="en"/>
        </w:rPr>
      </w:pPr>
      <w:r w:rsidRPr="006B49B3">
        <w:rPr>
          <w:rFonts w:ascii="Arial" w:eastAsia="Times New Roman" w:hAnsi="Arial" w:cs="Arial"/>
          <w:bCs/>
          <w:lang w:val="en"/>
        </w:rPr>
        <w:t>If evidence is available, e</w:t>
      </w:r>
      <w:r w:rsidR="00AF6D21" w:rsidRPr="006B49B3">
        <w:rPr>
          <w:rFonts w:ascii="Arial" w:eastAsia="Times New Roman" w:hAnsi="Arial" w:cs="Arial"/>
          <w:bCs/>
          <w:lang w:val="en"/>
        </w:rPr>
        <w:t xml:space="preserve">nsure both the victim and </w:t>
      </w:r>
      <w:r w:rsidR="00C74E1C" w:rsidRPr="006B49B3">
        <w:rPr>
          <w:rFonts w:ascii="Arial" w:eastAsia="Times New Roman" w:hAnsi="Arial" w:cs="Arial"/>
          <w:bCs/>
          <w:lang w:val="en"/>
        </w:rPr>
        <w:t>abuser doesn’t</w:t>
      </w:r>
      <w:r w:rsidR="00AF6D21" w:rsidRPr="006B49B3">
        <w:rPr>
          <w:rFonts w:ascii="Arial" w:eastAsia="Times New Roman" w:hAnsi="Arial" w:cs="Arial"/>
          <w:bCs/>
          <w:lang w:val="en"/>
        </w:rPr>
        <w:t xml:space="preserve"> </w:t>
      </w:r>
      <w:r w:rsidRPr="006B49B3">
        <w:rPr>
          <w:rFonts w:ascii="Arial" w:eastAsia="Times New Roman" w:hAnsi="Arial" w:cs="Arial"/>
          <w:bCs/>
          <w:lang w:val="en"/>
        </w:rPr>
        <w:t>destroy it by means of brushing teeth, urinating</w:t>
      </w:r>
      <w:r w:rsidR="006B49B3" w:rsidRPr="006B49B3">
        <w:rPr>
          <w:rFonts w:ascii="Arial" w:eastAsia="Times New Roman" w:hAnsi="Arial" w:cs="Arial"/>
          <w:bCs/>
          <w:lang w:val="en"/>
        </w:rPr>
        <w:t xml:space="preserve">, washing, drinking or smoking.  </w:t>
      </w:r>
    </w:p>
    <w:p w14:paraId="667E55BC" w14:textId="77777777" w:rsidR="00C74E1C" w:rsidRPr="00C74E1C" w:rsidRDefault="00C74E1C" w:rsidP="00C74E1C">
      <w:pPr>
        <w:shd w:val="clear" w:color="auto" w:fill="F9F6F6"/>
        <w:spacing w:after="0" w:line="240" w:lineRule="auto"/>
        <w:rPr>
          <w:rFonts w:ascii="Arial" w:eastAsia="Times New Roman" w:hAnsi="Arial" w:cs="Arial"/>
          <w:bCs/>
          <w:lang w:val="en"/>
        </w:rPr>
      </w:pPr>
    </w:p>
    <w:p w14:paraId="0791A986" w14:textId="72C7BC84" w:rsidR="006B49B3" w:rsidRDefault="003B0ACD" w:rsidP="00AE1E3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 regards to the preservation of </w:t>
      </w:r>
      <w:r w:rsidR="00CC773D">
        <w:rPr>
          <w:rFonts w:ascii="Arial" w:eastAsia="Times New Roman" w:hAnsi="Arial" w:cs="Arial"/>
          <w:bCs/>
          <w:lang w:val="en"/>
        </w:rPr>
        <w:t>evidence</w:t>
      </w:r>
      <w:r>
        <w:rPr>
          <w:rFonts w:ascii="Arial" w:eastAsia="Times New Roman" w:hAnsi="Arial" w:cs="Arial"/>
          <w:bCs/>
          <w:lang w:val="en"/>
        </w:rPr>
        <w:t xml:space="preserve">, PEER 1 has the following policy:  </w:t>
      </w:r>
    </w:p>
    <w:p w14:paraId="3A283B96" w14:textId="230BCCA2" w:rsidR="003B0ACD" w:rsidRDefault="003B0ACD" w:rsidP="003B0ACD">
      <w:pPr>
        <w:shd w:val="clear" w:color="auto" w:fill="F9F6F6"/>
        <w:spacing w:after="0" w:line="240" w:lineRule="auto"/>
        <w:rPr>
          <w:rFonts w:ascii="Arial" w:eastAsia="Times New Roman" w:hAnsi="Arial" w:cs="Arial"/>
          <w:bCs/>
          <w:lang w:val="en"/>
        </w:rPr>
      </w:pPr>
    </w:p>
    <w:p w14:paraId="16B625C4" w14:textId="6610E37B" w:rsidR="003B0ACD" w:rsidRDefault="00CC773D" w:rsidP="004D1241">
      <w:pPr>
        <w:pStyle w:val="ListParagraph"/>
        <w:numPr>
          <w:ilvl w:val="0"/>
          <w:numId w:val="50"/>
        </w:numPr>
        <w:shd w:val="clear" w:color="auto" w:fill="F9F6F6"/>
        <w:spacing w:after="0" w:line="240" w:lineRule="auto"/>
        <w:rPr>
          <w:rFonts w:ascii="Arial" w:eastAsia="Times New Roman" w:hAnsi="Arial" w:cs="Arial"/>
          <w:bCs/>
          <w:lang w:val="en"/>
        </w:rPr>
      </w:pPr>
      <w:r w:rsidRPr="00CC773D">
        <w:rPr>
          <w:rFonts w:ascii="Arial" w:eastAsia="Times New Roman" w:hAnsi="Arial" w:cs="Arial"/>
          <w:bCs/>
          <w:lang w:val="en"/>
        </w:rPr>
        <w:t>Peer I programs, will not enter into or renew any collective</w:t>
      </w:r>
      <w:r>
        <w:rPr>
          <w:rFonts w:ascii="Arial" w:eastAsia="Times New Roman" w:hAnsi="Arial" w:cs="Arial"/>
          <w:bCs/>
          <w:lang w:val="en"/>
        </w:rPr>
        <w:t xml:space="preserve"> </w:t>
      </w:r>
      <w:r w:rsidRPr="00CC773D">
        <w:rPr>
          <w:rFonts w:ascii="Arial" w:eastAsia="Times New Roman" w:hAnsi="Arial" w:cs="Arial"/>
          <w:bCs/>
          <w:lang w:val="en"/>
        </w:rPr>
        <w:t>bargaining agreement or other agreement that limits Peer I or The Haven’s ability</w:t>
      </w:r>
      <w:r>
        <w:rPr>
          <w:rFonts w:ascii="Arial" w:eastAsia="Times New Roman" w:hAnsi="Arial" w:cs="Arial"/>
          <w:bCs/>
          <w:lang w:val="en"/>
        </w:rPr>
        <w:t xml:space="preserve"> </w:t>
      </w:r>
      <w:r w:rsidRPr="00CC773D">
        <w:rPr>
          <w:rFonts w:ascii="Arial" w:eastAsia="Times New Roman" w:hAnsi="Arial" w:cs="Arial"/>
          <w:bCs/>
          <w:lang w:val="en"/>
        </w:rPr>
        <w:t>to remove alleged staff sexual abusers from contact with residents pending the</w:t>
      </w:r>
      <w:r>
        <w:rPr>
          <w:rFonts w:ascii="Arial" w:eastAsia="Times New Roman" w:hAnsi="Arial" w:cs="Arial"/>
          <w:bCs/>
          <w:lang w:val="en"/>
        </w:rPr>
        <w:t xml:space="preserve"> </w:t>
      </w:r>
      <w:r w:rsidRPr="00CC773D">
        <w:rPr>
          <w:rFonts w:ascii="Arial" w:eastAsia="Times New Roman" w:hAnsi="Arial" w:cs="Arial"/>
          <w:bCs/>
          <w:lang w:val="en"/>
        </w:rPr>
        <w:t>outcome of an investigation or of a determination of whether and to what extent</w:t>
      </w:r>
      <w:r>
        <w:rPr>
          <w:rFonts w:ascii="Arial" w:eastAsia="Times New Roman" w:hAnsi="Arial" w:cs="Arial"/>
          <w:bCs/>
          <w:lang w:val="en"/>
        </w:rPr>
        <w:t xml:space="preserve"> </w:t>
      </w:r>
      <w:r w:rsidRPr="00CC773D">
        <w:rPr>
          <w:rFonts w:ascii="Arial" w:eastAsia="Times New Roman" w:hAnsi="Arial" w:cs="Arial"/>
          <w:bCs/>
          <w:lang w:val="en"/>
        </w:rPr>
        <w:t>discipline is warranted.</w:t>
      </w:r>
    </w:p>
    <w:p w14:paraId="14687FD4" w14:textId="77777777" w:rsidR="0061760D" w:rsidRDefault="0061760D" w:rsidP="0061760D">
      <w:pPr>
        <w:pStyle w:val="ListParagraph"/>
        <w:shd w:val="clear" w:color="auto" w:fill="F9F6F6"/>
        <w:spacing w:after="0" w:line="240" w:lineRule="auto"/>
        <w:ind w:left="1080"/>
        <w:rPr>
          <w:rFonts w:ascii="Arial" w:eastAsia="Times New Roman" w:hAnsi="Arial" w:cs="Arial"/>
          <w:bCs/>
          <w:lang w:val="en"/>
        </w:rPr>
      </w:pPr>
    </w:p>
    <w:p w14:paraId="67618506" w14:textId="44E80A62" w:rsidR="0061760D" w:rsidRDefault="0061760D" w:rsidP="0061760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 regard to retaliation </w:t>
      </w:r>
      <w:r w:rsidR="00CF6A22">
        <w:rPr>
          <w:rFonts w:ascii="Arial" w:eastAsia="Times New Roman" w:hAnsi="Arial" w:cs="Arial"/>
          <w:bCs/>
          <w:lang w:val="en"/>
        </w:rPr>
        <w:t xml:space="preserve">PEER 1 has a policy that mandates the following: </w:t>
      </w:r>
    </w:p>
    <w:p w14:paraId="0700CDE9" w14:textId="77777777" w:rsidR="00CF6A22" w:rsidRDefault="00CF6A22" w:rsidP="0061760D">
      <w:pPr>
        <w:shd w:val="clear" w:color="auto" w:fill="F9F6F6"/>
        <w:spacing w:after="0" w:line="240" w:lineRule="auto"/>
        <w:rPr>
          <w:rFonts w:ascii="Arial" w:eastAsia="Times New Roman" w:hAnsi="Arial" w:cs="Arial"/>
          <w:bCs/>
          <w:lang w:val="en"/>
        </w:rPr>
      </w:pPr>
    </w:p>
    <w:p w14:paraId="1A695A35" w14:textId="21A480B7" w:rsidR="0061760D" w:rsidRDefault="0061760D" w:rsidP="0061760D">
      <w:pPr>
        <w:shd w:val="clear" w:color="auto" w:fill="F9F6F6"/>
        <w:spacing w:after="0" w:line="240" w:lineRule="auto"/>
        <w:rPr>
          <w:rFonts w:ascii="Arial" w:eastAsia="Times New Roman" w:hAnsi="Arial" w:cs="Arial"/>
          <w:bCs/>
          <w:lang w:val="en"/>
        </w:rPr>
      </w:pPr>
      <w:r w:rsidRPr="0061760D">
        <w:rPr>
          <w:rFonts w:ascii="Arial" w:eastAsia="Times New Roman" w:hAnsi="Arial" w:cs="Arial"/>
          <w:bCs/>
          <w:lang w:val="en"/>
        </w:rPr>
        <w:t>Peer I will protect all residents and</w:t>
      </w:r>
      <w:r>
        <w:rPr>
          <w:rFonts w:ascii="Arial" w:eastAsia="Times New Roman" w:hAnsi="Arial" w:cs="Arial"/>
          <w:bCs/>
          <w:lang w:val="en"/>
        </w:rPr>
        <w:t xml:space="preserve"> staff who report sexual abuse,</w:t>
      </w:r>
      <w:r w:rsidR="00AD60A3">
        <w:rPr>
          <w:rFonts w:ascii="Arial" w:eastAsia="Times New Roman" w:hAnsi="Arial" w:cs="Arial"/>
          <w:bCs/>
          <w:lang w:val="en"/>
        </w:rPr>
        <w:t xml:space="preserve"> </w:t>
      </w:r>
      <w:r>
        <w:rPr>
          <w:rFonts w:ascii="Arial" w:eastAsia="Times New Roman" w:hAnsi="Arial" w:cs="Arial"/>
          <w:bCs/>
          <w:lang w:val="en"/>
        </w:rPr>
        <w:t xml:space="preserve">harassment, cooperate with </w:t>
      </w:r>
      <w:r w:rsidRPr="0061760D">
        <w:rPr>
          <w:rFonts w:ascii="Arial" w:eastAsia="Times New Roman" w:hAnsi="Arial" w:cs="Arial"/>
          <w:bCs/>
          <w:lang w:val="en"/>
        </w:rPr>
        <w:t xml:space="preserve">investigations of </w:t>
      </w:r>
      <w:r>
        <w:rPr>
          <w:rFonts w:ascii="Arial" w:eastAsia="Times New Roman" w:hAnsi="Arial" w:cs="Arial"/>
          <w:bCs/>
          <w:lang w:val="en"/>
        </w:rPr>
        <w:t xml:space="preserve">sexual abuse or harassment from </w:t>
      </w:r>
      <w:r w:rsidRPr="0061760D">
        <w:rPr>
          <w:rFonts w:ascii="Arial" w:eastAsia="Times New Roman" w:hAnsi="Arial" w:cs="Arial"/>
          <w:bCs/>
          <w:lang w:val="en"/>
        </w:rPr>
        <w:t>retaliation by other residents and staff. The progra</w:t>
      </w:r>
      <w:r>
        <w:rPr>
          <w:rFonts w:ascii="Arial" w:eastAsia="Times New Roman" w:hAnsi="Arial" w:cs="Arial"/>
          <w:bCs/>
          <w:lang w:val="en"/>
        </w:rPr>
        <w:t>m directors and supervisors are</w:t>
      </w:r>
      <w:r w:rsidR="00AD60A3">
        <w:rPr>
          <w:rFonts w:ascii="Arial" w:eastAsia="Times New Roman" w:hAnsi="Arial" w:cs="Arial"/>
          <w:bCs/>
          <w:lang w:val="en"/>
        </w:rPr>
        <w:t xml:space="preserve"> </w:t>
      </w:r>
      <w:r w:rsidRPr="0061760D">
        <w:rPr>
          <w:rFonts w:ascii="Arial" w:eastAsia="Times New Roman" w:hAnsi="Arial" w:cs="Arial"/>
          <w:bCs/>
          <w:lang w:val="en"/>
        </w:rPr>
        <w:t>responsible for monitoring for retaliation.</w:t>
      </w:r>
    </w:p>
    <w:p w14:paraId="17E42378" w14:textId="77777777" w:rsidR="00866CBF" w:rsidRDefault="00866CBF" w:rsidP="0061760D">
      <w:pPr>
        <w:shd w:val="clear" w:color="auto" w:fill="F9F6F6"/>
        <w:spacing w:after="0" w:line="240" w:lineRule="auto"/>
        <w:rPr>
          <w:rFonts w:ascii="Arial" w:eastAsia="Times New Roman" w:hAnsi="Arial" w:cs="Arial"/>
          <w:bCs/>
          <w:lang w:val="en"/>
        </w:rPr>
      </w:pPr>
    </w:p>
    <w:p w14:paraId="26317342" w14:textId="2B327453" w:rsidR="00866CBF" w:rsidRDefault="00080921" w:rsidP="0061760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policy mandates a 90 day monitoring </w:t>
      </w:r>
      <w:r w:rsidR="002E4C74">
        <w:rPr>
          <w:rFonts w:ascii="Arial" w:eastAsia="Times New Roman" w:hAnsi="Arial" w:cs="Arial"/>
          <w:bCs/>
          <w:lang w:val="en"/>
        </w:rPr>
        <w:t>for any allegation of abuse.</w:t>
      </w:r>
      <w:r w:rsidR="00182461">
        <w:rPr>
          <w:rFonts w:ascii="Arial" w:eastAsia="Times New Roman" w:hAnsi="Arial" w:cs="Arial"/>
          <w:bCs/>
          <w:lang w:val="en"/>
        </w:rPr>
        <w:t xml:space="preserve"> This abuse will be </w:t>
      </w:r>
      <w:r w:rsidR="00F953F6">
        <w:rPr>
          <w:rFonts w:ascii="Arial" w:eastAsia="Times New Roman" w:hAnsi="Arial" w:cs="Arial"/>
          <w:bCs/>
          <w:lang w:val="en"/>
        </w:rPr>
        <w:t>monitored for both residents and staff. The monitoring will focus on any changes</w:t>
      </w:r>
      <w:r w:rsidR="00182461">
        <w:rPr>
          <w:rFonts w:ascii="Arial" w:eastAsia="Times New Roman" w:hAnsi="Arial" w:cs="Arial"/>
          <w:bCs/>
          <w:lang w:val="en"/>
        </w:rPr>
        <w:t xml:space="preserve"> </w:t>
      </w:r>
      <w:r w:rsidR="00F953F6">
        <w:rPr>
          <w:rFonts w:ascii="Arial" w:eastAsia="Times New Roman" w:hAnsi="Arial" w:cs="Arial"/>
          <w:bCs/>
          <w:lang w:val="en"/>
        </w:rPr>
        <w:t xml:space="preserve">or signs of possible retaliation. </w:t>
      </w:r>
    </w:p>
    <w:p w14:paraId="42817096" w14:textId="77777777" w:rsidR="002C7C42" w:rsidRDefault="002C7C42" w:rsidP="0061760D">
      <w:pPr>
        <w:shd w:val="clear" w:color="auto" w:fill="F9F6F6"/>
        <w:spacing w:after="0" w:line="240" w:lineRule="auto"/>
        <w:rPr>
          <w:rFonts w:ascii="Arial" w:eastAsia="Times New Roman" w:hAnsi="Arial" w:cs="Arial"/>
          <w:bCs/>
          <w:lang w:val="en"/>
        </w:rPr>
      </w:pPr>
    </w:p>
    <w:p w14:paraId="7AC904C7" w14:textId="017EFD56" w:rsidR="002C7C42" w:rsidRDefault="002C7C42" w:rsidP="002C7C42">
      <w:pPr>
        <w:shd w:val="clear" w:color="auto" w:fill="F9F6F6"/>
        <w:spacing w:after="0" w:line="240" w:lineRule="auto"/>
        <w:rPr>
          <w:rFonts w:ascii="Arial" w:eastAsia="Times New Roman" w:hAnsi="Arial" w:cs="Arial"/>
          <w:bCs/>
          <w:lang w:val="en"/>
        </w:rPr>
      </w:pPr>
      <w:r w:rsidRPr="002C7C42">
        <w:rPr>
          <w:rFonts w:ascii="Arial" w:eastAsia="Times New Roman" w:hAnsi="Arial" w:cs="Arial"/>
          <w:bCs/>
          <w:lang w:val="en"/>
        </w:rPr>
        <w:t>Peer I will protect all residents and</w:t>
      </w:r>
      <w:r>
        <w:rPr>
          <w:rFonts w:ascii="Arial" w:eastAsia="Times New Roman" w:hAnsi="Arial" w:cs="Arial"/>
          <w:bCs/>
          <w:lang w:val="en"/>
        </w:rPr>
        <w:t xml:space="preserve"> staff who report sexual abuse, </w:t>
      </w:r>
      <w:r w:rsidRPr="002C7C42">
        <w:rPr>
          <w:rFonts w:ascii="Arial" w:eastAsia="Times New Roman" w:hAnsi="Arial" w:cs="Arial"/>
          <w:bCs/>
          <w:lang w:val="en"/>
        </w:rPr>
        <w:t xml:space="preserve">harassment, cooperate with investigations of </w:t>
      </w:r>
      <w:r>
        <w:rPr>
          <w:rFonts w:ascii="Arial" w:eastAsia="Times New Roman" w:hAnsi="Arial" w:cs="Arial"/>
          <w:bCs/>
          <w:lang w:val="en"/>
        </w:rPr>
        <w:t xml:space="preserve">sexual abuse or harassment from </w:t>
      </w:r>
      <w:r w:rsidRPr="002C7C42">
        <w:rPr>
          <w:rFonts w:ascii="Arial" w:eastAsia="Times New Roman" w:hAnsi="Arial" w:cs="Arial"/>
          <w:bCs/>
          <w:lang w:val="en"/>
        </w:rPr>
        <w:t>retaliation by other residents and staff. The progra</w:t>
      </w:r>
      <w:r>
        <w:rPr>
          <w:rFonts w:ascii="Arial" w:eastAsia="Times New Roman" w:hAnsi="Arial" w:cs="Arial"/>
          <w:bCs/>
          <w:lang w:val="en"/>
        </w:rPr>
        <w:t xml:space="preserve">m directors and supervisors are </w:t>
      </w:r>
      <w:r w:rsidRPr="002C7C42">
        <w:rPr>
          <w:rFonts w:ascii="Arial" w:eastAsia="Times New Roman" w:hAnsi="Arial" w:cs="Arial"/>
          <w:bCs/>
          <w:lang w:val="en"/>
        </w:rPr>
        <w:t>responsible for monitoring for retaliation.</w:t>
      </w:r>
    </w:p>
    <w:p w14:paraId="354E5D4B" w14:textId="77777777" w:rsidR="004C71B0" w:rsidRDefault="004C71B0" w:rsidP="002C7C42">
      <w:pPr>
        <w:shd w:val="clear" w:color="auto" w:fill="F9F6F6"/>
        <w:spacing w:after="0" w:line="240" w:lineRule="auto"/>
        <w:rPr>
          <w:rFonts w:ascii="Arial" w:eastAsia="Times New Roman" w:hAnsi="Arial" w:cs="Arial"/>
          <w:bCs/>
          <w:lang w:val="en"/>
        </w:rPr>
      </w:pPr>
    </w:p>
    <w:p w14:paraId="1A5DD67F" w14:textId="374A7B7F" w:rsidR="004C71B0" w:rsidRPr="0061760D" w:rsidRDefault="004C71B0" w:rsidP="002C7C4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w:t>
      </w:r>
      <w:r w:rsidR="00A355CF">
        <w:rPr>
          <w:rFonts w:ascii="Arial" w:eastAsia="Times New Roman" w:hAnsi="Arial" w:cs="Arial"/>
          <w:bCs/>
          <w:lang w:val="en"/>
        </w:rPr>
        <w:t>staffs were</w:t>
      </w:r>
      <w:r>
        <w:rPr>
          <w:rFonts w:ascii="Arial" w:eastAsia="Times New Roman" w:hAnsi="Arial" w:cs="Arial"/>
          <w:bCs/>
          <w:lang w:val="en"/>
        </w:rPr>
        <w:t xml:space="preserve"> knowledgeable and familiar with this policy.  </w:t>
      </w:r>
    </w:p>
    <w:p w14:paraId="48DBE2CB" w14:textId="28A12808" w:rsidR="00FD6742" w:rsidRDefault="00FD6742" w:rsidP="005E185D">
      <w:pPr>
        <w:shd w:val="clear" w:color="auto" w:fill="F9F6F6"/>
        <w:spacing w:after="0" w:line="240" w:lineRule="auto"/>
        <w:rPr>
          <w:rFonts w:ascii="Arial" w:hAnsi="Arial" w:cs="Arial"/>
        </w:rPr>
      </w:pPr>
    </w:p>
    <w:p w14:paraId="20875CE0" w14:textId="77777777" w:rsidR="00FD6742" w:rsidRPr="00004514" w:rsidRDefault="00FD6742" w:rsidP="00FD6742">
      <w:pPr>
        <w:rPr>
          <w:rFonts w:ascii="Arial" w:hAnsi="Arial" w:cs="Arial"/>
        </w:rPr>
      </w:pPr>
      <w:r w:rsidRPr="00004514">
        <w:rPr>
          <w:rFonts w:ascii="Arial" w:hAnsi="Arial" w:cs="Arial"/>
        </w:rPr>
        <w:t xml:space="preserve">Evidence Relied Upon </w:t>
      </w:r>
    </w:p>
    <w:p w14:paraId="0402C071" w14:textId="77777777" w:rsidR="00FD6742" w:rsidRPr="00004514" w:rsidRDefault="00FD6742" w:rsidP="00FD6742">
      <w:pPr>
        <w:rPr>
          <w:rFonts w:ascii="Arial" w:hAnsi="Arial" w:cs="Arial"/>
        </w:rPr>
      </w:pPr>
      <w:r w:rsidRPr="00004514">
        <w:rPr>
          <w:rFonts w:ascii="Arial" w:hAnsi="Arial" w:cs="Arial"/>
        </w:rPr>
        <w:t xml:space="preserve">Pre-Audit Questionnaire </w:t>
      </w:r>
    </w:p>
    <w:p w14:paraId="789D51F7" w14:textId="77777777" w:rsidR="00FD6742" w:rsidRPr="00004514" w:rsidRDefault="00FD6742" w:rsidP="00FD6742">
      <w:pPr>
        <w:rPr>
          <w:rFonts w:ascii="Arial" w:hAnsi="Arial" w:cs="Arial"/>
        </w:rPr>
      </w:pPr>
      <w:r w:rsidRPr="00004514">
        <w:rPr>
          <w:rFonts w:ascii="Arial" w:hAnsi="Arial" w:cs="Arial"/>
        </w:rPr>
        <w:t>Submitted Policies</w:t>
      </w:r>
    </w:p>
    <w:p w14:paraId="465E634C" w14:textId="3E236FC1" w:rsidR="00FD6742" w:rsidRDefault="00FD6742" w:rsidP="00FD6742">
      <w:pPr>
        <w:rPr>
          <w:rFonts w:ascii="Arial" w:hAnsi="Arial" w:cs="Arial"/>
        </w:rPr>
      </w:pPr>
      <w:r w:rsidRPr="00004514">
        <w:rPr>
          <w:rFonts w:ascii="Arial" w:hAnsi="Arial" w:cs="Arial"/>
        </w:rPr>
        <w:t>Int</w:t>
      </w:r>
      <w:r w:rsidR="008C45D0">
        <w:rPr>
          <w:rFonts w:ascii="Arial" w:hAnsi="Arial" w:cs="Arial"/>
        </w:rPr>
        <w:t>erviews with various individuals.</w:t>
      </w:r>
    </w:p>
    <w:p w14:paraId="49897D11" w14:textId="3A8FDDED" w:rsidR="00922942" w:rsidRPr="00004514" w:rsidRDefault="00922942" w:rsidP="00FD6742">
      <w:pPr>
        <w:rPr>
          <w:rFonts w:ascii="Arial" w:hAnsi="Arial" w:cs="Arial"/>
        </w:rPr>
      </w:pPr>
      <w:r w:rsidRPr="00004514">
        <w:rPr>
          <w:rFonts w:ascii="Arial" w:hAnsi="Arial" w:cs="Arial"/>
        </w:rPr>
        <w:t>PEER 1 is in compliance with this standard</w:t>
      </w:r>
    </w:p>
    <w:p w14:paraId="3C41A464" w14:textId="77777777" w:rsidR="00922942" w:rsidRDefault="00922942" w:rsidP="00A95C72">
      <w:pPr>
        <w:spacing w:after="0" w:line="240" w:lineRule="auto"/>
        <w:rPr>
          <w:rFonts w:ascii="Arial" w:eastAsia="Times New Roman" w:hAnsi="Arial" w:cs="Arial"/>
          <w:bCs/>
          <w:sz w:val="21"/>
          <w:szCs w:val="21"/>
          <w:lang w:val="en"/>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1A1B8D50"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446047">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5DD5A6ED" w:rsidR="00A95C72" w:rsidRPr="004645E3"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7AE1548D" w14:textId="56BCD36D" w:rsidR="005E185D" w:rsidRPr="004645E3" w:rsidRDefault="005E185D"/>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70A89192" w:rsidR="005E185D" w:rsidRPr="004645E3" w:rsidRDefault="00E35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724518">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21E5C39" w14:textId="77777777" w:rsidR="00AD2DB9" w:rsidRDefault="00AD2DB9" w:rsidP="00724518">
      <w:pPr>
        <w:shd w:val="clear" w:color="auto" w:fill="F9F6F6"/>
        <w:spacing w:after="0" w:line="240" w:lineRule="auto"/>
        <w:rPr>
          <w:rFonts w:ascii="Arial" w:eastAsia="Times New Roman" w:hAnsi="Arial" w:cs="Arial"/>
          <w:sz w:val="21"/>
          <w:szCs w:val="21"/>
        </w:rPr>
      </w:pPr>
    </w:p>
    <w:p w14:paraId="38B5DD6E" w14:textId="695F39E8" w:rsidR="005E185D" w:rsidRDefault="00A80B8D" w:rsidP="0072451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w:t>
      </w:r>
      <w:r w:rsidR="00724518" w:rsidRPr="00724518">
        <w:rPr>
          <w:rFonts w:ascii="Arial" w:eastAsia="Times New Roman" w:hAnsi="Arial" w:cs="Arial"/>
          <w:bCs/>
          <w:lang w:val="en"/>
        </w:rPr>
        <w:t>Peer I will not enter into or renew any col</w:t>
      </w:r>
      <w:r>
        <w:rPr>
          <w:rFonts w:ascii="Arial" w:eastAsia="Times New Roman" w:hAnsi="Arial" w:cs="Arial"/>
          <w:bCs/>
          <w:lang w:val="en"/>
        </w:rPr>
        <w:t xml:space="preserve">lective bargaining agreement or </w:t>
      </w:r>
      <w:r w:rsidR="00724518" w:rsidRPr="00724518">
        <w:rPr>
          <w:rFonts w:ascii="Arial" w:eastAsia="Times New Roman" w:hAnsi="Arial" w:cs="Arial"/>
          <w:bCs/>
          <w:lang w:val="en"/>
        </w:rPr>
        <w:t>other agreement that limits the agency’s ability to remove al</w:t>
      </w:r>
      <w:r>
        <w:rPr>
          <w:rFonts w:ascii="Arial" w:eastAsia="Times New Roman" w:hAnsi="Arial" w:cs="Arial"/>
          <w:bCs/>
          <w:lang w:val="en"/>
        </w:rPr>
        <w:t xml:space="preserve">leged staff sexual abusers from </w:t>
      </w:r>
      <w:r w:rsidR="00724518" w:rsidRPr="00724518">
        <w:rPr>
          <w:rFonts w:ascii="Arial" w:eastAsia="Times New Roman" w:hAnsi="Arial" w:cs="Arial"/>
          <w:bCs/>
          <w:lang w:val="en"/>
        </w:rPr>
        <w:t>contact with residents pending the outcome of an investigatio</w:t>
      </w:r>
      <w:r>
        <w:rPr>
          <w:rFonts w:ascii="Arial" w:eastAsia="Times New Roman" w:hAnsi="Arial" w:cs="Arial"/>
          <w:bCs/>
          <w:lang w:val="en"/>
        </w:rPr>
        <w:t xml:space="preserve">n or a determination of whether </w:t>
      </w:r>
      <w:r w:rsidR="00724518" w:rsidRPr="00724518">
        <w:rPr>
          <w:rFonts w:ascii="Arial" w:eastAsia="Times New Roman" w:hAnsi="Arial" w:cs="Arial"/>
          <w:bCs/>
          <w:lang w:val="en"/>
        </w:rPr>
        <w:t>and to what extend discipline is warranted.</w:t>
      </w:r>
    </w:p>
    <w:p w14:paraId="13E9CE11" w14:textId="77777777" w:rsidR="00D711FC" w:rsidRDefault="00D711FC" w:rsidP="00724518">
      <w:pPr>
        <w:shd w:val="clear" w:color="auto" w:fill="F9F6F6"/>
        <w:spacing w:after="0" w:line="240" w:lineRule="auto"/>
        <w:rPr>
          <w:rFonts w:ascii="Arial" w:eastAsia="Times New Roman" w:hAnsi="Arial" w:cs="Arial"/>
          <w:bCs/>
          <w:lang w:val="en"/>
        </w:rPr>
      </w:pPr>
    </w:p>
    <w:p w14:paraId="0B932E3B" w14:textId="3548E421" w:rsidR="00D711FC" w:rsidRDefault="00D711FC" w:rsidP="0072451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policy </w:t>
      </w:r>
      <w:r w:rsidR="004842B1">
        <w:rPr>
          <w:rFonts w:ascii="Arial" w:eastAsia="Times New Roman" w:hAnsi="Arial" w:cs="Arial"/>
          <w:bCs/>
          <w:lang w:val="en"/>
        </w:rPr>
        <w:t xml:space="preserve">states the following:  </w:t>
      </w:r>
    </w:p>
    <w:p w14:paraId="319B7E4B" w14:textId="77777777" w:rsidR="004842B1" w:rsidRDefault="004842B1" w:rsidP="00724518">
      <w:pPr>
        <w:shd w:val="clear" w:color="auto" w:fill="F9F6F6"/>
        <w:spacing w:after="0" w:line="240" w:lineRule="auto"/>
        <w:rPr>
          <w:rFonts w:ascii="Arial" w:eastAsia="Times New Roman" w:hAnsi="Arial" w:cs="Arial"/>
          <w:bCs/>
          <w:lang w:val="en"/>
        </w:rPr>
      </w:pPr>
    </w:p>
    <w:p w14:paraId="00D0642F" w14:textId="6EEEB1D4" w:rsidR="00EF313D" w:rsidRDefault="004842B1" w:rsidP="004842B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I </w:t>
      </w:r>
      <w:r w:rsidRPr="004842B1">
        <w:rPr>
          <w:rFonts w:ascii="Arial" w:eastAsia="Times New Roman" w:hAnsi="Arial" w:cs="Arial"/>
          <w:bCs/>
          <w:lang w:val="en"/>
        </w:rPr>
        <w:t>acknowledge</w:t>
      </w:r>
      <w:r>
        <w:rPr>
          <w:rFonts w:ascii="Arial" w:eastAsia="Times New Roman" w:hAnsi="Arial" w:cs="Arial"/>
          <w:bCs/>
          <w:lang w:val="en"/>
        </w:rPr>
        <w:t>s</w:t>
      </w:r>
      <w:r w:rsidRPr="004842B1">
        <w:rPr>
          <w:rFonts w:ascii="Arial" w:eastAsia="Times New Roman" w:hAnsi="Arial" w:cs="Arial"/>
          <w:bCs/>
          <w:lang w:val="en"/>
        </w:rPr>
        <w:t xml:space="preserve"> that nothing in this standard </w:t>
      </w:r>
      <w:r w:rsidR="002E69EE">
        <w:rPr>
          <w:rFonts w:ascii="Arial" w:eastAsia="Times New Roman" w:hAnsi="Arial" w:cs="Arial"/>
          <w:bCs/>
          <w:lang w:val="en"/>
        </w:rPr>
        <w:t xml:space="preserve">restricts the program’s ability </w:t>
      </w:r>
      <w:r w:rsidRPr="004842B1">
        <w:rPr>
          <w:rFonts w:ascii="Arial" w:eastAsia="Times New Roman" w:hAnsi="Arial" w:cs="Arial"/>
          <w:bCs/>
          <w:lang w:val="en"/>
        </w:rPr>
        <w:t>to enter or renew agreements that govern the conduct of the d</w:t>
      </w:r>
      <w:r w:rsidR="002E69EE">
        <w:rPr>
          <w:rFonts w:ascii="Arial" w:eastAsia="Times New Roman" w:hAnsi="Arial" w:cs="Arial"/>
          <w:bCs/>
          <w:lang w:val="en"/>
        </w:rPr>
        <w:t xml:space="preserve">isciplinary process, as long as </w:t>
      </w:r>
      <w:r w:rsidRPr="004842B1">
        <w:rPr>
          <w:rFonts w:ascii="Arial" w:eastAsia="Times New Roman" w:hAnsi="Arial" w:cs="Arial"/>
          <w:bCs/>
          <w:lang w:val="en"/>
        </w:rPr>
        <w:t xml:space="preserve">such agreements are not inconsistent with the provisions of </w:t>
      </w:r>
      <w:r w:rsidRPr="004842B1">
        <w:rPr>
          <w:rFonts w:ascii="Arial" w:eastAsia="Times New Roman" w:hAnsi="Arial" w:cs="Arial"/>
          <w:b/>
          <w:bCs/>
          <w:lang w:val="en"/>
        </w:rPr>
        <w:t>115.272</w:t>
      </w:r>
      <w:r w:rsidRPr="004842B1">
        <w:rPr>
          <w:rFonts w:ascii="Arial" w:eastAsia="Times New Roman" w:hAnsi="Arial" w:cs="Arial"/>
          <w:bCs/>
          <w:lang w:val="en"/>
        </w:rPr>
        <w:t xml:space="preserve"> and </w:t>
      </w:r>
      <w:r w:rsidRPr="004842B1">
        <w:rPr>
          <w:rFonts w:ascii="Arial" w:eastAsia="Times New Roman" w:hAnsi="Arial" w:cs="Arial"/>
          <w:b/>
          <w:bCs/>
          <w:lang w:val="en"/>
        </w:rPr>
        <w:t>115.276</w:t>
      </w:r>
      <w:r w:rsidR="002E69EE">
        <w:rPr>
          <w:rFonts w:ascii="Arial" w:eastAsia="Times New Roman" w:hAnsi="Arial" w:cs="Arial"/>
          <w:bCs/>
          <w:lang w:val="en"/>
        </w:rPr>
        <w:t xml:space="preserve"> or whether </w:t>
      </w:r>
      <w:r w:rsidRPr="004842B1">
        <w:rPr>
          <w:rFonts w:ascii="Arial" w:eastAsia="Times New Roman" w:hAnsi="Arial" w:cs="Arial"/>
          <w:bCs/>
          <w:lang w:val="en"/>
        </w:rPr>
        <w:t>a no-contact assignment that is imposed in the staff memb</w:t>
      </w:r>
      <w:r w:rsidR="002E69EE">
        <w:rPr>
          <w:rFonts w:ascii="Arial" w:eastAsia="Times New Roman" w:hAnsi="Arial" w:cs="Arial"/>
          <w:bCs/>
          <w:lang w:val="en"/>
        </w:rPr>
        <w:t xml:space="preserve">er’s personnel file following a </w:t>
      </w:r>
      <w:r w:rsidRPr="004842B1">
        <w:rPr>
          <w:rFonts w:ascii="Arial" w:eastAsia="Times New Roman" w:hAnsi="Arial" w:cs="Arial"/>
          <w:bCs/>
          <w:lang w:val="en"/>
        </w:rPr>
        <w:t>determination that the allegation of sexual abuse is not substantiated.</w:t>
      </w:r>
    </w:p>
    <w:p w14:paraId="3BC49D39" w14:textId="77777777" w:rsidR="00EF313D" w:rsidRDefault="00EF313D" w:rsidP="004842B1">
      <w:pPr>
        <w:shd w:val="clear" w:color="auto" w:fill="F9F6F6"/>
        <w:spacing w:after="0" w:line="240" w:lineRule="auto"/>
        <w:rPr>
          <w:rFonts w:ascii="Arial" w:eastAsia="Times New Roman" w:hAnsi="Arial" w:cs="Arial"/>
          <w:bCs/>
          <w:lang w:val="en"/>
        </w:rPr>
      </w:pPr>
    </w:p>
    <w:p w14:paraId="3118C60B" w14:textId="77777777" w:rsidR="00EF313D" w:rsidRPr="00004514" w:rsidRDefault="00EF313D" w:rsidP="00EF313D">
      <w:pPr>
        <w:rPr>
          <w:rFonts w:ascii="Arial" w:hAnsi="Arial" w:cs="Arial"/>
        </w:rPr>
      </w:pPr>
      <w:r w:rsidRPr="00004514">
        <w:rPr>
          <w:rFonts w:ascii="Arial" w:hAnsi="Arial" w:cs="Arial"/>
        </w:rPr>
        <w:t xml:space="preserve">Evidence Relied Upon </w:t>
      </w:r>
    </w:p>
    <w:p w14:paraId="1E7271E2" w14:textId="77777777" w:rsidR="00EF313D" w:rsidRPr="00004514" w:rsidRDefault="00EF313D" w:rsidP="00EF313D">
      <w:pPr>
        <w:rPr>
          <w:rFonts w:ascii="Arial" w:hAnsi="Arial" w:cs="Arial"/>
        </w:rPr>
      </w:pPr>
      <w:r w:rsidRPr="00004514">
        <w:rPr>
          <w:rFonts w:ascii="Arial" w:hAnsi="Arial" w:cs="Arial"/>
        </w:rPr>
        <w:t xml:space="preserve">Pre-Audit Questionnaire </w:t>
      </w:r>
    </w:p>
    <w:p w14:paraId="1C481DFF" w14:textId="4C2AE479" w:rsidR="00EF313D" w:rsidRDefault="00EF313D" w:rsidP="00EF313D">
      <w:pPr>
        <w:rPr>
          <w:rFonts w:ascii="Arial" w:hAnsi="Arial" w:cs="Arial"/>
        </w:rPr>
      </w:pPr>
      <w:r>
        <w:rPr>
          <w:rFonts w:ascii="Arial" w:hAnsi="Arial" w:cs="Arial"/>
        </w:rPr>
        <w:t>Submitted Policies</w:t>
      </w:r>
      <w:r w:rsidRPr="00004514">
        <w:rPr>
          <w:rFonts w:ascii="Arial" w:hAnsi="Arial" w:cs="Arial"/>
        </w:rPr>
        <w:t xml:space="preserve"> </w:t>
      </w:r>
    </w:p>
    <w:p w14:paraId="5628FC1D" w14:textId="7D5CC62A" w:rsidR="00E72B9B" w:rsidRPr="00004514" w:rsidRDefault="00E72B9B" w:rsidP="00EF313D">
      <w:pPr>
        <w:rPr>
          <w:rFonts w:ascii="Arial" w:hAnsi="Arial" w:cs="Arial"/>
        </w:rPr>
      </w:pPr>
      <w:r w:rsidRPr="00004514">
        <w:rPr>
          <w:rFonts w:ascii="Arial" w:hAnsi="Arial" w:cs="Arial"/>
        </w:rPr>
        <w:t>PEER 1 is in compliance with this standard</w:t>
      </w:r>
    </w:p>
    <w:p w14:paraId="10A584A2" w14:textId="77777777" w:rsidR="007C31FA" w:rsidRDefault="007C31FA" w:rsidP="004842B1">
      <w:pPr>
        <w:shd w:val="clear" w:color="auto" w:fill="F9F6F6"/>
        <w:spacing w:after="0" w:line="240" w:lineRule="auto"/>
        <w:rPr>
          <w:rFonts w:ascii="Arial" w:eastAsia="Times New Roman" w:hAnsi="Arial" w:cs="Arial"/>
          <w:bCs/>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40136613"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807261">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7F539062"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807261">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287CA677"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807261">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33C7C9B0"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175381">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6944A869"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175381">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65A7AFE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175381">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4B438B8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8B64DF">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23A56D53"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8B64DF">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2521011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8B64DF">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48D09273"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8B64DF">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037D2DE6"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8B64DF">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37672952"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8B64DF">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6AC907A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8B64DF">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4DFCA7B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E44BC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6747308A" w:rsidR="005E185D" w:rsidRPr="004645E3" w:rsidRDefault="00E35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B10084">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E35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6F1FECEE" w14:textId="78C8A55A" w:rsidR="009978D9" w:rsidRPr="009978D9" w:rsidRDefault="00994A3F" w:rsidP="009978D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I program</w:t>
      </w:r>
      <w:r w:rsidR="009978D9" w:rsidRPr="009978D9">
        <w:rPr>
          <w:rFonts w:ascii="Arial" w:eastAsia="Times New Roman" w:hAnsi="Arial" w:cs="Arial"/>
          <w:bCs/>
          <w:lang w:val="en"/>
        </w:rPr>
        <w:t xml:space="preserve"> protect all residents and staff who report sexual abuse or</w:t>
      </w:r>
    </w:p>
    <w:p w14:paraId="36D16311" w14:textId="77777777" w:rsid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harassment or cooperate with sexual abuse or sexual harassment investigations.</w:t>
      </w:r>
    </w:p>
    <w:p w14:paraId="4E540D3D" w14:textId="77777777" w:rsidR="009978D9" w:rsidRDefault="009978D9" w:rsidP="009978D9">
      <w:pPr>
        <w:shd w:val="clear" w:color="auto" w:fill="F9F6F6"/>
        <w:spacing w:after="0" w:line="240" w:lineRule="auto"/>
        <w:rPr>
          <w:rFonts w:ascii="Arial" w:eastAsia="Times New Roman" w:hAnsi="Arial" w:cs="Arial"/>
          <w:bCs/>
          <w:lang w:val="en"/>
        </w:rPr>
      </w:pPr>
    </w:p>
    <w:p w14:paraId="098CBAC0" w14:textId="76E50634" w:rsidR="009978D9" w:rsidRDefault="009978D9" w:rsidP="009978D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policy is as follows:</w:t>
      </w:r>
    </w:p>
    <w:p w14:paraId="2035E30C" w14:textId="77777777" w:rsidR="009978D9" w:rsidRPr="009978D9" w:rsidRDefault="009978D9" w:rsidP="009978D9">
      <w:pPr>
        <w:shd w:val="clear" w:color="auto" w:fill="F9F6F6"/>
        <w:spacing w:after="0" w:line="240" w:lineRule="auto"/>
        <w:rPr>
          <w:rFonts w:ascii="Arial" w:eastAsia="Times New Roman" w:hAnsi="Arial" w:cs="Arial"/>
          <w:bCs/>
          <w:lang w:val="en"/>
        </w:rPr>
      </w:pPr>
    </w:p>
    <w:p w14:paraId="19D25FB7" w14:textId="77777777" w:rsidR="009978D9" w:rsidRP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(1) Staff: The immediate supervisors of the staff member who are the primary staff charged</w:t>
      </w:r>
    </w:p>
    <w:p w14:paraId="36AEAF78" w14:textId="77777777" w:rsidR="009978D9" w:rsidRP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with monitoring retaliation of line staff. If there is a concern that Supervisor may be the</w:t>
      </w:r>
    </w:p>
    <w:p w14:paraId="668E6D14" w14:textId="77777777" w:rsidR="009978D9" w:rsidRP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source of the retaliation, program director (or designee not under the direction of the</w:t>
      </w:r>
    </w:p>
    <w:p w14:paraId="00FB73FB" w14:textId="77777777" w:rsidR="009978D9" w:rsidRP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supervisor with whom there is concern of retaliation) will monitor for retaliation of staff.</w:t>
      </w:r>
    </w:p>
    <w:p w14:paraId="499D243F" w14:textId="77777777" w:rsidR="009978D9" w:rsidRPr="009978D9" w:rsidRDefault="009978D9" w:rsidP="009978D9">
      <w:pPr>
        <w:shd w:val="clear" w:color="auto" w:fill="F9F6F6"/>
        <w:spacing w:after="0" w:line="240" w:lineRule="auto"/>
        <w:rPr>
          <w:rFonts w:ascii="Arial" w:eastAsia="Times New Roman" w:hAnsi="Arial" w:cs="Arial"/>
          <w:bCs/>
          <w:lang w:val="en"/>
        </w:rPr>
      </w:pPr>
    </w:p>
    <w:p w14:paraId="2C846A58" w14:textId="77777777" w:rsidR="009978D9" w:rsidRP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(2) Residents: The supervisor of the milieu (or designee) will monitor the conduct and</w:t>
      </w:r>
    </w:p>
    <w:p w14:paraId="6EF06EA8" w14:textId="77777777" w:rsidR="009978D9" w:rsidRP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treatment of residents who reported the sexual abuse and of residents who were reported</w:t>
      </w:r>
    </w:p>
    <w:p w14:paraId="18D2282E" w14:textId="77777777" w:rsidR="009978D9" w:rsidRP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to have experienced sexual abuse. If there is concern about the supervisor of the milieu</w:t>
      </w:r>
    </w:p>
    <w:p w14:paraId="515C3E02" w14:textId="77777777" w:rsidR="009978D9" w:rsidRPr="009978D9"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retaliating against resident who reported or experienced the abuse, program director or</w:t>
      </w:r>
    </w:p>
    <w:p w14:paraId="7056746F" w14:textId="5AC3AFA3" w:rsidR="005E185D" w:rsidRDefault="009978D9" w:rsidP="009978D9">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their designee shall be responsible for monitoring for retaliation.</w:t>
      </w:r>
    </w:p>
    <w:p w14:paraId="1B492ED4" w14:textId="77777777" w:rsidR="00600324" w:rsidRDefault="00600324" w:rsidP="009978D9">
      <w:pPr>
        <w:shd w:val="clear" w:color="auto" w:fill="F9F6F6"/>
        <w:spacing w:after="0" w:line="240" w:lineRule="auto"/>
        <w:rPr>
          <w:rFonts w:ascii="Arial" w:eastAsia="Times New Roman" w:hAnsi="Arial" w:cs="Arial"/>
          <w:bCs/>
          <w:lang w:val="en"/>
        </w:rPr>
      </w:pPr>
    </w:p>
    <w:p w14:paraId="617BDDEC" w14:textId="77777777" w:rsidR="00600324" w:rsidRPr="00600324" w:rsidRDefault="00600324" w:rsidP="00600324">
      <w:pPr>
        <w:shd w:val="clear" w:color="auto" w:fill="F9F6F6"/>
        <w:spacing w:after="0" w:line="240" w:lineRule="auto"/>
        <w:rPr>
          <w:rFonts w:ascii="Arial" w:eastAsia="Times New Roman" w:hAnsi="Arial" w:cs="Arial"/>
          <w:bCs/>
          <w:lang w:val="en"/>
        </w:rPr>
      </w:pPr>
      <w:r w:rsidRPr="00600324">
        <w:rPr>
          <w:rFonts w:ascii="Arial" w:eastAsia="Times New Roman" w:hAnsi="Arial" w:cs="Arial"/>
          <w:bCs/>
          <w:lang w:val="en"/>
        </w:rPr>
        <w:t>(3) Others: If there is someone in need of protection against retaliation, such as a volunteer or</w:t>
      </w:r>
    </w:p>
    <w:p w14:paraId="67FD99D2" w14:textId="77777777" w:rsidR="00600324" w:rsidRPr="00600324" w:rsidRDefault="00600324" w:rsidP="00600324">
      <w:pPr>
        <w:shd w:val="clear" w:color="auto" w:fill="F9F6F6"/>
        <w:spacing w:after="0" w:line="240" w:lineRule="auto"/>
        <w:rPr>
          <w:rFonts w:ascii="Arial" w:eastAsia="Times New Roman" w:hAnsi="Arial" w:cs="Arial"/>
          <w:bCs/>
          <w:lang w:val="en"/>
        </w:rPr>
      </w:pPr>
      <w:r w:rsidRPr="00600324">
        <w:rPr>
          <w:rFonts w:ascii="Arial" w:eastAsia="Times New Roman" w:hAnsi="Arial" w:cs="Arial"/>
          <w:bCs/>
          <w:lang w:val="en"/>
        </w:rPr>
        <w:t>contractor, the PREA Coordinator (or designee of the Director in the case of conflict of</w:t>
      </w:r>
    </w:p>
    <w:p w14:paraId="07030D7F" w14:textId="77777777" w:rsidR="00600324" w:rsidRPr="00600324" w:rsidRDefault="00600324" w:rsidP="00600324">
      <w:pPr>
        <w:shd w:val="clear" w:color="auto" w:fill="F9F6F6"/>
        <w:spacing w:after="0" w:line="240" w:lineRule="auto"/>
        <w:rPr>
          <w:rFonts w:ascii="Arial" w:eastAsia="Times New Roman" w:hAnsi="Arial" w:cs="Arial"/>
          <w:bCs/>
          <w:lang w:val="en"/>
        </w:rPr>
      </w:pPr>
      <w:r w:rsidRPr="00600324">
        <w:rPr>
          <w:rFonts w:ascii="Arial" w:eastAsia="Times New Roman" w:hAnsi="Arial" w:cs="Arial"/>
          <w:bCs/>
          <w:lang w:val="en"/>
        </w:rPr>
        <w:t>interest or concern regarding retaliation by the PREA Coordinator) will monitor the</w:t>
      </w:r>
    </w:p>
    <w:p w14:paraId="7401551D" w14:textId="1B296C73" w:rsidR="00600324" w:rsidRDefault="00600324" w:rsidP="00600324">
      <w:pPr>
        <w:shd w:val="clear" w:color="auto" w:fill="F9F6F6"/>
        <w:spacing w:after="0" w:line="240" w:lineRule="auto"/>
        <w:rPr>
          <w:rFonts w:ascii="Arial" w:eastAsia="Times New Roman" w:hAnsi="Arial" w:cs="Arial"/>
          <w:bCs/>
          <w:lang w:val="en"/>
        </w:rPr>
      </w:pPr>
      <w:r w:rsidRPr="00600324">
        <w:rPr>
          <w:rFonts w:ascii="Arial" w:eastAsia="Times New Roman" w:hAnsi="Arial" w:cs="Arial"/>
          <w:bCs/>
          <w:lang w:val="en"/>
        </w:rPr>
        <w:t>conduct and treatment of that person.</w:t>
      </w:r>
    </w:p>
    <w:p w14:paraId="6B132C3E" w14:textId="77777777" w:rsidR="0046551C" w:rsidRDefault="0046551C" w:rsidP="00600324">
      <w:pPr>
        <w:shd w:val="clear" w:color="auto" w:fill="F9F6F6"/>
        <w:spacing w:after="0" w:line="240" w:lineRule="auto"/>
        <w:rPr>
          <w:rFonts w:ascii="Arial" w:eastAsia="Times New Roman" w:hAnsi="Arial" w:cs="Arial"/>
          <w:bCs/>
          <w:lang w:val="en"/>
        </w:rPr>
      </w:pPr>
    </w:p>
    <w:p w14:paraId="091A1CD5" w14:textId="77404712" w:rsidR="00870C6E" w:rsidRPr="00870C6E" w:rsidRDefault="005F3A24" w:rsidP="00870C6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(b) Peer I program </w:t>
      </w:r>
      <w:r w:rsidR="00870C6E" w:rsidRPr="00870C6E">
        <w:rPr>
          <w:rFonts w:ascii="Arial" w:eastAsia="Times New Roman" w:hAnsi="Arial" w:cs="Arial"/>
          <w:bCs/>
          <w:lang w:val="en"/>
        </w:rPr>
        <w:t>will employ multiple measures to assure protection from</w:t>
      </w:r>
    </w:p>
    <w:p w14:paraId="49D0CA41" w14:textId="77777777" w:rsid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retaliation. These measures may include but is not limited to one or more of the following:</w:t>
      </w:r>
    </w:p>
    <w:p w14:paraId="7A82E2EB" w14:textId="77777777" w:rsidR="00870C6E" w:rsidRPr="00870C6E" w:rsidRDefault="00870C6E" w:rsidP="00870C6E">
      <w:pPr>
        <w:shd w:val="clear" w:color="auto" w:fill="F9F6F6"/>
        <w:spacing w:after="0" w:line="240" w:lineRule="auto"/>
        <w:rPr>
          <w:rFonts w:ascii="Arial" w:eastAsia="Times New Roman" w:hAnsi="Arial" w:cs="Arial"/>
          <w:bCs/>
          <w:lang w:val="en"/>
        </w:rPr>
      </w:pPr>
    </w:p>
    <w:p w14:paraId="69EC0643" w14:textId="77777777" w:rsidR="00870C6E" w:rsidRP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(1) Measures for Residents (Victims, abusers, and reporters of sexual abuse) Such measures</w:t>
      </w:r>
    </w:p>
    <w:p w14:paraId="1EB932B3" w14:textId="77777777" w:rsidR="00870C6E" w:rsidRP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will be determined on an individualized basis and documented in the PREA</w:t>
      </w:r>
    </w:p>
    <w:p w14:paraId="41DAC841" w14:textId="77777777" w:rsid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Investigation Report.</w:t>
      </w:r>
    </w:p>
    <w:p w14:paraId="0A484B0F" w14:textId="77777777" w:rsidR="00870C6E" w:rsidRPr="00870C6E" w:rsidRDefault="00870C6E" w:rsidP="00870C6E">
      <w:pPr>
        <w:shd w:val="clear" w:color="auto" w:fill="F9F6F6"/>
        <w:spacing w:after="0" w:line="240" w:lineRule="auto"/>
        <w:rPr>
          <w:rFonts w:ascii="Arial" w:eastAsia="Times New Roman" w:hAnsi="Arial" w:cs="Arial"/>
          <w:bCs/>
          <w:lang w:val="en"/>
        </w:rPr>
      </w:pPr>
    </w:p>
    <w:p w14:paraId="01414D8B" w14:textId="77777777" w:rsidR="00870C6E" w:rsidRP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(a) Housing changes or transfers for resident victims or abusers (transfers to other</w:t>
      </w:r>
    </w:p>
    <w:p w14:paraId="41487E80" w14:textId="77777777" w:rsidR="00870C6E" w:rsidRP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facilities may require authorization from legal supervisors, however program will</w:t>
      </w:r>
    </w:p>
    <w:p w14:paraId="1529C667" w14:textId="77777777" w:rsidR="00870C6E" w:rsidRP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assist with obtaining such legal authorization if program’s management team deems</w:t>
      </w:r>
    </w:p>
    <w:p w14:paraId="7EAD0A72" w14:textId="77777777" w:rsid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it necessary to do so);</w:t>
      </w:r>
    </w:p>
    <w:p w14:paraId="12743154" w14:textId="77777777" w:rsidR="00870C6E" w:rsidRPr="00870C6E" w:rsidRDefault="00870C6E" w:rsidP="00870C6E">
      <w:pPr>
        <w:shd w:val="clear" w:color="auto" w:fill="F9F6F6"/>
        <w:spacing w:after="0" w:line="240" w:lineRule="auto"/>
        <w:rPr>
          <w:rFonts w:ascii="Arial" w:eastAsia="Times New Roman" w:hAnsi="Arial" w:cs="Arial"/>
          <w:bCs/>
          <w:lang w:val="en"/>
        </w:rPr>
      </w:pPr>
    </w:p>
    <w:p w14:paraId="4F76BDFC" w14:textId="77777777" w:rsid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(b) Removal of alleged resident or staff abusers from contact with victims;</w:t>
      </w:r>
    </w:p>
    <w:p w14:paraId="0E9523CF" w14:textId="77777777" w:rsidR="00870C6E" w:rsidRPr="00870C6E" w:rsidRDefault="00870C6E" w:rsidP="00870C6E">
      <w:pPr>
        <w:shd w:val="clear" w:color="auto" w:fill="F9F6F6"/>
        <w:spacing w:after="0" w:line="240" w:lineRule="auto"/>
        <w:rPr>
          <w:rFonts w:ascii="Arial" w:eastAsia="Times New Roman" w:hAnsi="Arial" w:cs="Arial"/>
          <w:bCs/>
          <w:lang w:val="en"/>
        </w:rPr>
      </w:pPr>
    </w:p>
    <w:p w14:paraId="19634F15" w14:textId="77777777" w:rsidR="00870C6E" w:rsidRPr="00870C6E"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(c) Emotional support services for residents who fear retaliation for reporting sexual</w:t>
      </w:r>
    </w:p>
    <w:p w14:paraId="59954274" w14:textId="11DD86A3" w:rsidR="0046551C" w:rsidRDefault="00870C6E" w:rsidP="00870C6E">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abuse or sexual harassment, or for cooperating with investigations.</w:t>
      </w:r>
    </w:p>
    <w:p w14:paraId="05331EE8" w14:textId="77777777" w:rsidR="001573D8" w:rsidRDefault="001573D8" w:rsidP="00870C6E">
      <w:pPr>
        <w:shd w:val="clear" w:color="auto" w:fill="F9F6F6"/>
        <w:spacing w:after="0" w:line="240" w:lineRule="auto"/>
        <w:rPr>
          <w:rFonts w:ascii="Arial" w:eastAsia="Times New Roman" w:hAnsi="Arial" w:cs="Arial"/>
          <w:bCs/>
          <w:lang w:val="en"/>
        </w:rPr>
      </w:pPr>
    </w:p>
    <w:p w14:paraId="1A353F80" w14:textId="77777777" w:rsid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(2) Measures for Protection of Staff</w:t>
      </w:r>
    </w:p>
    <w:p w14:paraId="3F9AC3AD" w14:textId="77777777" w:rsidR="00CA6310" w:rsidRPr="00CA6310" w:rsidRDefault="00CA6310" w:rsidP="00CA6310">
      <w:pPr>
        <w:shd w:val="clear" w:color="auto" w:fill="F9F6F6"/>
        <w:spacing w:after="0" w:line="240" w:lineRule="auto"/>
        <w:rPr>
          <w:rFonts w:ascii="Arial" w:eastAsia="Times New Roman" w:hAnsi="Arial" w:cs="Arial"/>
          <w:bCs/>
          <w:lang w:val="en"/>
        </w:rPr>
      </w:pPr>
    </w:p>
    <w:p w14:paraId="07D1DBE8"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 Staff emotional support services can be accessed through the University’s Employee</w:t>
      </w:r>
    </w:p>
    <w:p w14:paraId="18EE14EC"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Assistance Program. Such measures will be determined on an individualized basis</w:t>
      </w:r>
    </w:p>
    <w:p w14:paraId="00A559B6"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and documented in the PREA Investigation report.</w:t>
      </w:r>
    </w:p>
    <w:p w14:paraId="626F4287" w14:textId="77777777" w:rsidR="00CA6310" w:rsidRPr="00CA6310" w:rsidRDefault="00CA6310" w:rsidP="00CA6310">
      <w:pPr>
        <w:shd w:val="clear" w:color="auto" w:fill="F9F6F6"/>
        <w:spacing w:after="0" w:line="240" w:lineRule="auto"/>
        <w:rPr>
          <w:rFonts w:ascii="Arial" w:eastAsia="Times New Roman" w:hAnsi="Arial" w:cs="Arial"/>
          <w:bCs/>
          <w:lang w:val="en"/>
        </w:rPr>
      </w:pPr>
    </w:p>
    <w:p w14:paraId="615823B6"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(c) For at least 90 days following a report of sexual abuse, The Haven/Peer I supervisors (or</w:t>
      </w:r>
    </w:p>
    <w:p w14:paraId="0D5EED4A"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designee) will monitor the conduct and treatment of residents or staff who reported the sexual</w:t>
      </w:r>
    </w:p>
    <w:p w14:paraId="0DC1E024"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abuse and of residents who were reported to have suffered sexual abuse to see if there are</w:t>
      </w:r>
    </w:p>
    <w:p w14:paraId="61C077A7"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changes. These changes may suggest possible retaliation by residents or staff, and the</w:t>
      </w:r>
    </w:p>
    <w:p w14:paraId="2FBB32D0" w14:textId="77777777" w:rsid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supervisors shall act promptly to remedy any such retaliation.</w:t>
      </w:r>
    </w:p>
    <w:p w14:paraId="2F519DEA" w14:textId="77777777" w:rsidR="00CA6310" w:rsidRPr="00CA6310" w:rsidRDefault="00CA6310" w:rsidP="00CA6310">
      <w:pPr>
        <w:shd w:val="clear" w:color="auto" w:fill="F9F6F6"/>
        <w:spacing w:after="0" w:line="240" w:lineRule="auto"/>
        <w:rPr>
          <w:rFonts w:ascii="Arial" w:eastAsia="Times New Roman" w:hAnsi="Arial" w:cs="Arial"/>
          <w:bCs/>
          <w:lang w:val="en"/>
        </w:rPr>
      </w:pPr>
    </w:p>
    <w:p w14:paraId="6923DA38" w14:textId="0B714EE7" w:rsidR="00CA6310" w:rsidRDefault="00CA6310" w:rsidP="004D1241">
      <w:pPr>
        <w:pStyle w:val="ListParagraph"/>
        <w:numPr>
          <w:ilvl w:val="0"/>
          <w:numId w:val="58"/>
        </w:num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Items the programs will monitor include:</w:t>
      </w:r>
    </w:p>
    <w:p w14:paraId="4354F855" w14:textId="77777777" w:rsidR="00CA6310" w:rsidRPr="00CA6310" w:rsidRDefault="00CA6310" w:rsidP="00CA6310">
      <w:pPr>
        <w:shd w:val="clear" w:color="auto" w:fill="F9F6F6"/>
        <w:spacing w:after="0" w:line="240" w:lineRule="auto"/>
        <w:rPr>
          <w:rFonts w:ascii="Arial" w:eastAsia="Times New Roman" w:hAnsi="Arial" w:cs="Arial"/>
          <w:bCs/>
          <w:lang w:val="en"/>
        </w:rPr>
      </w:pPr>
    </w:p>
    <w:p w14:paraId="7A94C3F0" w14:textId="2982A247" w:rsidR="00CA6310" w:rsidRPr="00CA6310" w:rsidRDefault="00CA6310" w:rsidP="004D1241">
      <w:pPr>
        <w:pStyle w:val="ListParagraph"/>
        <w:numPr>
          <w:ilvl w:val="0"/>
          <w:numId w:val="59"/>
        </w:num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Any resident disciplinary reports;</w:t>
      </w:r>
    </w:p>
    <w:p w14:paraId="23B673BB" w14:textId="77777777" w:rsidR="00CA6310" w:rsidRPr="00CA6310" w:rsidRDefault="00CA6310" w:rsidP="00CA6310">
      <w:pPr>
        <w:pStyle w:val="ListParagraph"/>
        <w:shd w:val="clear" w:color="auto" w:fill="F9F6F6"/>
        <w:spacing w:after="0" w:line="240" w:lineRule="auto"/>
        <w:rPr>
          <w:rFonts w:ascii="Arial" w:eastAsia="Times New Roman" w:hAnsi="Arial" w:cs="Arial"/>
          <w:bCs/>
          <w:lang w:val="en"/>
        </w:rPr>
      </w:pPr>
    </w:p>
    <w:p w14:paraId="382DC433" w14:textId="57E95965" w:rsidR="00CA6310" w:rsidRPr="00CA6310" w:rsidRDefault="00CA6310" w:rsidP="004D1241">
      <w:pPr>
        <w:pStyle w:val="ListParagraph"/>
        <w:numPr>
          <w:ilvl w:val="0"/>
          <w:numId w:val="59"/>
        </w:num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Housing or program changes,</w:t>
      </w:r>
    </w:p>
    <w:p w14:paraId="0FEBB2CA" w14:textId="77777777" w:rsidR="00C13D51" w:rsidRDefault="00C13D51" w:rsidP="00C13D51">
      <w:pPr>
        <w:shd w:val="clear" w:color="auto" w:fill="F9F6F6"/>
        <w:spacing w:after="0" w:line="240" w:lineRule="auto"/>
        <w:rPr>
          <w:rFonts w:ascii="Arial" w:eastAsia="Times New Roman" w:hAnsi="Arial" w:cs="Arial"/>
          <w:bCs/>
          <w:lang w:val="en"/>
        </w:rPr>
      </w:pPr>
    </w:p>
    <w:p w14:paraId="4ECCB5AA" w14:textId="2B8E3E09" w:rsidR="00CA6310" w:rsidRPr="00C13D51" w:rsidRDefault="00CA6310" w:rsidP="00C13D51">
      <w:pPr>
        <w:pStyle w:val="ListParagraph"/>
        <w:numPr>
          <w:ilvl w:val="0"/>
          <w:numId w:val="64"/>
        </w:numPr>
        <w:shd w:val="clear" w:color="auto" w:fill="F9F6F6"/>
        <w:spacing w:after="0" w:line="240" w:lineRule="auto"/>
        <w:rPr>
          <w:rFonts w:ascii="Arial" w:eastAsia="Times New Roman" w:hAnsi="Arial" w:cs="Arial"/>
          <w:bCs/>
          <w:lang w:val="en"/>
        </w:rPr>
      </w:pPr>
      <w:r w:rsidRPr="00C13D51">
        <w:rPr>
          <w:rFonts w:ascii="Arial" w:eastAsia="Times New Roman" w:hAnsi="Arial" w:cs="Arial"/>
          <w:bCs/>
          <w:lang w:val="en"/>
        </w:rPr>
        <w:t>Negative performance reviews or reassignments of staff.</w:t>
      </w:r>
    </w:p>
    <w:p w14:paraId="5FC0D4F6" w14:textId="77777777" w:rsidR="008620A7" w:rsidRPr="008620A7" w:rsidRDefault="008620A7" w:rsidP="008620A7">
      <w:pPr>
        <w:shd w:val="clear" w:color="auto" w:fill="F9F6F6"/>
        <w:spacing w:after="0" w:line="240" w:lineRule="auto"/>
        <w:rPr>
          <w:rFonts w:ascii="Arial" w:eastAsia="Times New Roman" w:hAnsi="Arial" w:cs="Arial"/>
          <w:bCs/>
          <w:lang w:val="en"/>
        </w:rPr>
      </w:pPr>
    </w:p>
    <w:p w14:paraId="1E620C22"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(b) Monitoring may continue beyond 90 days if the initial monitoring indicates a</w:t>
      </w:r>
    </w:p>
    <w:p w14:paraId="327831DE" w14:textId="77777777" w:rsidR="00CA6310" w:rsidRPr="00CA6310"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continuing need. Re-evaluation of need for continued monitoring will be conducted</w:t>
      </w:r>
    </w:p>
    <w:p w14:paraId="15355478" w14:textId="481DF05C" w:rsidR="001573D8" w:rsidRDefault="00CA6310" w:rsidP="00CA6310">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every 30 days after the initial 90 day period.</w:t>
      </w:r>
    </w:p>
    <w:p w14:paraId="61963696" w14:textId="77777777" w:rsidR="00600324" w:rsidRPr="004645E3" w:rsidRDefault="00600324" w:rsidP="009978D9">
      <w:pPr>
        <w:shd w:val="clear" w:color="auto" w:fill="F9F6F6"/>
        <w:spacing w:after="0" w:line="240" w:lineRule="auto"/>
        <w:rPr>
          <w:rFonts w:ascii="Arial" w:eastAsia="Times New Roman" w:hAnsi="Arial" w:cs="Arial"/>
          <w:bCs/>
          <w:lang w:val="en"/>
        </w:rPr>
      </w:pPr>
    </w:p>
    <w:p w14:paraId="48929348" w14:textId="77777777" w:rsidR="00C141A2" w:rsidRPr="00C141A2" w:rsidRDefault="00C141A2" w:rsidP="00C141A2">
      <w:pPr>
        <w:shd w:val="clear" w:color="auto" w:fill="F9F6F6"/>
        <w:spacing w:after="0" w:line="240" w:lineRule="auto"/>
        <w:rPr>
          <w:rFonts w:ascii="Arial" w:eastAsia="Times New Roman" w:hAnsi="Arial" w:cs="Arial"/>
          <w:bCs/>
          <w:sz w:val="21"/>
          <w:szCs w:val="21"/>
          <w:lang w:val="en"/>
        </w:rPr>
      </w:pPr>
      <w:r w:rsidRPr="00C141A2">
        <w:rPr>
          <w:rFonts w:ascii="Arial" w:eastAsia="Times New Roman" w:hAnsi="Arial" w:cs="Arial"/>
          <w:bCs/>
          <w:sz w:val="21"/>
          <w:szCs w:val="21"/>
          <w:lang w:val="en"/>
        </w:rPr>
        <w:t>(d) Supervisory staff or PREA Coordinators will conduct periodic status checks with the resident</w:t>
      </w:r>
    </w:p>
    <w:p w14:paraId="3A291F14" w14:textId="77777777" w:rsidR="00C141A2" w:rsidRPr="00C141A2" w:rsidRDefault="00C141A2" w:rsidP="00C141A2">
      <w:pPr>
        <w:shd w:val="clear" w:color="auto" w:fill="F9F6F6"/>
        <w:spacing w:after="0" w:line="240" w:lineRule="auto"/>
        <w:rPr>
          <w:rFonts w:ascii="Arial" w:eastAsia="Times New Roman" w:hAnsi="Arial" w:cs="Arial"/>
          <w:bCs/>
          <w:sz w:val="21"/>
          <w:szCs w:val="21"/>
          <w:lang w:val="en"/>
        </w:rPr>
      </w:pPr>
      <w:r w:rsidRPr="00C141A2">
        <w:rPr>
          <w:rFonts w:ascii="Arial" w:eastAsia="Times New Roman" w:hAnsi="Arial" w:cs="Arial"/>
          <w:bCs/>
          <w:sz w:val="21"/>
          <w:szCs w:val="21"/>
          <w:lang w:val="en"/>
        </w:rPr>
        <w:t xml:space="preserve">and document such checks with the </w:t>
      </w:r>
      <w:r w:rsidRPr="007606F7">
        <w:rPr>
          <w:rFonts w:ascii="Arial" w:eastAsia="Times New Roman" w:hAnsi="Arial" w:cs="Arial"/>
          <w:b/>
          <w:bCs/>
          <w:sz w:val="21"/>
          <w:szCs w:val="21"/>
          <w:lang w:val="en"/>
        </w:rPr>
        <w:t>PEER I/Haven Retaliation Monitoring Form</w:t>
      </w:r>
      <w:r w:rsidRPr="00C141A2">
        <w:rPr>
          <w:rFonts w:ascii="Arial" w:eastAsia="Times New Roman" w:hAnsi="Arial" w:cs="Arial"/>
          <w:bCs/>
          <w:sz w:val="21"/>
          <w:szCs w:val="21"/>
          <w:lang w:val="en"/>
        </w:rPr>
        <w:t>. The</w:t>
      </w:r>
    </w:p>
    <w:p w14:paraId="569A07A6" w14:textId="77777777" w:rsidR="00C141A2" w:rsidRPr="00C141A2" w:rsidRDefault="00C141A2" w:rsidP="00C141A2">
      <w:pPr>
        <w:shd w:val="clear" w:color="auto" w:fill="F9F6F6"/>
        <w:spacing w:after="0" w:line="240" w:lineRule="auto"/>
        <w:rPr>
          <w:rFonts w:ascii="Arial" w:eastAsia="Times New Roman" w:hAnsi="Arial" w:cs="Arial"/>
          <w:bCs/>
          <w:sz w:val="21"/>
          <w:szCs w:val="21"/>
          <w:lang w:val="en"/>
        </w:rPr>
      </w:pPr>
      <w:r w:rsidRPr="00C141A2">
        <w:rPr>
          <w:rFonts w:ascii="Arial" w:eastAsia="Times New Roman" w:hAnsi="Arial" w:cs="Arial"/>
          <w:bCs/>
          <w:sz w:val="21"/>
          <w:szCs w:val="21"/>
          <w:lang w:val="en"/>
        </w:rPr>
        <w:t>frequency of these checks will be individually determined according to the nature of the</w:t>
      </w:r>
    </w:p>
    <w:p w14:paraId="3FBDB43F" w14:textId="6E244CC9" w:rsidR="005E185D" w:rsidRDefault="00C141A2" w:rsidP="00C141A2">
      <w:pPr>
        <w:shd w:val="clear" w:color="auto" w:fill="F9F6F6"/>
        <w:spacing w:after="0" w:line="240" w:lineRule="auto"/>
        <w:rPr>
          <w:rFonts w:ascii="Arial" w:eastAsia="Times New Roman" w:hAnsi="Arial" w:cs="Arial"/>
          <w:bCs/>
          <w:sz w:val="21"/>
          <w:szCs w:val="21"/>
          <w:lang w:val="en"/>
        </w:rPr>
      </w:pPr>
      <w:r w:rsidRPr="00C141A2">
        <w:rPr>
          <w:rFonts w:ascii="Arial" w:eastAsia="Times New Roman" w:hAnsi="Arial" w:cs="Arial"/>
          <w:bCs/>
          <w:sz w:val="21"/>
          <w:szCs w:val="21"/>
          <w:lang w:val="en"/>
        </w:rPr>
        <w:t>incident and the preference of the client.</w:t>
      </w:r>
    </w:p>
    <w:p w14:paraId="35D1B9A6" w14:textId="73DBDD58" w:rsidR="00B26945" w:rsidRPr="00B26945" w:rsidRDefault="00A86343" w:rsidP="00A86343">
      <w:pPr>
        <w:shd w:val="clear" w:color="auto" w:fill="F9F6F6"/>
        <w:spacing w:before="240" w:after="0" w:line="240" w:lineRule="auto"/>
        <w:rPr>
          <w:rFonts w:ascii="Arial" w:eastAsia="Times New Roman" w:hAnsi="Arial" w:cs="Arial"/>
          <w:bCs/>
          <w:sz w:val="21"/>
          <w:szCs w:val="21"/>
          <w:lang w:val="en"/>
        </w:rPr>
      </w:pPr>
      <w:r w:rsidRPr="00A86343">
        <w:rPr>
          <w:rFonts w:ascii="Arial" w:eastAsia="Times New Roman" w:hAnsi="Arial" w:cs="Arial"/>
          <w:bCs/>
          <w:sz w:val="21"/>
          <w:szCs w:val="21"/>
          <w:lang w:val="en"/>
        </w:rPr>
        <w:t>(e)</w:t>
      </w:r>
      <w:r>
        <w:rPr>
          <w:rFonts w:ascii="Arial" w:eastAsia="Times New Roman" w:hAnsi="Arial" w:cs="Arial"/>
          <w:bCs/>
          <w:sz w:val="21"/>
          <w:szCs w:val="21"/>
          <w:lang w:val="en"/>
        </w:rPr>
        <w:t xml:space="preserve"> Th</w:t>
      </w:r>
      <w:r w:rsidR="00B26945" w:rsidRPr="00B26945">
        <w:rPr>
          <w:rFonts w:ascii="Arial" w:eastAsia="Times New Roman" w:hAnsi="Arial" w:cs="Arial"/>
          <w:bCs/>
          <w:sz w:val="21"/>
          <w:szCs w:val="21"/>
          <w:lang w:val="en"/>
        </w:rPr>
        <w:t>e protections described in this 115.67 shall apply to any individual who cooperates with an</w:t>
      </w:r>
    </w:p>
    <w:p w14:paraId="49CBF4D7" w14:textId="77777777" w:rsidR="00B26945" w:rsidRPr="00B26945" w:rsidRDefault="00B26945" w:rsidP="00B26945">
      <w:pPr>
        <w:shd w:val="clear" w:color="auto" w:fill="F9F6F6"/>
        <w:spacing w:after="0" w:line="240" w:lineRule="auto"/>
        <w:rPr>
          <w:rFonts w:ascii="Arial" w:eastAsia="Times New Roman" w:hAnsi="Arial" w:cs="Arial"/>
          <w:bCs/>
          <w:sz w:val="21"/>
          <w:szCs w:val="21"/>
          <w:lang w:val="en"/>
        </w:rPr>
      </w:pPr>
      <w:r w:rsidRPr="00B26945">
        <w:rPr>
          <w:rFonts w:ascii="Arial" w:eastAsia="Times New Roman" w:hAnsi="Arial" w:cs="Arial"/>
          <w:bCs/>
          <w:sz w:val="21"/>
          <w:szCs w:val="21"/>
          <w:lang w:val="en"/>
        </w:rPr>
        <w:t>investigation who expresses fear of retaliation. ARTS/The Haven/Peer I shall take all</w:t>
      </w:r>
    </w:p>
    <w:p w14:paraId="307CA649" w14:textId="77777777" w:rsidR="00B26945" w:rsidRPr="00B26945" w:rsidRDefault="00B26945" w:rsidP="00B26945">
      <w:pPr>
        <w:shd w:val="clear" w:color="auto" w:fill="F9F6F6"/>
        <w:spacing w:after="0" w:line="240" w:lineRule="auto"/>
        <w:rPr>
          <w:rFonts w:ascii="Arial" w:eastAsia="Times New Roman" w:hAnsi="Arial" w:cs="Arial"/>
          <w:bCs/>
          <w:sz w:val="21"/>
          <w:szCs w:val="21"/>
          <w:lang w:val="en"/>
        </w:rPr>
      </w:pPr>
      <w:r w:rsidRPr="00B26945">
        <w:rPr>
          <w:rFonts w:ascii="Arial" w:eastAsia="Times New Roman" w:hAnsi="Arial" w:cs="Arial"/>
          <w:bCs/>
          <w:sz w:val="21"/>
          <w:szCs w:val="21"/>
          <w:lang w:val="en"/>
        </w:rPr>
        <w:t>reasonable steps to protect that individual against retaliation. PREA Coordinator will be</w:t>
      </w:r>
    </w:p>
    <w:p w14:paraId="3904119E" w14:textId="77777777" w:rsidR="00B26945" w:rsidRPr="00B26945" w:rsidRDefault="00B26945" w:rsidP="00B26945">
      <w:pPr>
        <w:shd w:val="clear" w:color="auto" w:fill="F9F6F6"/>
        <w:spacing w:after="0" w:line="240" w:lineRule="auto"/>
        <w:rPr>
          <w:rFonts w:ascii="Arial" w:eastAsia="Times New Roman" w:hAnsi="Arial" w:cs="Arial"/>
          <w:bCs/>
          <w:sz w:val="21"/>
          <w:szCs w:val="21"/>
          <w:lang w:val="en"/>
        </w:rPr>
      </w:pPr>
      <w:r w:rsidRPr="00B26945">
        <w:rPr>
          <w:rFonts w:ascii="Arial" w:eastAsia="Times New Roman" w:hAnsi="Arial" w:cs="Arial"/>
          <w:bCs/>
          <w:sz w:val="21"/>
          <w:szCs w:val="21"/>
          <w:lang w:val="en"/>
        </w:rPr>
        <w:t>responsible for assuring that appropriate monitoring has occurred, although primary</w:t>
      </w:r>
    </w:p>
    <w:p w14:paraId="6C249EBB" w14:textId="77777777" w:rsidR="00B26945" w:rsidRPr="00B26945" w:rsidRDefault="00B26945" w:rsidP="00B26945">
      <w:pPr>
        <w:shd w:val="clear" w:color="auto" w:fill="F9F6F6"/>
        <w:spacing w:after="0" w:line="240" w:lineRule="auto"/>
        <w:rPr>
          <w:rFonts w:ascii="Arial" w:eastAsia="Times New Roman" w:hAnsi="Arial" w:cs="Arial"/>
          <w:bCs/>
          <w:sz w:val="21"/>
          <w:szCs w:val="21"/>
          <w:lang w:val="en"/>
        </w:rPr>
      </w:pPr>
      <w:r w:rsidRPr="00B26945">
        <w:rPr>
          <w:rFonts w:ascii="Arial" w:eastAsia="Times New Roman" w:hAnsi="Arial" w:cs="Arial"/>
          <w:bCs/>
          <w:sz w:val="21"/>
          <w:szCs w:val="21"/>
          <w:lang w:val="en"/>
        </w:rPr>
        <w:t>monitoring may be completed by a designated contact within that individual’s chain of</w:t>
      </w:r>
    </w:p>
    <w:p w14:paraId="61496339" w14:textId="77777777" w:rsidR="00B26945" w:rsidRPr="00B26945" w:rsidRDefault="00B26945" w:rsidP="00B26945">
      <w:pPr>
        <w:shd w:val="clear" w:color="auto" w:fill="F9F6F6"/>
        <w:spacing w:after="0" w:line="240" w:lineRule="auto"/>
        <w:rPr>
          <w:rFonts w:ascii="Arial" w:eastAsia="Times New Roman" w:hAnsi="Arial" w:cs="Arial"/>
          <w:bCs/>
          <w:sz w:val="21"/>
          <w:szCs w:val="21"/>
          <w:lang w:val="en"/>
        </w:rPr>
      </w:pPr>
      <w:r w:rsidRPr="00B26945">
        <w:rPr>
          <w:rFonts w:ascii="Arial" w:eastAsia="Times New Roman" w:hAnsi="Arial" w:cs="Arial"/>
          <w:bCs/>
          <w:sz w:val="21"/>
          <w:szCs w:val="21"/>
          <w:lang w:val="en"/>
        </w:rPr>
        <w:t>supervision. The definition of “reasonable steps” shall be determined at minimum, by the</w:t>
      </w:r>
    </w:p>
    <w:p w14:paraId="57705E78" w14:textId="77777777" w:rsidR="00B26945" w:rsidRPr="00B26945" w:rsidRDefault="00B26945" w:rsidP="00B26945">
      <w:pPr>
        <w:shd w:val="clear" w:color="auto" w:fill="F9F6F6"/>
        <w:spacing w:after="0" w:line="240" w:lineRule="auto"/>
        <w:rPr>
          <w:rFonts w:ascii="Arial" w:eastAsia="Times New Roman" w:hAnsi="Arial" w:cs="Arial"/>
          <w:bCs/>
          <w:sz w:val="21"/>
          <w:szCs w:val="21"/>
          <w:lang w:val="en"/>
        </w:rPr>
      </w:pPr>
      <w:r w:rsidRPr="00B26945">
        <w:rPr>
          <w:rFonts w:ascii="Arial" w:eastAsia="Times New Roman" w:hAnsi="Arial" w:cs="Arial"/>
          <w:bCs/>
          <w:sz w:val="21"/>
          <w:szCs w:val="21"/>
          <w:lang w:val="en"/>
        </w:rPr>
        <w:t>Management Team at Peer I or The Haven. Additional consultation will occur with ARTS</w:t>
      </w:r>
    </w:p>
    <w:p w14:paraId="0CE4F67E" w14:textId="77777777" w:rsidR="00B26945" w:rsidRPr="00B26945" w:rsidRDefault="00B26945" w:rsidP="00B26945">
      <w:pPr>
        <w:shd w:val="clear" w:color="auto" w:fill="F9F6F6"/>
        <w:spacing w:after="0" w:line="240" w:lineRule="auto"/>
        <w:rPr>
          <w:rFonts w:ascii="Arial" w:eastAsia="Times New Roman" w:hAnsi="Arial" w:cs="Arial"/>
          <w:bCs/>
          <w:sz w:val="21"/>
          <w:szCs w:val="21"/>
          <w:lang w:val="en"/>
        </w:rPr>
      </w:pPr>
      <w:r w:rsidRPr="00B26945">
        <w:rPr>
          <w:rFonts w:ascii="Arial" w:eastAsia="Times New Roman" w:hAnsi="Arial" w:cs="Arial"/>
          <w:bCs/>
          <w:sz w:val="21"/>
          <w:szCs w:val="21"/>
          <w:lang w:val="en"/>
        </w:rPr>
        <w:t>Management, University of Colorado Denver Human Resources and University of Colorado</w:t>
      </w:r>
    </w:p>
    <w:p w14:paraId="03385DAC" w14:textId="46D0EB88" w:rsidR="00B26945" w:rsidRDefault="00B26945" w:rsidP="00B26945">
      <w:pPr>
        <w:shd w:val="clear" w:color="auto" w:fill="F9F6F6"/>
        <w:spacing w:after="0" w:line="240" w:lineRule="auto"/>
        <w:rPr>
          <w:rFonts w:ascii="Arial" w:eastAsia="Times New Roman" w:hAnsi="Arial" w:cs="Arial"/>
          <w:bCs/>
          <w:sz w:val="21"/>
          <w:szCs w:val="21"/>
          <w:lang w:val="en"/>
        </w:rPr>
      </w:pPr>
      <w:r w:rsidRPr="00B26945">
        <w:rPr>
          <w:rFonts w:ascii="Arial" w:eastAsia="Times New Roman" w:hAnsi="Arial" w:cs="Arial"/>
          <w:bCs/>
          <w:sz w:val="21"/>
          <w:szCs w:val="21"/>
          <w:lang w:val="en"/>
        </w:rPr>
        <w:t>Denver Legal Departments as required.</w:t>
      </w:r>
    </w:p>
    <w:p w14:paraId="446658AB" w14:textId="77777777" w:rsidR="0066623B" w:rsidRDefault="0066623B" w:rsidP="001C669D">
      <w:pPr>
        <w:shd w:val="clear" w:color="auto" w:fill="F9F6F6"/>
        <w:spacing w:after="0" w:line="240" w:lineRule="auto"/>
        <w:rPr>
          <w:rFonts w:ascii="Arial" w:eastAsia="Times New Roman" w:hAnsi="Arial" w:cs="Arial"/>
          <w:bCs/>
          <w:sz w:val="21"/>
          <w:szCs w:val="21"/>
          <w:lang w:val="en"/>
        </w:rPr>
      </w:pPr>
    </w:p>
    <w:p w14:paraId="2E744C8F" w14:textId="77777777" w:rsidR="001C669D" w:rsidRPr="001C669D" w:rsidRDefault="001C669D" w:rsidP="001C669D">
      <w:pPr>
        <w:shd w:val="clear" w:color="auto" w:fill="F9F6F6"/>
        <w:spacing w:after="0" w:line="240" w:lineRule="auto"/>
        <w:rPr>
          <w:rFonts w:ascii="Arial" w:eastAsia="Times New Roman" w:hAnsi="Arial" w:cs="Arial"/>
          <w:bCs/>
          <w:sz w:val="21"/>
          <w:szCs w:val="21"/>
          <w:lang w:val="en"/>
        </w:rPr>
      </w:pPr>
      <w:r w:rsidRPr="001C669D">
        <w:rPr>
          <w:rFonts w:ascii="Arial" w:eastAsia="Times New Roman" w:hAnsi="Arial" w:cs="Arial"/>
          <w:bCs/>
          <w:sz w:val="21"/>
          <w:szCs w:val="21"/>
          <w:lang w:val="en"/>
        </w:rPr>
        <w:t>(f) The Haven and Peer I acknowledge that the obligation to protect against retaliation is</w:t>
      </w:r>
    </w:p>
    <w:p w14:paraId="3EA9CFDC" w14:textId="77777777" w:rsidR="001C669D" w:rsidRPr="001C669D" w:rsidRDefault="001C669D" w:rsidP="001C669D">
      <w:pPr>
        <w:shd w:val="clear" w:color="auto" w:fill="F9F6F6"/>
        <w:spacing w:after="0" w:line="240" w:lineRule="auto"/>
        <w:rPr>
          <w:rFonts w:ascii="Arial" w:eastAsia="Times New Roman" w:hAnsi="Arial" w:cs="Arial"/>
          <w:bCs/>
          <w:sz w:val="21"/>
          <w:szCs w:val="21"/>
          <w:lang w:val="en"/>
        </w:rPr>
      </w:pPr>
      <w:r w:rsidRPr="001C669D">
        <w:rPr>
          <w:rFonts w:ascii="Arial" w:eastAsia="Times New Roman" w:hAnsi="Arial" w:cs="Arial"/>
          <w:bCs/>
          <w:sz w:val="21"/>
          <w:szCs w:val="21"/>
          <w:lang w:val="en"/>
        </w:rPr>
        <w:t>removed by the referenced standard if the program determines that the allegation is</w:t>
      </w:r>
    </w:p>
    <w:p w14:paraId="1397F075" w14:textId="77777777" w:rsidR="001C669D" w:rsidRPr="001C669D" w:rsidRDefault="001C669D" w:rsidP="001C669D">
      <w:pPr>
        <w:shd w:val="clear" w:color="auto" w:fill="F9F6F6"/>
        <w:spacing w:after="0" w:line="240" w:lineRule="auto"/>
        <w:rPr>
          <w:rFonts w:ascii="Arial" w:eastAsia="Times New Roman" w:hAnsi="Arial" w:cs="Arial"/>
          <w:bCs/>
          <w:sz w:val="21"/>
          <w:szCs w:val="21"/>
          <w:lang w:val="en"/>
        </w:rPr>
      </w:pPr>
      <w:r w:rsidRPr="001C669D">
        <w:rPr>
          <w:rFonts w:ascii="Arial" w:eastAsia="Times New Roman" w:hAnsi="Arial" w:cs="Arial"/>
          <w:bCs/>
          <w:sz w:val="21"/>
          <w:szCs w:val="21"/>
          <w:lang w:val="en"/>
        </w:rPr>
        <w:t>unfounded, however will make reasonable efforts to prevent and eliminate retaliation as</w:t>
      </w:r>
    </w:p>
    <w:p w14:paraId="665A63C5" w14:textId="46F0818F" w:rsidR="001C669D" w:rsidRDefault="001C669D" w:rsidP="001C669D">
      <w:pPr>
        <w:shd w:val="clear" w:color="auto" w:fill="F9F6F6"/>
        <w:spacing w:after="0" w:line="240" w:lineRule="auto"/>
        <w:rPr>
          <w:rFonts w:ascii="Arial" w:eastAsia="Times New Roman" w:hAnsi="Arial" w:cs="Arial"/>
          <w:bCs/>
          <w:sz w:val="21"/>
          <w:szCs w:val="21"/>
          <w:lang w:val="en"/>
        </w:rPr>
      </w:pPr>
      <w:r w:rsidRPr="001C669D">
        <w:rPr>
          <w:rFonts w:ascii="Arial" w:eastAsia="Times New Roman" w:hAnsi="Arial" w:cs="Arial"/>
          <w:bCs/>
          <w:sz w:val="21"/>
          <w:szCs w:val="21"/>
          <w:lang w:val="en"/>
        </w:rPr>
        <w:t>described above.</w:t>
      </w:r>
    </w:p>
    <w:p w14:paraId="72D1DC73" w14:textId="77777777" w:rsidR="000245C9" w:rsidRDefault="000245C9" w:rsidP="001C669D">
      <w:pPr>
        <w:shd w:val="clear" w:color="auto" w:fill="F9F6F6"/>
        <w:spacing w:after="0" w:line="240" w:lineRule="auto"/>
        <w:rPr>
          <w:rFonts w:ascii="Arial" w:eastAsia="Times New Roman" w:hAnsi="Arial" w:cs="Arial"/>
          <w:bCs/>
          <w:sz w:val="21"/>
          <w:szCs w:val="21"/>
          <w:lang w:val="en"/>
        </w:rPr>
      </w:pPr>
    </w:p>
    <w:p w14:paraId="78031FCF" w14:textId="2C22E9AF" w:rsidR="000245C9" w:rsidRDefault="000245C9" w:rsidP="001C669D">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policy for PEER 1 is very extensive regarding this standard.  </w:t>
      </w:r>
    </w:p>
    <w:p w14:paraId="2AE8481A" w14:textId="77777777" w:rsidR="000245C9" w:rsidRDefault="000245C9" w:rsidP="001C669D">
      <w:pPr>
        <w:shd w:val="clear" w:color="auto" w:fill="F9F6F6"/>
        <w:spacing w:after="0" w:line="240" w:lineRule="auto"/>
        <w:rPr>
          <w:rFonts w:ascii="Arial" w:eastAsia="Times New Roman" w:hAnsi="Arial" w:cs="Arial"/>
          <w:bCs/>
          <w:sz w:val="21"/>
          <w:szCs w:val="21"/>
          <w:lang w:val="en"/>
        </w:rPr>
      </w:pPr>
    </w:p>
    <w:p w14:paraId="1F81ECDD" w14:textId="7314C8D8" w:rsidR="009A53A7" w:rsidRDefault="009A53A7" w:rsidP="001C669D">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policy mandates </w:t>
      </w:r>
      <w:r w:rsidR="00EB4580">
        <w:rPr>
          <w:rFonts w:ascii="Arial" w:eastAsia="Times New Roman" w:hAnsi="Arial" w:cs="Arial"/>
          <w:bCs/>
          <w:sz w:val="21"/>
          <w:szCs w:val="21"/>
          <w:lang w:val="en"/>
        </w:rPr>
        <w:t>that staff, volunteers / contractors and residents</w:t>
      </w:r>
      <w:r w:rsidR="002764D7">
        <w:rPr>
          <w:rFonts w:ascii="Arial" w:eastAsia="Times New Roman" w:hAnsi="Arial" w:cs="Arial"/>
          <w:bCs/>
          <w:sz w:val="21"/>
          <w:szCs w:val="21"/>
          <w:lang w:val="en"/>
        </w:rPr>
        <w:t xml:space="preserve"> are protected once they make </w:t>
      </w:r>
      <w:r w:rsidR="00091306">
        <w:rPr>
          <w:rFonts w:ascii="Arial" w:eastAsia="Times New Roman" w:hAnsi="Arial" w:cs="Arial"/>
          <w:bCs/>
          <w:sz w:val="21"/>
          <w:szCs w:val="21"/>
          <w:lang w:val="en"/>
        </w:rPr>
        <w:t>an</w:t>
      </w:r>
      <w:r w:rsidR="002764D7">
        <w:rPr>
          <w:rFonts w:ascii="Arial" w:eastAsia="Times New Roman" w:hAnsi="Arial" w:cs="Arial"/>
          <w:bCs/>
          <w:sz w:val="21"/>
          <w:szCs w:val="21"/>
          <w:lang w:val="en"/>
        </w:rPr>
        <w:t xml:space="preserve"> allegation involving PREA. </w:t>
      </w:r>
    </w:p>
    <w:p w14:paraId="6EBD009C" w14:textId="7DEA4807" w:rsidR="002764D7" w:rsidRDefault="002764D7" w:rsidP="001C669D">
      <w:pPr>
        <w:shd w:val="clear" w:color="auto" w:fill="F9F6F6"/>
        <w:spacing w:after="0" w:line="240" w:lineRule="auto"/>
        <w:rPr>
          <w:rFonts w:ascii="Arial" w:eastAsia="Times New Roman" w:hAnsi="Arial" w:cs="Arial"/>
          <w:bCs/>
          <w:sz w:val="21"/>
          <w:szCs w:val="21"/>
          <w:lang w:val="en"/>
        </w:rPr>
      </w:pPr>
    </w:p>
    <w:p w14:paraId="1FDA3D97" w14:textId="3FCE26AB" w:rsidR="00EB4580" w:rsidRDefault="00EB4580" w:rsidP="001C669D">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policy mandates once an </w:t>
      </w:r>
      <w:r w:rsidR="00F43151">
        <w:rPr>
          <w:rFonts w:ascii="Arial" w:eastAsia="Times New Roman" w:hAnsi="Arial" w:cs="Arial"/>
          <w:bCs/>
          <w:sz w:val="21"/>
          <w:szCs w:val="21"/>
          <w:lang w:val="en"/>
        </w:rPr>
        <w:t>allegation</w:t>
      </w:r>
      <w:r>
        <w:rPr>
          <w:rFonts w:ascii="Arial" w:eastAsia="Times New Roman" w:hAnsi="Arial" w:cs="Arial"/>
          <w:bCs/>
          <w:sz w:val="21"/>
          <w:szCs w:val="21"/>
          <w:lang w:val="en"/>
        </w:rPr>
        <w:t xml:space="preserve"> is made the reporting party is </w:t>
      </w:r>
      <w:r w:rsidR="00F43151">
        <w:rPr>
          <w:rFonts w:ascii="Arial" w:eastAsia="Times New Roman" w:hAnsi="Arial" w:cs="Arial"/>
          <w:bCs/>
          <w:sz w:val="21"/>
          <w:szCs w:val="21"/>
          <w:lang w:val="en"/>
        </w:rPr>
        <w:t xml:space="preserve">monitored to ensure they are protected from retaliation.  </w:t>
      </w:r>
    </w:p>
    <w:p w14:paraId="70747C36" w14:textId="77777777" w:rsidR="00F43151" w:rsidRDefault="00F43151" w:rsidP="001C669D">
      <w:pPr>
        <w:shd w:val="clear" w:color="auto" w:fill="F9F6F6"/>
        <w:spacing w:after="0" w:line="240" w:lineRule="auto"/>
        <w:rPr>
          <w:rFonts w:ascii="Arial" w:eastAsia="Times New Roman" w:hAnsi="Arial" w:cs="Arial"/>
          <w:bCs/>
          <w:sz w:val="21"/>
          <w:szCs w:val="21"/>
          <w:lang w:val="en"/>
        </w:rPr>
      </w:pPr>
    </w:p>
    <w:p w14:paraId="62AE3C1F" w14:textId="3C044085" w:rsidR="00F43151" w:rsidRDefault="00AE0347" w:rsidP="001C669D">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Once retaliation has been alleged PEER 1 will document findings in the PREA Investigation Report:  </w:t>
      </w:r>
    </w:p>
    <w:p w14:paraId="1DDCD5D6" w14:textId="77777777" w:rsidR="00AE0347" w:rsidRDefault="00AE0347" w:rsidP="001C669D">
      <w:pPr>
        <w:shd w:val="clear" w:color="auto" w:fill="F9F6F6"/>
        <w:spacing w:after="0" w:line="240" w:lineRule="auto"/>
        <w:rPr>
          <w:rFonts w:ascii="Arial" w:eastAsia="Times New Roman" w:hAnsi="Arial" w:cs="Arial"/>
          <w:bCs/>
          <w:sz w:val="21"/>
          <w:szCs w:val="21"/>
          <w:lang w:val="en"/>
        </w:rPr>
      </w:pPr>
    </w:p>
    <w:p w14:paraId="73080C59" w14:textId="16CEA041" w:rsidR="00A36106" w:rsidRDefault="00A733E4" w:rsidP="001C669D">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PEER 1 takes certain measures to ensure the victim is protected to include the following:  </w:t>
      </w:r>
    </w:p>
    <w:p w14:paraId="0FE6A313" w14:textId="77777777" w:rsidR="00A36106" w:rsidRDefault="00A36106" w:rsidP="001C669D">
      <w:pPr>
        <w:shd w:val="clear" w:color="auto" w:fill="F9F6F6"/>
        <w:spacing w:after="0" w:line="240" w:lineRule="auto"/>
        <w:rPr>
          <w:rFonts w:ascii="Arial" w:eastAsia="Times New Roman" w:hAnsi="Arial" w:cs="Arial"/>
          <w:bCs/>
          <w:sz w:val="21"/>
          <w:szCs w:val="21"/>
          <w:lang w:val="en"/>
        </w:rPr>
      </w:pPr>
    </w:p>
    <w:p w14:paraId="600B3C48" w14:textId="77777777" w:rsidR="00542CEB" w:rsidRDefault="00A36106" w:rsidP="004D1241">
      <w:pPr>
        <w:pStyle w:val="ListParagraph"/>
        <w:numPr>
          <w:ilvl w:val="0"/>
          <w:numId w:val="60"/>
        </w:num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Residents- </w:t>
      </w:r>
    </w:p>
    <w:p w14:paraId="45E58526" w14:textId="77777777" w:rsidR="002B7E04" w:rsidRDefault="002B7E04" w:rsidP="002B7E04">
      <w:pPr>
        <w:pStyle w:val="ListParagraph"/>
        <w:shd w:val="clear" w:color="auto" w:fill="F9F6F6"/>
        <w:spacing w:after="0" w:line="240" w:lineRule="auto"/>
        <w:ind w:left="1080"/>
        <w:rPr>
          <w:rFonts w:ascii="Arial" w:eastAsia="Times New Roman" w:hAnsi="Arial" w:cs="Arial"/>
          <w:bCs/>
          <w:sz w:val="21"/>
          <w:szCs w:val="21"/>
          <w:lang w:val="en"/>
        </w:rPr>
      </w:pPr>
    </w:p>
    <w:p w14:paraId="1E0AD1FE" w14:textId="5A083DE7" w:rsidR="00A36106" w:rsidRPr="003A7723" w:rsidRDefault="00A36106" w:rsidP="004D1241">
      <w:pPr>
        <w:pStyle w:val="ListParagraph"/>
        <w:numPr>
          <w:ilvl w:val="0"/>
          <w:numId w:val="61"/>
        </w:numPr>
        <w:shd w:val="clear" w:color="auto" w:fill="F9F6F6"/>
        <w:spacing w:after="0" w:line="240" w:lineRule="auto"/>
        <w:rPr>
          <w:rFonts w:ascii="Arial" w:eastAsia="Times New Roman" w:hAnsi="Arial" w:cs="Arial"/>
          <w:bCs/>
          <w:sz w:val="21"/>
          <w:szCs w:val="21"/>
          <w:lang w:val="en"/>
        </w:rPr>
      </w:pPr>
      <w:r w:rsidRPr="003A7723">
        <w:rPr>
          <w:rFonts w:ascii="Arial" w:eastAsia="Times New Roman" w:hAnsi="Arial" w:cs="Arial"/>
          <w:bCs/>
          <w:sz w:val="21"/>
          <w:szCs w:val="21"/>
          <w:lang w:val="en"/>
        </w:rPr>
        <w:t>H</w:t>
      </w:r>
      <w:r w:rsidR="00542CEB" w:rsidRPr="003A7723">
        <w:rPr>
          <w:rFonts w:ascii="Arial" w:eastAsia="Times New Roman" w:hAnsi="Arial" w:cs="Arial"/>
          <w:bCs/>
          <w:sz w:val="21"/>
          <w:szCs w:val="21"/>
          <w:lang w:val="en"/>
        </w:rPr>
        <w:t xml:space="preserve">ousing changes, removal of staff if necessary and </w:t>
      </w:r>
      <w:r w:rsidR="00226C9F" w:rsidRPr="003A7723">
        <w:rPr>
          <w:rFonts w:ascii="Arial" w:eastAsia="Times New Roman" w:hAnsi="Arial" w:cs="Arial"/>
          <w:bCs/>
          <w:sz w:val="21"/>
          <w:szCs w:val="21"/>
          <w:lang w:val="en"/>
        </w:rPr>
        <w:t>emotional support</w:t>
      </w:r>
      <w:r w:rsidR="003A7723" w:rsidRPr="003A7723">
        <w:rPr>
          <w:rFonts w:ascii="Arial" w:eastAsia="Times New Roman" w:hAnsi="Arial" w:cs="Arial"/>
          <w:bCs/>
          <w:sz w:val="21"/>
          <w:szCs w:val="21"/>
          <w:lang w:val="en"/>
        </w:rPr>
        <w:t xml:space="preserve">.  </w:t>
      </w:r>
    </w:p>
    <w:p w14:paraId="5E6D3007" w14:textId="77777777" w:rsidR="003A7723" w:rsidRDefault="003A7723" w:rsidP="003A7723">
      <w:pPr>
        <w:shd w:val="clear" w:color="auto" w:fill="F9F6F6"/>
        <w:spacing w:after="0" w:line="240" w:lineRule="auto"/>
        <w:rPr>
          <w:rFonts w:ascii="Arial" w:eastAsia="Times New Roman" w:hAnsi="Arial" w:cs="Arial"/>
          <w:bCs/>
          <w:sz w:val="21"/>
          <w:szCs w:val="21"/>
          <w:lang w:val="en"/>
        </w:rPr>
      </w:pPr>
    </w:p>
    <w:p w14:paraId="68831AA1" w14:textId="28E613F0" w:rsidR="003A7723" w:rsidRDefault="003A7723" w:rsidP="004D1241">
      <w:pPr>
        <w:pStyle w:val="ListParagraph"/>
        <w:numPr>
          <w:ilvl w:val="0"/>
          <w:numId w:val="61"/>
        </w:num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Staff</w:t>
      </w:r>
      <w:r w:rsidR="007D7C5D">
        <w:rPr>
          <w:rFonts w:ascii="Arial" w:eastAsia="Times New Roman" w:hAnsi="Arial" w:cs="Arial"/>
          <w:bCs/>
          <w:sz w:val="21"/>
          <w:szCs w:val="21"/>
          <w:lang w:val="en"/>
        </w:rPr>
        <w:t xml:space="preserve">- </w:t>
      </w:r>
      <w:r w:rsidR="00CF4DBE" w:rsidRPr="00CF4DBE">
        <w:rPr>
          <w:rFonts w:ascii="Arial" w:eastAsia="Times New Roman" w:hAnsi="Arial" w:cs="Arial"/>
          <w:bCs/>
          <w:sz w:val="21"/>
          <w:szCs w:val="21"/>
          <w:lang w:val="en"/>
        </w:rPr>
        <w:t>Staff emotional support services can be accessed through the University’s Employee</w:t>
      </w:r>
      <w:r w:rsidR="00CF4DBE">
        <w:rPr>
          <w:rFonts w:ascii="Arial" w:eastAsia="Times New Roman" w:hAnsi="Arial" w:cs="Arial"/>
          <w:bCs/>
          <w:sz w:val="21"/>
          <w:szCs w:val="21"/>
          <w:lang w:val="en"/>
        </w:rPr>
        <w:t xml:space="preserve"> </w:t>
      </w:r>
      <w:r w:rsidR="00CF4DBE" w:rsidRPr="00CF4DBE">
        <w:rPr>
          <w:rFonts w:ascii="Arial" w:eastAsia="Times New Roman" w:hAnsi="Arial" w:cs="Arial"/>
          <w:bCs/>
          <w:sz w:val="21"/>
          <w:szCs w:val="21"/>
          <w:lang w:val="en"/>
        </w:rPr>
        <w:t>Assistance Program.</w:t>
      </w:r>
    </w:p>
    <w:p w14:paraId="41A26F56" w14:textId="77777777" w:rsidR="002B7E04" w:rsidRPr="002B7E04" w:rsidRDefault="002B7E04" w:rsidP="002B7E04">
      <w:pPr>
        <w:pStyle w:val="ListParagraph"/>
        <w:rPr>
          <w:rFonts w:ascii="Arial" w:eastAsia="Times New Roman" w:hAnsi="Arial" w:cs="Arial"/>
          <w:bCs/>
          <w:sz w:val="21"/>
          <w:szCs w:val="21"/>
          <w:lang w:val="en"/>
        </w:rPr>
      </w:pPr>
    </w:p>
    <w:p w14:paraId="11BD4162" w14:textId="103E060E" w:rsidR="00E0320B" w:rsidRDefault="004A1214" w:rsidP="004D1241">
      <w:pPr>
        <w:pStyle w:val="ListParagraph"/>
        <w:numPr>
          <w:ilvl w:val="0"/>
          <w:numId w:val="61"/>
        </w:numPr>
        <w:shd w:val="clear" w:color="auto" w:fill="F9F6F6"/>
        <w:spacing w:after="0" w:line="240" w:lineRule="auto"/>
        <w:rPr>
          <w:rFonts w:ascii="Arial" w:eastAsia="Times New Roman" w:hAnsi="Arial" w:cs="Arial"/>
          <w:bCs/>
          <w:sz w:val="21"/>
          <w:szCs w:val="21"/>
          <w:lang w:val="en"/>
        </w:rPr>
      </w:pPr>
      <w:r w:rsidRPr="00C80B49">
        <w:rPr>
          <w:rFonts w:ascii="Arial" w:eastAsia="Times New Roman" w:hAnsi="Arial" w:cs="Arial"/>
          <w:bCs/>
          <w:sz w:val="21"/>
          <w:szCs w:val="21"/>
          <w:lang w:val="en"/>
        </w:rPr>
        <w:t>Others- This policy extends to contractors and volunteers</w:t>
      </w:r>
      <w:r w:rsidR="00C80B49" w:rsidRPr="00C80B49">
        <w:rPr>
          <w:rFonts w:ascii="Arial" w:eastAsia="Times New Roman" w:hAnsi="Arial" w:cs="Arial"/>
          <w:bCs/>
          <w:sz w:val="21"/>
          <w:szCs w:val="21"/>
          <w:lang w:val="en"/>
        </w:rPr>
        <w:t xml:space="preserve"> to protec</w:t>
      </w:r>
      <w:r w:rsidR="00C80B49">
        <w:rPr>
          <w:rFonts w:ascii="Arial" w:eastAsia="Times New Roman" w:hAnsi="Arial" w:cs="Arial"/>
          <w:bCs/>
          <w:sz w:val="21"/>
          <w:szCs w:val="21"/>
          <w:lang w:val="en"/>
        </w:rPr>
        <w:t>t them from retaliation if an allegation arises</w:t>
      </w:r>
    </w:p>
    <w:p w14:paraId="410A2086" w14:textId="77777777" w:rsidR="00C80B49" w:rsidRDefault="00C80B49" w:rsidP="00C80B49">
      <w:pPr>
        <w:pStyle w:val="ListParagraph"/>
        <w:shd w:val="clear" w:color="auto" w:fill="F9F6F6"/>
        <w:spacing w:after="0" w:line="240" w:lineRule="auto"/>
        <w:ind w:left="1800"/>
        <w:rPr>
          <w:rFonts w:ascii="Arial" w:eastAsia="Times New Roman" w:hAnsi="Arial" w:cs="Arial"/>
          <w:bCs/>
          <w:sz w:val="21"/>
          <w:szCs w:val="21"/>
          <w:lang w:val="en"/>
        </w:rPr>
      </w:pPr>
    </w:p>
    <w:p w14:paraId="4CD8492F" w14:textId="77777777" w:rsidR="00535929" w:rsidRPr="00C80B49" w:rsidRDefault="00535929" w:rsidP="00C80B49">
      <w:pPr>
        <w:pStyle w:val="ListParagraph"/>
        <w:shd w:val="clear" w:color="auto" w:fill="F9F6F6"/>
        <w:spacing w:after="0" w:line="240" w:lineRule="auto"/>
        <w:ind w:left="1800"/>
        <w:rPr>
          <w:rFonts w:ascii="Arial" w:eastAsia="Times New Roman" w:hAnsi="Arial" w:cs="Arial"/>
          <w:bCs/>
          <w:sz w:val="21"/>
          <w:szCs w:val="21"/>
          <w:lang w:val="en"/>
        </w:rPr>
      </w:pPr>
    </w:p>
    <w:p w14:paraId="0C0E0AB4" w14:textId="397152CD" w:rsidR="00E0320B" w:rsidRDefault="00E0320B" w:rsidP="004D1241">
      <w:pPr>
        <w:pStyle w:val="ListParagraph"/>
        <w:numPr>
          <w:ilvl w:val="0"/>
          <w:numId w:val="61"/>
        </w:numPr>
        <w:shd w:val="clear" w:color="auto" w:fill="F9F6F6"/>
        <w:spacing w:after="0" w:line="240" w:lineRule="auto"/>
        <w:rPr>
          <w:rFonts w:ascii="Arial" w:eastAsia="Times New Roman" w:hAnsi="Arial" w:cs="Arial"/>
          <w:bCs/>
          <w:sz w:val="21"/>
          <w:szCs w:val="21"/>
          <w:lang w:val="en"/>
        </w:rPr>
      </w:pPr>
      <w:r w:rsidRPr="00E0320B">
        <w:rPr>
          <w:rFonts w:ascii="Arial" w:eastAsia="Times New Roman" w:hAnsi="Arial" w:cs="Arial"/>
          <w:bCs/>
          <w:sz w:val="21"/>
          <w:szCs w:val="21"/>
          <w:lang w:val="en"/>
        </w:rPr>
        <w:t>For at least 90 days following a report of sexual abuse, The Haven/Peer I supervisors (or</w:t>
      </w:r>
      <w:r>
        <w:rPr>
          <w:rFonts w:ascii="Arial" w:eastAsia="Times New Roman" w:hAnsi="Arial" w:cs="Arial"/>
          <w:bCs/>
          <w:sz w:val="21"/>
          <w:szCs w:val="21"/>
          <w:lang w:val="en"/>
        </w:rPr>
        <w:t xml:space="preserve"> </w:t>
      </w:r>
      <w:r w:rsidRPr="00E0320B">
        <w:rPr>
          <w:rFonts w:ascii="Arial" w:eastAsia="Times New Roman" w:hAnsi="Arial" w:cs="Arial"/>
          <w:bCs/>
          <w:sz w:val="21"/>
          <w:szCs w:val="21"/>
          <w:lang w:val="en"/>
        </w:rPr>
        <w:t>designee) will monitor the conduct and treatment of residents or staff who reported the sexual</w:t>
      </w:r>
      <w:r>
        <w:rPr>
          <w:rFonts w:ascii="Arial" w:eastAsia="Times New Roman" w:hAnsi="Arial" w:cs="Arial"/>
          <w:bCs/>
          <w:sz w:val="21"/>
          <w:szCs w:val="21"/>
          <w:lang w:val="en"/>
        </w:rPr>
        <w:t xml:space="preserve"> </w:t>
      </w:r>
      <w:r w:rsidRPr="00E0320B">
        <w:rPr>
          <w:rFonts w:ascii="Arial" w:eastAsia="Times New Roman" w:hAnsi="Arial" w:cs="Arial"/>
          <w:bCs/>
          <w:sz w:val="21"/>
          <w:szCs w:val="21"/>
          <w:lang w:val="en"/>
        </w:rPr>
        <w:t>abuse and of residents who were reported to have suffered sexual abuse to see if there are</w:t>
      </w:r>
      <w:r>
        <w:rPr>
          <w:rFonts w:ascii="Arial" w:eastAsia="Times New Roman" w:hAnsi="Arial" w:cs="Arial"/>
          <w:bCs/>
          <w:sz w:val="21"/>
          <w:szCs w:val="21"/>
          <w:lang w:val="en"/>
        </w:rPr>
        <w:t xml:space="preserve"> </w:t>
      </w:r>
      <w:r w:rsidRPr="00E0320B">
        <w:rPr>
          <w:rFonts w:ascii="Arial" w:eastAsia="Times New Roman" w:hAnsi="Arial" w:cs="Arial"/>
          <w:bCs/>
          <w:sz w:val="21"/>
          <w:szCs w:val="21"/>
          <w:lang w:val="en"/>
        </w:rPr>
        <w:t>changes.</w:t>
      </w:r>
    </w:p>
    <w:p w14:paraId="60738C81" w14:textId="77777777" w:rsidR="00E7770C" w:rsidRPr="00E7770C" w:rsidRDefault="00E7770C" w:rsidP="00E7770C">
      <w:pPr>
        <w:pStyle w:val="ListParagraph"/>
        <w:rPr>
          <w:rFonts w:ascii="Arial" w:eastAsia="Times New Roman" w:hAnsi="Arial" w:cs="Arial"/>
          <w:bCs/>
          <w:sz w:val="21"/>
          <w:szCs w:val="21"/>
          <w:lang w:val="en"/>
        </w:rPr>
      </w:pPr>
    </w:p>
    <w:p w14:paraId="5399993E" w14:textId="065E534D" w:rsidR="00856159" w:rsidRDefault="00F07BC8" w:rsidP="004D1241">
      <w:pPr>
        <w:pStyle w:val="ListParagraph"/>
        <w:numPr>
          <w:ilvl w:val="0"/>
          <w:numId w:val="61"/>
        </w:numPr>
        <w:shd w:val="clear" w:color="auto" w:fill="F9F6F6"/>
        <w:spacing w:after="0" w:line="240" w:lineRule="auto"/>
        <w:rPr>
          <w:rFonts w:ascii="Arial" w:eastAsia="Times New Roman" w:hAnsi="Arial" w:cs="Arial"/>
          <w:b/>
          <w:bCs/>
          <w:sz w:val="21"/>
          <w:szCs w:val="21"/>
          <w:lang w:val="en"/>
        </w:rPr>
      </w:pPr>
      <w:r w:rsidRPr="00F07BC8">
        <w:rPr>
          <w:rFonts w:ascii="Arial" w:eastAsia="Times New Roman" w:hAnsi="Arial" w:cs="Arial"/>
          <w:bCs/>
          <w:lang w:val="en"/>
        </w:rPr>
        <w:t xml:space="preserve">Supervisory staff or PREA Coordinators will conduct periodic status checks with the    resident and document such checks with the </w:t>
      </w:r>
      <w:r w:rsidRPr="00ED447D">
        <w:rPr>
          <w:rFonts w:ascii="Arial" w:eastAsia="Times New Roman" w:hAnsi="Arial" w:cs="Arial"/>
          <w:b/>
          <w:bCs/>
          <w:lang w:val="en"/>
        </w:rPr>
        <w:t>PEER I/Haven Retaliation Monitoring Form</w:t>
      </w:r>
      <w:r w:rsidRPr="00ED447D">
        <w:rPr>
          <w:rFonts w:ascii="Arial" w:eastAsia="Times New Roman" w:hAnsi="Arial" w:cs="Arial"/>
          <w:b/>
          <w:bCs/>
          <w:sz w:val="21"/>
          <w:szCs w:val="21"/>
          <w:lang w:val="en"/>
        </w:rPr>
        <w:t>.</w:t>
      </w:r>
    </w:p>
    <w:p w14:paraId="730E5EFF" w14:textId="77777777" w:rsidR="00351776" w:rsidRPr="00351776" w:rsidRDefault="00351776" w:rsidP="00351776">
      <w:pPr>
        <w:pStyle w:val="ListParagraph"/>
        <w:rPr>
          <w:rFonts w:ascii="Arial" w:eastAsia="Times New Roman" w:hAnsi="Arial" w:cs="Arial"/>
          <w:b/>
          <w:bCs/>
          <w:sz w:val="21"/>
          <w:szCs w:val="21"/>
          <w:lang w:val="en"/>
        </w:rPr>
      </w:pPr>
    </w:p>
    <w:p w14:paraId="32451BB2" w14:textId="77777777" w:rsidR="00351776" w:rsidRPr="00351776" w:rsidRDefault="00351776" w:rsidP="004D1241">
      <w:pPr>
        <w:pStyle w:val="ListParagraph"/>
        <w:numPr>
          <w:ilvl w:val="0"/>
          <w:numId w:val="61"/>
        </w:numPr>
        <w:shd w:val="clear" w:color="auto" w:fill="F9F6F6"/>
        <w:spacing w:after="0" w:line="240" w:lineRule="auto"/>
        <w:rPr>
          <w:rFonts w:ascii="Arial" w:eastAsia="Times New Roman" w:hAnsi="Arial" w:cs="Arial"/>
          <w:bCs/>
          <w:sz w:val="21"/>
          <w:szCs w:val="21"/>
          <w:lang w:val="en"/>
        </w:rPr>
      </w:pPr>
      <w:r w:rsidRPr="00351776">
        <w:rPr>
          <w:rFonts w:ascii="Arial" w:eastAsia="Times New Roman" w:hAnsi="Arial" w:cs="Arial"/>
          <w:bCs/>
          <w:sz w:val="21"/>
          <w:szCs w:val="21"/>
          <w:lang w:val="en"/>
        </w:rPr>
        <w:t>Monitoring may continue beyond 90 days if the initial monitoring indicates a</w:t>
      </w:r>
    </w:p>
    <w:p w14:paraId="2FD59112" w14:textId="6CB4B22F" w:rsidR="0033302D" w:rsidRDefault="00351776" w:rsidP="00BE1AA2">
      <w:pPr>
        <w:pStyle w:val="ListParagraph"/>
        <w:shd w:val="clear" w:color="auto" w:fill="F9F6F6"/>
        <w:spacing w:after="0" w:line="240" w:lineRule="auto"/>
        <w:ind w:left="1800"/>
        <w:rPr>
          <w:rFonts w:ascii="Arial" w:eastAsia="Times New Roman" w:hAnsi="Arial" w:cs="Arial"/>
          <w:bCs/>
          <w:sz w:val="21"/>
          <w:szCs w:val="21"/>
          <w:lang w:val="en"/>
        </w:rPr>
      </w:pPr>
      <w:r w:rsidRPr="00351776">
        <w:rPr>
          <w:rFonts w:ascii="Arial" w:eastAsia="Times New Roman" w:hAnsi="Arial" w:cs="Arial"/>
          <w:bCs/>
          <w:sz w:val="21"/>
          <w:szCs w:val="21"/>
          <w:lang w:val="en"/>
        </w:rPr>
        <w:t>continuing need. Re-evaluation of need for continued monitoring will be conducted every 30 days after the initial 90 day period.</w:t>
      </w:r>
    </w:p>
    <w:p w14:paraId="5359A88D" w14:textId="77777777" w:rsidR="000C613D" w:rsidRDefault="000C613D" w:rsidP="00BE1AA2">
      <w:pPr>
        <w:pStyle w:val="ListParagraph"/>
        <w:shd w:val="clear" w:color="auto" w:fill="F9F6F6"/>
        <w:spacing w:after="0" w:line="240" w:lineRule="auto"/>
        <w:ind w:left="1800"/>
        <w:rPr>
          <w:rFonts w:ascii="Arial" w:eastAsia="Times New Roman" w:hAnsi="Arial" w:cs="Arial"/>
          <w:bCs/>
          <w:sz w:val="21"/>
          <w:szCs w:val="21"/>
          <w:lang w:val="en"/>
        </w:rPr>
      </w:pPr>
    </w:p>
    <w:p w14:paraId="31A41ABD" w14:textId="615AB529" w:rsidR="000C613D" w:rsidRDefault="000C613D" w:rsidP="004D1241">
      <w:pPr>
        <w:pStyle w:val="ListParagraph"/>
        <w:numPr>
          <w:ilvl w:val="0"/>
          <w:numId w:val="61"/>
        </w:numPr>
        <w:shd w:val="clear" w:color="auto" w:fill="F9F6F6"/>
        <w:spacing w:after="0" w:line="240" w:lineRule="auto"/>
        <w:rPr>
          <w:rFonts w:ascii="Arial" w:eastAsia="Times New Roman" w:hAnsi="Arial" w:cs="Arial"/>
          <w:bCs/>
          <w:sz w:val="21"/>
          <w:szCs w:val="21"/>
          <w:lang w:val="en"/>
        </w:rPr>
      </w:pPr>
      <w:r w:rsidRPr="000C613D">
        <w:rPr>
          <w:rFonts w:ascii="Arial" w:eastAsia="Times New Roman" w:hAnsi="Arial" w:cs="Arial"/>
          <w:bCs/>
          <w:sz w:val="21"/>
          <w:szCs w:val="21"/>
          <w:lang w:val="en"/>
        </w:rPr>
        <w:t xml:space="preserve">Supervisory staff or PREA Coordinators will conduct periodic status checks with the resident and document such checks with the </w:t>
      </w:r>
      <w:r w:rsidRPr="00716B1C">
        <w:rPr>
          <w:rFonts w:ascii="Arial" w:eastAsia="Times New Roman" w:hAnsi="Arial" w:cs="Arial"/>
          <w:b/>
          <w:bCs/>
          <w:sz w:val="21"/>
          <w:szCs w:val="21"/>
          <w:lang w:val="en"/>
        </w:rPr>
        <w:t>PEER I/Haven Retaliation Monitoring Form</w:t>
      </w:r>
      <w:r w:rsidRPr="000C613D">
        <w:rPr>
          <w:rFonts w:ascii="Arial" w:eastAsia="Times New Roman" w:hAnsi="Arial" w:cs="Arial"/>
          <w:bCs/>
          <w:sz w:val="21"/>
          <w:szCs w:val="21"/>
          <w:lang w:val="en"/>
        </w:rPr>
        <w:t>.</w:t>
      </w:r>
    </w:p>
    <w:p w14:paraId="6F9ED395" w14:textId="77777777" w:rsidR="003906F7" w:rsidRDefault="003906F7" w:rsidP="003906F7">
      <w:pPr>
        <w:shd w:val="clear" w:color="auto" w:fill="F9F6F6"/>
        <w:spacing w:after="0" w:line="240" w:lineRule="auto"/>
        <w:rPr>
          <w:rFonts w:ascii="Arial" w:eastAsia="Times New Roman" w:hAnsi="Arial" w:cs="Arial"/>
          <w:bCs/>
          <w:sz w:val="21"/>
          <w:szCs w:val="21"/>
          <w:lang w:val="en"/>
        </w:rPr>
      </w:pPr>
    </w:p>
    <w:p w14:paraId="1986A6F1" w14:textId="6096F564" w:rsidR="003906F7" w:rsidRDefault="003906F7" w:rsidP="004D1241">
      <w:pPr>
        <w:pStyle w:val="ListParagraph"/>
        <w:numPr>
          <w:ilvl w:val="0"/>
          <w:numId w:val="61"/>
        </w:numPr>
        <w:shd w:val="clear" w:color="auto" w:fill="F9F6F6"/>
        <w:spacing w:after="0" w:line="240" w:lineRule="auto"/>
        <w:rPr>
          <w:rFonts w:ascii="Arial" w:eastAsia="Times New Roman" w:hAnsi="Arial" w:cs="Arial"/>
          <w:bCs/>
          <w:sz w:val="21"/>
          <w:szCs w:val="21"/>
          <w:lang w:val="en"/>
        </w:rPr>
      </w:pPr>
      <w:r w:rsidRPr="0000389F">
        <w:rPr>
          <w:rFonts w:ascii="Arial" w:eastAsia="Times New Roman" w:hAnsi="Arial" w:cs="Arial"/>
          <w:bCs/>
          <w:sz w:val="21"/>
          <w:szCs w:val="21"/>
          <w:lang w:val="en"/>
        </w:rPr>
        <w:t>Peer I acknowledge</w:t>
      </w:r>
      <w:r w:rsidR="0000389F">
        <w:rPr>
          <w:rFonts w:ascii="Arial" w:eastAsia="Times New Roman" w:hAnsi="Arial" w:cs="Arial"/>
          <w:bCs/>
          <w:sz w:val="21"/>
          <w:szCs w:val="21"/>
          <w:lang w:val="en"/>
        </w:rPr>
        <w:t>s</w:t>
      </w:r>
      <w:r w:rsidRPr="0000389F">
        <w:rPr>
          <w:rFonts w:ascii="Arial" w:eastAsia="Times New Roman" w:hAnsi="Arial" w:cs="Arial"/>
          <w:bCs/>
          <w:sz w:val="21"/>
          <w:szCs w:val="21"/>
          <w:lang w:val="en"/>
        </w:rPr>
        <w:t xml:space="preserve"> that the obligation to protect against retaliation is</w:t>
      </w:r>
      <w:r w:rsidR="0000389F">
        <w:rPr>
          <w:rFonts w:ascii="Arial" w:eastAsia="Times New Roman" w:hAnsi="Arial" w:cs="Arial"/>
          <w:bCs/>
          <w:sz w:val="21"/>
          <w:szCs w:val="21"/>
          <w:lang w:val="en"/>
        </w:rPr>
        <w:t xml:space="preserve"> </w:t>
      </w:r>
      <w:r w:rsidRPr="0000389F">
        <w:rPr>
          <w:rFonts w:ascii="Arial" w:eastAsia="Times New Roman" w:hAnsi="Arial" w:cs="Arial"/>
          <w:bCs/>
          <w:sz w:val="21"/>
          <w:szCs w:val="21"/>
          <w:lang w:val="en"/>
        </w:rPr>
        <w:t>removed by the referenced standard if the program determines that the allegation is</w:t>
      </w:r>
      <w:r w:rsidR="0000389F">
        <w:rPr>
          <w:rFonts w:ascii="Arial" w:eastAsia="Times New Roman" w:hAnsi="Arial" w:cs="Arial"/>
          <w:bCs/>
          <w:sz w:val="21"/>
          <w:szCs w:val="21"/>
          <w:lang w:val="en"/>
        </w:rPr>
        <w:t xml:space="preserve"> </w:t>
      </w:r>
      <w:r w:rsidRPr="0000389F">
        <w:rPr>
          <w:rFonts w:ascii="Arial" w:eastAsia="Times New Roman" w:hAnsi="Arial" w:cs="Arial"/>
          <w:bCs/>
          <w:sz w:val="21"/>
          <w:szCs w:val="21"/>
          <w:lang w:val="en"/>
        </w:rPr>
        <w:t>unfounded, however will make reasonable efforts to prevent and eliminate retaliation as</w:t>
      </w:r>
      <w:r w:rsidR="0000389F">
        <w:rPr>
          <w:rFonts w:ascii="Arial" w:eastAsia="Times New Roman" w:hAnsi="Arial" w:cs="Arial"/>
          <w:bCs/>
          <w:sz w:val="21"/>
          <w:szCs w:val="21"/>
          <w:lang w:val="en"/>
        </w:rPr>
        <w:t xml:space="preserve"> </w:t>
      </w:r>
      <w:r w:rsidRPr="0000389F">
        <w:rPr>
          <w:rFonts w:ascii="Arial" w:eastAsia="Times New Roman" w:hAnsi="Arial" w:cs="Arial"/>
          <w:bCs/>
          <w:sz w:val="21"/>
          <w:szCs w:val="21"/>
          <w:lang w:val="en"/>
        </w:rPr>
        <w:t>described above.</w:t>
      </w:r>
    </w:p>
    <w:p w14:paraId="35DE2F4B" w14:textId="77777777" w:rsidR="00C16A97" w:rsidRPr="00C16A97" w:rsidRDefault="00C16A97" w:rsidP="00C16A97">
      <w:pPr>
        <w:pStyle w:val="ListParagraph"/>
        <w:rPr>
          <w:rFonts w:ascii="Arial" w:eastAsia="Times New Roman" w:hAnsi="Arial" w:cs="Arial"/>
          <w:bCs/>
          <w:sz w:val="21"/>
          <w:szCs w:val="21"/>
          <w:lang w:val="en"/>
        </w:rPr>
      </w:pPr>
    </w:p>
    <w:p w14:paraId="00617550" w14:textId="785E369D" w:rsidR="00C16A97" w:rsidRDefault="00C16A97" w:rsidP="00C16A97">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The policy for this standard is very exte</w:t>
      </w:r>
      <w:r w:rsidR="0023538B">
        <w:rPr>
          <w:rFonts w:ascii="Arial" w:eastAsia="Times New Roman" w:hAnsi="Arial" w:cs="Arial"/>
          <w:bCs/>
          <w:sz w:val="21"/>
          <w:szCs w:val="21"/>
          <w:lang w:val="en"/>
        </w:rPr>
        <w:t xml:space="preserve">nsive and covers all victims to include staff, residents and contractors / vendors. </w:t>
      </w:r>
    </w:p>
    <w:p w14:paraId="435D965D" w14:textId="77777777" w:rsidR="0023538B" w:rsidRDefault="0023538B" w:rsidP="00C16A97">
      <w:pPr>
        <w:shd w:val="clear" w:color="auto" w:fill="F9F6F6"/>
        <w:spacing w:after="0" w:line="240" w:lineRule="auto"/>
        <w:rPr>
          <w:rFonts w:ascii="Arial" w:eastAsia="Times New Roman" w:hAnsi="Arial" w:cs="Arial"/>
          <w:bCs/>
          <w:sz w:val="21"/>
          <w:szCs w:val="21"/>
          <w:lang w:val="en"/>
        </w:rPr>
      </w:pPr>
    </w:p>
    <w:p w14:paraId="79AFFD85" w14:textId="439DAF7A" w:rsidR="00BE1AA2" w:rsidRDefault="00F0070D" w:rsidP="004A6C08">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w:t>
      </w:r>
      <w:r w:rsidR="007263DA">
        <w:rPr>
          <w:rFonts w:ascii="Arial" w:eastAsia="Times New Roman" w:hAnsi="Arial" w:cs="Arial"/>
          <w:bCs/>
          <w:sz w:val="21"/>
          <w:szCs w:val="21"/>
          <w:lang w:val="en"/>
        </w:rPr>
        <w:t>monitoring</w:t>
      </w:r>
      <w:r>
        <w:rPr>
          <w:rFonts w:ascii="Arial" w:eastAsia="Times New Roman" w:hAnsi="Arial" w:cs="Arial"/>
          <w:bCs/>
          <w:sz w:val="21"/>
          <w:szCs w:val="21"/>
          <w:lang w:val="en"/>
        </w:rPr>
        <w:t xml:space="preserve"> continues for 90 days </w:t>
      </w:r>
      <w:r w:rsidR="007263DA">
        <w:rPr>
          <w:rFonts w:ascii="Arial" w:eastAsia="Times New Roman" w:hAnsi="Arial" w:cs="Arial"/>
          <w:bCs/>
          <w:sz w:val="21"/>
          <w:szCs w:val="21"/>
          <w:lang w:val="en"/>
        </w:rPr>
        <w:t xml:space="preserve">and can be extended if needed. </w:t>
      </w:r>
    </w:p>
    <w:p w14:paraId="1361B922" w14:textId="77777777" w:rsidR="004A6C08" w:rsidRDefault="004A6C08" w:rsidP="004A6C08">
      <w:pPr>
        <w:shd w:val="clear" w:color="auto" w:fill="F9F6F6"/>
        <w:spacing w:after="0" w:line="240" w:lineRule="auto"/>
        <w:rPr>
          <w:rFonts w:ascii="Arial" w:eastAsia="Times New Roman" w:hAnsi="Arial" w:cs="Arial"/>
          <w:bCs/>
          <w:sz w:val="21"/>
          <w:szCs w:val="21"/>
          <w:lang w:val="en"/>
        </w:rPr>
      </w:pPr>
    </w:p>
    <w:p w14:paraId="270810B7" w14:textId="691ABC2B" w:rsidR="004A6C08" w:rsidRDefault="004A6C08" w:rsidP="004A6C08">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All documentation will be noted on a monitoring form and PEER 1 </w:t>
      </w:r>
      <w:r w:rsidR="00B3110D">
        <w:rPr>
          <w:rFonts w:ascii="Arial" w:eastAsia="Times New Roman" w:hAnsi="Arial" w:cs="Arial"/>
          <w:bCs/>
          <w:sz w:val="21"/>
          <w:szCs w:val="21"/>
          <w:lang w:val="en"/>
        </w:rPr>
        <w:t xml:space="preserve">reserves the right to remove the protection if the allegation is unfounded. They will however make efforts to protect against retaliation.  </w:t>
      </w:r>
    </w:p>
    <w:p w14:paraId="493749E5" w14:textId="77777777" w:rsidR="00B3110D" w:rsidRDefault="00B3110D" w:rsidP="004A6C08">
      <w:pPr>
        <w:shd w:val="clear" w:color="auto" w:fill="F9F6F6"/>
        <w:spacing w:after="0" w:line="240" w:lineRule="auto"/>
        <w:rPr>
          <w:rFonts w:ascii="Arial" w:eastAsia="Times New Roman" w:hAnsi="Arial" w:cs="Arial"/>
          <w:bCs/>
          <w:sz w:val="21"/>
          <w:szCs w:val="21"/>
          <w:lang w:val="en"/>
        </w:rPr>
      </w:pPr>
    </w:p>
    <w:p w14:paraId="45CB092E" w14:textId="77777777" w:rsidR="000304A8" w:rsidRPr="00004514" w:rsidRDefault="000304A8" w:rsidP="000304A8">
      <w:pPr>
        <w:rPr>
          <w:rFonts w:ascii="Arial" w:hAnsi="Arial" w:cs="Arial"/>
        </w:rPr>
      </w:pPr>
      <w:r w:rsidRPr="00004514">
        <w:rPr>
          <w:rFonts w:ascii="Arial" w:hAnsi="Arial" w:cs="Arial"/>
        </w:rPr>
        <w:t xml:space="preserve">Evidence Relied Upon </w:t>
      </w:r>
    </w:p>
    <w:p w14:paraId="192C02BA" w14:textId="77777777" w:rsidR="000304A8" w:rsidRPr="00004514" w:rsidRDefault="000304A8" w:rsidP="000304A8">
      <w:pPr>
        <w:rPr>
          <w:rFonts w:ascii="Arial" w:hAnsi="Arial" w:cs="Arial"/>
        </w:rPr>
      </w:pPr>
      <w:r w:rsidRPr="00004514">
        <w:rPr>
          <w:rFonts w:ascii="Arial" w:hAnsi="Arial" w:cs="Arial"/>
        </w:rPr>
        <w:t xml:space="preserve">Pre-Audit Questionnaire </w:t>
      </w:r>
    </w:p>
    <w:p w14:paraId="5D66A4BF" w14:textId="61868648" w:rsidR="000304A8" w:rsidRDefault="004143BE" w:rsidP="008B5B8C">
      <w:pPr>
        <w:rPr>
          <w:rFonts w:ascii="Arial" w:hAnsi="Arial" w:cs="Arial"/>
        </w:rPr>
      </w:pPr>
      <w:r>
        <w:rPr>
          <w:rFonts w:ascii="Arial" w:hAnsi="Arial" w:cs="Arial"/>
        </w:rPr>
        <w:t>Submitted Policies</w:t>
      </w:r>
    </w:p>
    <w:p w14:paraId="603D3BDC" w14:textId="77777777" w:rsidR="00D67A91" w:rsidRDefault="00D67A91" w:rsidP="00D67A91">
      <w:pPr>
        <w:shd w:val="clear" w:color="auto" w:fill="F9F6F6"/>
        <w:spacing w:after="0" w:line="240" w:lineRule="auto"/>
        <w:rPr>
          <w:rFonts w:ascii="Arial" w:hAnsi="Arial" w:cs="Arial"/>
        </w:rPr>
      </w:pPr>
      <w:r w:rsidRPr="00004514">
        <w:rPr>
          <w:rFonts w:ascii="Arial" w:hAnsi="Arial" w:cs="Arial"/>
        </w:rPr>
        <w:t>PEER 1 is in compliance with this standard</w:t>
      </w:r>
      <w:r>
        <w:rPr>
          <w:rFonts w:ascii="Arial" w:hAnsi="Arial" w:cs="Arial"/>
        </w:rPr>
        <w:t xml:space="preserve">. </w:t>
      </w:r>
    </w:p>
    <w:p w14:paraId="311E18B7" w14:textId="77777777" w:rsidR="00B10084" w:rsidRPr="004645E3" w:rsidRDefault="00B10084" w:rsidP="00BA1753">
      <w:pPr>
        <w:spacing w:after="0" w:line="240" w:lineRule="auto"/>
        <w:rPr>
          <w:rFonts w:ascii="Arial" w:eastAsia="Times New Roman" w:hAnsi="Arial" w:cs="Arial"/>
          <w:b/>
          <w:bCs/>
          <w:sz w:val="42"/>
          <w:szCs w:val="42"/>
          <w:lang w:val="en"/>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16547286" w14:textId="0973CC88" w:rsidR="0033302D" w:rsidRPr="00681F4B" w:rsidRDefault="0033302D" w:rsidP="00BA1753">
      <w:pPr>
        <w:spacing w:after="0" w:line="240" w:lineRule="auto"/>
        <w:rPr>
          <w:rFonts w:ascii="Arial" w:eastAsia="Times New Roman" w:hAnsi="Arial" w:cs="Arial"/>
          <w:b/>
          <w:bCs/>
          <w:sz w:val="20"/>
          <w:szCs w:val="20"/>
          <w:lang w:val="en"/>
        </w:rPr>
      </w:pPr>
    </w:p>
    <w:p w14:paraId="3A7A2126" w14:textId="77777777" w:rsidR="00866BCC" w:rsidRPr="004427C8" w:rsidRDefault="00866BCC" w:rsidP="00BA1753">
      <w:pPr>
        <w:spacing w:after="0" w:line="240" w:lineRule="auto"/>
        <w:rPr>
          <w:rFonts w:ascii="Arial" w:eastAsia="Times New Roman" w:hAnsi="Arial" w:cs="Arial"/>
          <w:b/>
          <w:bCs/>
          <w:sz w:val="16"/>
          <w:szCs w:val="16"/>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636FF790"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thoroughly, and objectively?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81BBC">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1C3D2007"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d party and anonymous reports?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81BBC">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26BFEAC4"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81BBC">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25147D5E"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93338B">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93338B">
            <w:rPr>
              <w:rFonts w:ascii="MS Gothic" w:eastAsia="MS Gothic" w:hAnsi="MS Gothic" w:cs="Segoe UI Symbol" w:hint="eastAsia"/>
            </w:rPr>
            <w:t>☐</w:t>
          </w:r>
        </w:sdtContent>
      </w:sdt>
      <w:r w:rsidR="00AA459A" w:rsidRPr="004645E3">
        <w:rPr>
          <w:rFonts w:ascii="Arial" w:eastAsia="Times New Roman" w:hAnsi="Arial" w:cs="Arial"/>
        </w:rPr>
        <w:t xml:space="preserve"> N</w:t>
      </w:r>
      <w:r w:rsidR="00DF30B9">
        <w:rPr>
          <w:rFonts w:ascii="Arial" w:eastAsia="Times New Roman" w:hAnsi="Arial" w:cs="Arial"/>
        </w:rPr>
        <w:t>o</w:t>
      </w:r>
      <w:r w:rsidR="00AA459A" w:rsidRPr="004645E3">
        <w:rPr>
          <w:rFonts w:ascii="Arial" w:eastAsia="Times New Roman" w:hAnsi="Arial" w:cs="Arial"/>
        </w:rPr>
        <w:t xml:space="preserve">   </w:t>
      </w:r>
    </w:p>
    <w:p w14:paraId="60B0F33A" w14:textId="77777777" w:rsidR="00AA459A" w:rsidRPr="004645E3" w:rsidRDefault="00AA459A" w:rsidP="00C45D49">
      <w:pPr>
        <w:spacing w:after="0" w:line="240" w:lineRule="auto"/>
        <w:rPr>
          <w:rFonts w:ascii="Arial" w:eastAsia="Times New Roman" w:hAnsi="Arial" w:cs="Arial"/>
        </w:rPr>
      </w:pPr>
    </w:p>
    <w:p w14:paraId="0999E967" w14:textId="05CC34A3"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93338B">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93338B">
            <w:rPr>
              <w:rFonts w:ascii="MS Gothic" w:eastAsia="MS Gothic" w:hAnsi="MS Gothic" w:cs="Segoe UI Symbol" w:hint="eastAsia"/>
            </w:rPr>
            <w:t>☐</w:t>
          </w:r>
        </w:sdtContent>
      </w:sdt>
      <w:r w:rsidR="00AA459A" w:rsidRPr="004645E3">
        <w:rPr>
          <w:rFonts w:ascii="Arial" w:eastAsia="Times New Roman" w:hAnsi="Arial" w:cs="Arial"/>
        </w:rPr>
        <w:t xml:space="preserve"> N</w:t>
      </w:r>
      <w:r w:rsidR="00006FDA">
        <w:rPr>
          <w:rFonts w:ascii="Arial" w:eastAsia="Times New Roman" w:hAnsi="Arial" w:cs="Arial"/>
        </w:rPr>
        <w:t>o</w:t>
      </w:r>
      <w:r w:rsidR="00AA459A" w:rsidRPr="004645E3">
        <w:rPr>
          <w:rFonts w:ascii="Arial" w:eastAsia="Times New Roman" w:hAnsi="Arial" w:cs="Arial"/>
        </w:rPr>
        <w:t xml:space="preserve">  </w:t>
      </w:r>
    </w:p>
    <w:p w14:paraId="1A0F5A29" w14:textId="3D878F81" w:rsidR="003C70E3" w:rsidRPr="004645E3" w:rsidRDefault="003C70E3" w:rsidP="00C45D49">
      <w:pPr>
        <w:spacing w:after="0" w:line="240" w:lineRule="auto"/>
        <w:rPr>
          <w:rFonts w:ascii="Arial" w:eastAsia="Times New Roman" w:hAnsi="Arial" w:cs="Arial"/>
        </w:rPr>
      </w:pPr>
    </w:p>
    <w:p w14:paraId="2473BE90" w14:textId="1406240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201B32">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93338B">
            <w:rPr>
              <w:rFonts w:ascii="MS Gothic" w:eastAsia="MS Gothic" w:hAnsi="MS Gothic" w:cs="Segoe UI Symbol" w:hint="eastAsia"/>
            </w:rPr>
            <w:t>☐</w:t>
          </w:r>
        </w:sdtContent>
      </w:sdt>
      <w:r w:rsidR="00AA459A" w:rsidRPr="004645E3">
        <w:rPr>
          <w:rFonts w:ascii="Arial" w:eastAsia="Times New Roman" w:hAnsi="Arial" w:cs="Arial"/>
        </w:rPr>
        <w:t xml:space="preserve"> N</w:t>
      </w:r>
      <w:r w:rsidR="00006FDA">
        <w:rPr>
          <w:rFonts w:ascii="Arial" w:eastAsia="Times New Roman" w:hAnsi="Arial" w:cs="Arial"/>
        </w:rPr>
        <w:t>o</w:t>
      </w:r>
      <w:r w:rsidR="00AA459A" w:rsidRPr="004645E3">
        <w:rPr>
          <w:rFonts w:ascii="Arial" w:eastAsia="Times New Roman" w:hAnsi="Arial" w:cs="Arial"/>
        </w:rPr>
        <w:t xml:space="preserve">   </w:t>
      </w:r>
    </w:p>
    <w:p w14:paraId="322F25E5" w14:textId="77777777" w:rsidR="003C70E3" w:rsidRPr="004645E3" w:rsidRDefault="003C70E3" w:rsidP="00C45D49">
      <w:pPr>
        <w:spacing w:after="0" w:line="240" w:lineRule="auto"/>
      </w:pPr>
    </w:p>
    <w:p w14:paraId="7310A54E" w14:textId="77777777" w:rsidR="00DC459E" w:rsidRDefault="00DC459E" w:rsidP="00C45D49">
      <w:pPr>
        <w:shd w:val="clear" w:color="auto" w:fill="FEF4EC"/>
        <w:spacing w:after="0" w:line="240" w:lineRule="auto"/>
        <w:rPr>
          <w:rFonts w:ascii="Arial" w:eastAsia="Times New Roman" w:hAnsi="Arial" w:cs="Arial"/>
          <w:b/>
        </w:rPr>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1C0C8841"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1"/>
            <w14:checkedState w14:val="2612" w14:font="MS Gothic"/>
            <w14:uncheckedState w14:val="2610" w14:font="MS Gothic"/>
          </w14:checkbox>
        </w:sdtPr>
        <w:sdtEndPr/>
        <w:sdtContent>
          <w:r w:rsidR="004D3C7D">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7AC31CFD"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1"/>
            <w14:checkedState w14:val="2612" w14:font="MS Gothic"/>
            <w14:uncheckedState w14:val="2610" w14:font="MS Gothic"/>
          </w14:checkbox>
        </w:sdtPr>
        <w:sdtEndPr/>
        <w:sdtContent>
          <w:r w:rsidR="00B2651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w:t>
      </w:r>
      <w:r w:rsidR="008A6FB8">
        <w:rPr>
          <w:rFonts w:ascii="Arial" w:eastAsia="Times New Roman" w:hAnsi="Arial" w:cs="Arial"/>
        </w:rPr>
        <w:t>o</w:t>
      </w:r>
      <w:r w:rsidRPr="004645E3">
        <w:rPr>
          <w:rFonts w:ascii="Arial" w:eastAsia="Times New Roman" w:hAnsi="Arial" w:cs="Arial"/>
        </w:rPr>
        <w:t xml:space="preserve">   </w:t>
      </w:r>
    </w:p>
    <w:p w14:paraId="141F2D7C" w14:textId="77777777" w:rsidR="00787E9A" w:rsidRPr="004645E3" w:rsidRDefault="00787E9A" w:rsidP="00787E9A">
      <w:pPr>
        <w:spacing w:after="0" w:line="240" w:lineRule="auto"/>
        <w:rPr>
          <w:rFonts w:ascii="Arial" w:eastAsia="Times New Roman" w:hAnsi="Arial" w:cs="Arial"/>
        </w:rPr>
      </w:pPr>
    </w:p>
    <w:p w14:paraId="0B20A353" w14:textId="5B632826"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1"/>
            <w14:checkedState w14:val="2612" w14:font="MS Gothic"/>
            <w14:uncheckedState w14:val="2610" w14:font="MS Gothic"/>
          </w14:checkbox>
        </w:sdtPr>
        <w:sdtEndPr/>
        <w:sdtContent>
          <w:r w:rsidR="00B2651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00B2651B">
            <w:rPr>
              <w:rFonts w:ascii="MS Gothic" w:eastAsia="MS Gothic" w:hAnsi="MS Gothic" w:cs="Segoe UI Symbol" w:hint="eastAsia"/>
            </w:rPr>
            <w:t>☐</w:t>
          </w:r>
        </w:sdtContent>
      </w:sdt>
      <w:r w:rsidRPr="004645E3">
        <w:rPr>
          <w:rFonts w:ascii="Arial" w:eastAsia="Times New Roman" w:hAnsi="Arial" w:cs="Arial"/>
        </w:rPr>
        <w:t xml:space="preserve"> N</w:t>
      </w:r>
      <w:r w:rsidR="008A6FB8">
        <w:rPr>
          <w:rFonts w:ascii="Arial" w:eastAsia="Times New Roman" w:hAnsi="Arial" w:cs="Arial"/>
        </w:rPr>
        <w:t>o</w:t>
      </w:r>
      <w:r w:rsidRPr="004645E3">
        <w:rPr>
          <w:rFonts w:ascii="Arial" w:eastAsia="Times New Roman" w:hAnsi="Arial" w:cs="Arial"/>
        </w:rPr>
        <w:t xml:space="preserve">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7EBF7125" w:rsidR="00787E9A" w:rsidRPr="004645E3"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1"/>
            <w14:checkedState w14:val="2612" w14:font="MS Gothic"/>
            <w14:uncheckedState w14:val="2610" w14:font="MS Gothic"/>
          </w14:checkbox>
        </w:sdtPr>
        <w:sdtEndPr/>
        <w:sdtContent>
          <w:r w:rsidR="00E769D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838B4AF" w14:textId="77777777" w:rsidR="00787E9A" w:rsidRPr="004645E3" w:rsidRDefault="00787E9A" w:rsidP="00787E9A">
      <w:pPr>
        <w:rPr>
          <w:rFonts w:ascii="Arial" w:eastAsia="Times New Roman" w:hAnsi="Arial" w:cs="Arial"/>
        </w:rPr>
      </w:pPr>
    </w:p>
    <w:p w14:paraId="5412B74D" w14:textId="57F689A8" w:rsidR="00787E9A" w:rsidRPr="004645E3" w:rsidRDefault="00787E9A" w:rsidP="003C4CF0">
      <w:pPr>
        <w:pStyle w:val="ListParagraph"/>
        <w:numPr>
          <w:ilvl w:val="0"/>
          <w:numId w:val="44"/>
        </w:numPr>
        <w:rPr>
          <w:rFonts w:ascii="Arial" w:eastAsia="Times New Roman" w:hAnsi="Arial" w:cs="Arial"/>
        </w:rPr>
      </w:pPr>
      <w:r w:rsidRPr="004645E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1"/>
            <w14:checkedState w14:val="2612" w14:font="MS Gothic"/>
            <w14:uncheckedState w14:val="2610" w14:font="MS Gothic"/>
          </w14:checkbox>
        </w:sdtPr>
        <w:sdtEndPr/>
        <w:sdtContent>
          <w:r w:rsidR="00E769D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7FDED77" w14:textId="77777777" w:rsidR="00787E9A" w:rsidRPr="004645E3" w:rsidRDefault="00787E9A" w:rsidP="00787E9A">
      <w:pPr>
        <w:pStyle w:val="ListParagraph"/>
        <w:rPr>
          <w:rFonts w:ascii="Arial" w:eastAsia="Times New Roman" w:hAnsi="Arial" w:cs="Arial"/>
        </w:rPr>
      </w:pP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66992731"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1"/>
            <w14:checkedState w14:val="2612" w14:font="MS Gothic"/>
            <w14:uncheckedState w14:val="2610" w14:font="MS Gothic"/>
          </w14:checkbox>
        </w:sdtPr>
        <w:sdtEndPr/>
        <w:sdtContent>
          <w:r w:rsidR="00E769D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2420DAC0"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0822D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w:t>
      </w:r>
      <w:r w:rsidR="002F639A">
        <w:rPr>
          <w:rFonts w:ascii="Arial" w:eastAsia="Times New Roman" w:hAnsi="Arial" w:cs="Arial"/>
        </w:rPr>
        <w:t>o</w:t>
      </w:r>
      <w:r w:rsidRPr="004645E3">
        <w:rPr>
          <w:rFonts w:ascii="Arial" w:eastAsia="Times New Roman" w:hAnsi="Arial" w:cs="Arial"/>
        </w:rPr>
        <w:t xml:space="preserve">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(i</w:t>
      </w:r>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39025048" w14:textId="656553C1"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1"/>
            <w14:checkedState w14:val="2612" w14:font="MS Gothic"/>
            <w14:uncheckedState w14:val="2610" w14:font="MS Gothic"/>
          </w14:checkbox>
        </w:sdtPr>
        <w:sdtEndPr/>
        <w:sdtContent>
          <w:r w:rsidR="001B01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ECA501" w14:textId="77777777" w:rsidR="00787E9A" w:rsidRPr="004645E3" w:rsidRDefault="00787E9A" w:rsidP="00C45D49">
      <w:pPr>
        <w:spacing w:after="0" w:line="240" w:lineRule="auto"/>
        <w:rPr>
          <w:rFonts w:ascii="Arial" w:eastAsia="Times New Roman" w:hAnsi="Arial" w:cs="Arial"/>
        </w:rPr>
      </w:pP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05CA1A43"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1B01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78BC3DD6"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progress of the investigation? [</w:t>
      </w:r>
      <w:r w:rsidRPr="004645E3">
        <w:rPr>
          <w:rFonts w:ascii="Arial" w:eastAsia="Times New Roman" w:hAnsi="Arial" w:cs="Arial"/>
        </w:rPr>
        <w:t xml:space="preserve">N/A if 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1B011A">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339B418" w14:textId="1DEAD2B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72F0E766"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1B011A">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1AE8640F" w14:textId="3A3E9547" w:rsidR="00C46145" w:rsidRDefault="001B011A"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very extensive policy regarding this standard which includes the following:  </w:t>
      </w:r>
    </w:p>
    <w:p w14:paraId="4B5C97F6" w14:textId="77777777" w:rsidR="001B011A" w:rsidRDefault="001B011A" w:rsidP="00C46145">
      <w:pPr>
        <w:shd w:val="clear" w:color="auto" w:fill="F9F6F6"/>
        <w:spacing w:after="0" w:line="240" w:lineRule="auto"/>
        <w:rPr>
          <w:rFonts w:ascii="Arial" w:eastAsia="Times New Roman" w:hAnsi="Arial" w:cs="Arial"/>
          <w:bCs/>
          <w:lang w:val="en"/>
        </w:rPr>
      </w:pPr>
    </w:p>
    <w:p w14:paraId="51F158B4" w14:textId="42537AF9" w:rsidR="00C862F1" w:rsidRDefault="00FB6BD3" w:rsidP="004D1241">
      <w:pPr>
        <w:pStyle w:val="ListParagraph"/>
        <w:numPr>
          <w:ilvl w:val="0"/>
          <w:numId w:val="51"/>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Investigations will be conducted in a prompt and </w:t>
      </w:r>
      <w:r w:rsidR="003800F4">
        <w:rPr>
          <w:rFonts w:ascii="Arial" w:eastAsia="Times New Roman" w:hAnsi="Arial" w:cs="Arial"/>
          <w:bCs/>
          <w:lang w:val="en"/>
        </w:rPr>
        <w:t>thorough</w:t>
      </w:r>
      <w:r>
        <w:rPr>
          <w:rFonts w:ascii="Arial" w:eastAsia="Times New Roman" w:hAnsi="Arial" w:cs="Arial"/>
          <w:bCs/>
          <w:lang w:val="en"/>
        </w:rPr>
        <w:t xml:space="preserve"> manner</w:t>
      </w:r>
      <w:r w:rsidR="00C862F1">
        <w:rPr>
          <w:rFonts w:ascii="Arial" w:eastAsia="Times New Roman" w:hAnsi="Arial" w:cs="Arial"/>
          <w:bCs/>
          <w:lang w:val="en"/>
        </w:rPr>
        <w:t xml:space="preserve">. These include investigations that involve third party and anonymous reporting.  </w:t>
      </w:r>
    </w:p>
    <w:p w14:paraId="17A17C60" w14:textId="77777777" w:rsidR="00A439B8" w:rsidRDefault="00A439B8" w:rsidP="00A439B8">
      <w:pPr>
        <w:shd w:val="clear" w:color="auto" w:fill="F9F6F6"/>
        <w:spacing w:after="0" w:line="240" w:lineRule="auto"/>
        <w:rPr>
          <w:rFonts w:ascii="Arial" w:eastAsia="Times New Roman" w:hAnsi="Arial" w:cs="Arial"/>
          <w:bCs/>
          <w:lang w:val="en"/>
        </w:rPr>
      </w:pPr>
    </w:p>
    <w:p w14:paraId="4E26ABD2" w14:textId="3B2248E5" w:rsidR="00A439B8" w:rsidRDefault="00A439B8" w:rsidP="004D1241">
      <w:pPr>
        <w:pStyle w:val="ListParagraph"/>
        <w:numPr>
          <w:ilvl w:val="0"/>
          <w:numId w:val="51"/>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w:t>
      </w:r>
      <w:r w:rsidR="000B06D8">
        <w:rPr>
          <w:rFonts w:ascii="Arial" w:eastAsia="Times New Roman" w:hAnsi="Arial" w:cs="Arial"/>
          <w:bCs/>
          <w:lang w:val="en"/>
        </w:rPr>
        <w:t xml:space="preserve">staff </w:t>
      </w:r>
      <w:r>
        <w:rPr>
          <w:rFonts w:ascii="Arial" w:eastAsia="Times New Roman" w:hAnsi="Arial" w:cs="Arial"/>
          <w:bCs/>
          <w:lang w:val="en"/>
        </w:rPr>
        <w:t>does</w:t>
      </w:r>
      <w:r w:rsidR="002D2C80">
        <w:rPr>
          <w:rFonts w:ascii="Arial" w:eastAsia="Times New Roman" w:hAnsi="Arial" w:cs="Arial"/>
          <w:bCs/>
          <w:lang w:val="en"/>
        </w:rPr>
        <w:t xml:space="preserve"> not conduct any investigati</w:t>
      </w:r>
      <w:r w:rsidR="00ED7DCE">
        <w:rPr>
          <w:rFonts w:ascii="Arial" w:eastAsia="Times New Roman" w:hAnsi="Arial" w:cs="Arial"/>
          <w:bCs/>
          <w:lang w:val="en"/>
        </w:rPr>
        <w:t xml:space="preserve">ons involving criminal matters, as this is conducted by the Denver Police </w:t>
      </w:r>
      <w:r w:rsidR="000B06D8">
        <w:rPr>
          <w:rFonts w:ascii="Arial" w:eastAsia="Times New Roman" w:hAnsi="Arial" w:cs="Arial"/>
          <w:bCs/>
          <w:lang w:val="en"/>
        </w:rPr>
        <w:t>Department. These</w:t>
      </w:r>
      <w:r w:rsidR="002D2C80">
        <w:rPr>
          <w:rFonts w:ascii="Arial" w:eastAsia="Times New Roman" w:hAnsi="Arial" w:cs="Arial"/>
          <w:bCs/>
          <w:lang w:val="en"/>
        </w:rPr>
        <w:t xml:space="preserve"> </w:t>
      </w:r>
      <w:r w:rsidR="00DC729B">
        <w:rPr>
          <w:rFonts w:ascii="Arial" w:eastAsia="Times New Roman" w:hAnsi="Arial" w:cs="Arial"/>
          <w:bCs/>
          <w:lang w:val="en"/>
        </w:rPr>
        <w:t xml:space="preserve">matters are </w:t>
      </w:r>
      <w:r w:rsidR="006242C3">
        <w:rPr>
          <w:rFonts w:ascii="Arial" w:eastAsia="Times New Roman" w:hAnsi="Arial" w:cs="Arial"/>
          <w:bCs/>
          <w:lang w:val="en"/>
        </w:rPr>
        <w:t>conducted</w:t>
      </w:r>
      <w:r w:rsidR="00DC729B">
        <w:rPr>
          <w:rFonts w:ascii="Arial" w:eastAsia="Times New Roman" w:hAnsi="Arial" w:cs="Arial"/>
          <w:bCs/>
          <w:lang w:val="en"/>
        </w:rPr>
        <w:t xml:space="preserve"> by the Denver Police Depar</w:t>
      </w:r>
      <w:r w:rsidR="006242C3">
        <w:rPr>
          <w:rFonts w:ascii="Arial" w:eastAsia="Times New Roman" w:hAnsi="Arial" w:cs="Arial"/>
          <w:bCs/>
          <w:lang w:val="en"/>
        </w:rPr>
        <w:t>tment.</w:t>
      </w:r>
    </w:p>
    <w:p w14:paraId="5DA85E87" w14:textId="77777777" w:rsidR="00A977E5" w:rsidRPr="00A977E5" w:rsidRDefault="00A977E5" w:rsidP="00A977E5">
      <w:pPr>
        <w:pStyle w:val="ListParagraph"/>
        <w:rPr>
          <w:rFonts w:ascii="Arial" w:eastAsia="Times New Roman" w:hAnsi="Arial" w:cs="Arial"/>
          <w:bCs/>
          <w:lang w:val="en"/>
        </w:rPr>
      </w:pPr>
    </w:p>
    <w:p w14:paraId="1B3549A9" w14:textId="1F6CA77B" w:rsidR="001379BC" w:rsidRDefault="000B06D8" w:rsidP="004D1241">
      <w:pPr>
        <w:pStyle w:val="ListParagraph"/>
        <w:numPr>
          <w:ilvl w:val="0"/>
          <w:numId w:val="51"/>
        </w:numPr>
        <w:shd w:val="clear" w:color="auto" w:fill="F9F6F6"/>
        <w:spacing w:after="0" w:line="240" w:lineRule="auto"/>
        <w:rPr>
          <w:rFonts w:ascii="Arial" w:eastAsia="Times New Roman" w:hAnsi="Arial" w:cs="Arial"/>
          <w:bCs/>
          <w:lang w:val="en"/>
        </w:rPr>
      </w:pPr>
      <w:r w:rsidRPr="00A977E5">
        <w:rPr>
          <w:rFonts w:ascii="Arial" w:eastAsia="Times New Roman" w:hAnsi="Arial" w:cs="Arial"/>
          <w:bCs/>
          <w:lang w:val="en"/>
        </w:rPr>
        <w:t>PEER 1 staff does</w:t>
      </w:r>
      <w:r w:rsidR="00A977E5" w:rsidRPr="00A977E5">
        <w:rPr>
          <w:rFonts w:ascii="Arial" w:eastAsia="Times New Roman" w:hAnsi="Arial" w:cs="Arial"/>
          <w:bCs/>
          <w:lang w:val="en"/>
        </w:rPr>
        <w:t xml:space="preserve"> not collect evidence which stems from a criminal allegation,</w:t>
      </w:r>
      <w:r w:rsidR="00ED7DCE">
        <w:rPr>
          <w:rFonts w:ascii="Arial" w:eastAsia="Times New Roman" w:hAnsi="Arial" w:cs="Arial"/>
          <w:bCs/>
          <w:lang w:val="en"/>
        </w:rPr>
        <w:t xml:space="preserve"> unless instructed by a law enforcement person. This phase of the investigation </w:t>
      </w:r>
      <w:r w:rsidR="00A977E5" w:rsidRPr="00A977E5">
        <w:rPr>
          <w:rFonts w:ascii="Arial" w:eastAsia="Times New Roman" w:hAnsi="Arial" w:cs="Arial"/>
          <w:bCs/>
          <w:lang w:val="en"/>
        </w:rPr>
        <w:t>is conducted by the Denver Police Department</w:t>
      </w:r>
      <w:r w:rsidR="00351245">
        <w:rPr>
          <w:rFonts w:ascii="Arial" w:eastAsia="Times New Roman" w:hAnsi="Arial" w:cs="Arial"/>
          <w:bCs/>
          <w:lang w:val="en"/>
        </w:rPr>
        <w:t>.</w:t>
      </w:r>
      <w:r>
        <w:rPr>
          <w:rFonts w:ascii="Arial" w:eastAsia="Times New Roman" w:hAnsi="Arial" w:cs="Arial"/>
          <w:bCs/>
          <w:lang w:val="en"/>
        </w:rPr>
        <w:t xml:space="preserve"> This </w:t>
      </w:r>
      <w:r w:rsidR="00FF0774">
        <w:rPr>
          <w:rFonts w:ascii="Arial" w:eastAsia="Times New Roman" w:hAnsi="Arial" w:cs="Arial"/>
          <w:bCs/>
          <w:lang w:val="en"/>
        </w:rPr>
        <w:t xml:space="preserve">includes circumstantial. DNA and any electronic evidence.  </w:t>
      </w:r>
    </w:p>
    <w:p w14:paraId="298A6740" w14:textId="77777777" w:rsidR="00351245" w:rsidRPr="00351245" w:rsidRDefault="00351245" w:rsidP="00351245">
      <w:pPr>
        <w:pStyle w:val="ListParagraph"/>
        <w:rPr>
          <w:rFonts w:ascii="Arial" w:eastAsia="Times New Roman" w:hAnsi="Arial" w:cs="Arial"/>
          <w:bCs/>
          <w:lang w:val="en"/>
        </w:rPr>
      </w:pPr>
    </w:p>
    <w:p w14:paraId="1CA964BD" w14:textId="6D6F02BA" w:rsidR="00351245" w:rsidRDefault="008D0FD0" w:rsidP="004D1241">
      <w:pPr>
        <w:pStyle w:val="ListParagraph"/>
        <w:numPr>
          <w:ilvl w:val="0"/>
          <w:numId w:val="51"/>
        </w:numPr>
        <w:shd w:val="clear" w:color="auto" w:fill="F9F6F6"/>
        <w:spacing w:after="0" w:line="240" w:lineRule="auto"/>
        <w:rPr>
          <w:rFonts w:ascii="Arial" w:eastAsia="Times New Roman" w:hAnsi="Arial" w:cs="Arial"/>
          <w:bCs/>
          <w:lang w:val="en"/>
        </w:rPr>
      </w:pPr>
      <w:r w:rsidRPr="008D0FD0">
        <w:rPr>
          <w:rFonts w:ascii="Arial" w:eastAsia="Times New Roman" w:hAnsi="Arial" w:cs="Arial"/>
          <w:bCs/>
          <w:lang w:val="en"/>
        </w:rPr>
        <w:t>When quality of evidence appears to support criminal prosecution, The Haven and Peer I will</w:t>
      </w:r>
      <w:r>
        <w:rPr>
          <w:rFonts w:ascii="Arial" w:eastAsia="Times New Roman" w:hAnsi="Arial" w:cs="Arial"/>
          <w:bCs/>
          <w:lang w:val="en"/>
        </w:rPr>
        <w:t xml:space="preserve"> </w:t>
      </w:r>
      <w:r w:rsidRPr="008D0FD0">
        <w:rPr>
          <w:rFonts w:ascii="Arial" w:eastAsia="Times New Roman" w:hAnsi="Arial" w:cs="Arial"/>
          <w:bCs/>
          <w:lang w:val="en"/>
        </w:rPr>
        <w:t>not conduct compelled interviews, but will utilize the resources of the Denver Police</w:t>
      </w:r>
      <w:r>
        <w:rPr>
          <w:rFonts w:ascii="Arial" w:eastAsia="Times New Roman" w:hAnsi="Arial" w:cs="Arial"/>
          <w:bCs/>
          <w:lang w:val="en"/>
        </w:rPr>
        <w:t xml:space="preserve"> </w:t>
      </w:r>
      <w:r w:rsidRPr="008D0FD0">
        <w:rPr>
          <w:rFonts w:ascii="Arial" w:eastAsia="Times New Roman" w:hAnsi="Arial" w:cs="Arial"/>
          <w:bCs/>
          <w:lang w:val="en"/>
        </w:rPr>
        <w:t>Department Sex Crimes Unit to conduct such interviews.</w:t>
      </w:r>
    </w:p>
    <w:p w14:paraId="663F0F70" w14:textId="77777777" w:rsidR="008D0FD0" w:rsidRPr="008D0FD0" w:rsidRDefault="008D0FD0" w:rsidP="008D0FD0">
      <w:pPr>
        <w:pStyle w:val="ListParagraph"/>
        <w:rPr>
          <w:rFonts w:ascii="Arial" w:eastAsia="Times New Roman" w:hAnsi="Arial" w:cs="Arial"/>
          <w:bCs/>
          <w:lang w:val="en"/>
        </w:rPr>
      </w:pPr>
    </w:p>
    <w:p w14:paraId="3CE0419F" w14:textId="77777777" w:rsidR="007F1491" w:rsidRPr="007F1491" w:rsidRDefault="007F1491" w:rsidP="004D1241">
      <w:pPr>
        <w:pStyle w:val="ListParagraph"/>
        <w:numPr>
          <w:ilvl w:val="0"/>
          <w:numId w:val="51"/>
        </w:numPr>
        <w:shd w:val="clear" w:color="auto" w:fill="F9F6F6"/>
        <w:spacing w:after="0" w:line="240" w:lineRule="auto"/>
        <w:rPr>
          <w:rFonts w:ascii="Arial" w:eastAsia="Times New Roman" w:hAnsi="Arial" w:cs="Arial"/>
          <w:bCs/>
          <w:lang w:val="en"/>
        </w:rPr>
      </w:pPr>
      <w:r w:rsidRPr="007F1491">
        <w:rPr>
          <w:rFonts w:ascii="Arial" w:eastAsia="Times New Roman" w:hAnsi="Arial" w:cs="Arial"/>
          <w:bCs/>
          <w:lang w:val="en"/>
        </w:rPr>
        <w:t>Credibility of an alleged victim, suspect, or witness shall be assessed on an individual basis</w:t>
      </w:r>
    </w:p>
    <w:p w14:paraId="44238865" w14:textId="11B4AD23" w:rsidR="007F1491" w:rsidRDefault="007F1491" w:rsidP="0000636E">
      <w:pPr>
        <w:pStyle w:val="ListParagraph"/>
        <w:shd w:val="clear" w:color="auto" w:fill="F9F6F6"/>
        <w:spacing w:after="0" w:line="240" w:lineRule="auto"/>
        <w:ind w:left="1080"/>
        <w:rPr>
          <w:rFonts w:ascii="Arial" w:eastAsia="Times New Roman" w:hAnsi="Arial" w:cs="Arial"/>
          <w:bCs/>
          <w:lang w:val="en"/>
        </w:rPr>
      </w:pPr>
      <w:r w:rsidRPr="007F1491">
        <w:rPr>
          <w:rFonts w:ascii="Arial" w:eastAsia="Times New Roman" w:hAnsi="Arial" w:cs="Arial"/>
          <w:bCs/>
          <w:lang w:val="en"/>
        </w:rPr>
        <w:t>and not be determined by person’s status as a resident or staff.</w:t>
      </w:r>
      <w:r w:rsidR="000F6931">
        <w:rPr>
          <w:rFonts w:ascii="Arial" w:eastAsia="Times New Roman" w:hAnsi="Arial" w:cs="Arial"/>
          <w:bCs/>
          <w:lang w:val="en"/>
        </w:rPr>
        <w:t xml:space="preserve"> </w:t>
      </w:r>
      <w:r w:rsidR="00A76A08" w:rsidRPr="000F6931">
        <w:rPr>
          <w:rFonts w:ascii="Arial" w:eastAsia="Times New Roman" w:hAnsi="Arial" w:cs="Arial"/>
          <w:bCs/>
          <w:lang w:val="en"/>
        </w:rPr>
        <w:t>The Peer I/Haven programs do not administer or at any time require</w:t>
      </w:r>
      <w:r w:rsidR="000F6931">
        <w:rPr>
          <w:rFonts w:ascii="Arial" w:eastAsia="Times New Roman" w:hAnsi="Arial" w:cs="Arial"/>
          <w:bCs/>
          <w:lang w:val="en"/>
        </w:rPr>
        <w:t xml:space="preserve"> </w:t>
      </w:r>
      <w:r w:rsidR="00A76A08" w:rsidRPr="000F6931">
        <w:rPr>
          <w:rFonts w:ascii="Arial" w:eastAsia="Times New Roman" w:hAnsi="Arial" w:cs="Arial"/>
          <w:bCs/>
          <w:lang w:val="en"/>
        </w:rPr>
        <w:t>the use of a polygraph examination or other truth-telling device as a condition to proceed</w:t>
      </w:r>
      <w:r w:rsidR="0000636E">
        <w:rPr>
          <w:rFonts w:ascii="Arial" w:eastAsia="Times New Roman" w:hAnsi="Arial" w:cs="Arial"/>
          <w:bCs/>
          <w:lang w:val="en"/>
        </w:rPr>
        <w:t xml:space="preserve"> </w:t>
      </w:r>
      <w:r w:rsidR="00A76A08" w:rsidRPr="0000636E">
        <w:rPr>
          <w:rFonts w:ascii="Arial" w:eastAsia="Times New Roman" w:hAnsi="Arial" w:cs="Arial"/>
          <w:bCs/>
          <w:lang w:val="en"/>
        </w:rPr>
        <w:t>with an investigation.</w:t>
      </w:r>
    </w:p>
    <w:p w14:paraId="6BB33FF6" w14:textId="77777777" w:rsidR="00A22476" w:rsidRDefault="00A22476" w:rsidP="0000636E">
      <w:pPr>
        <w:pStyle w:val="ListParagraph"/>
        <w:shd w:val="clear" w:color="auto" w:fill="F9F6F6"/>
        <w:spacing w:after="0" w:line="240" w:lineRule="auto"/>
        <w:ind w:left="1080"/>
        <w:rPr>
          <w:rFonts w:ascii="Arial" w:eastAsia="Times New Roman" w:hAnsi="Arial" w:cs="Arial"/>
          <w:bCs/>
          <w:lang w:val="en"/>
        </w:rPr>
      </w:pPr>
    </w:p>
    <w:p w14:paraId="3B817E26" w14:textId="1C0EF09D" w:rsidR="00E1707D" w:rsidRDefault="00E1707D" w:rsidP="004D1241">
      <w:pPr>
        <w:pStyle w:val="ListParagraph"/>
        <w:numPr>
          <w:ilvl w:val="0"/>
          <w:numId w:val="51"/>
        </w:numPr>
        <w:shd w:val="clear" w:color="auto" w:fill="F9F6F6"/>
        <w:spacing w:after="0" w:line="240" w:lineRule="auto"/>
        <w:rPr>
          <w:rFonts w:ascii="Arial" w:eastAsia="Times New Roman" w:hAnsi="Arial" w:cs="Arial"/>
          <w:bCs/>
          <w:lang w:val="en"/>
        </w:rPr>
      </w:pPr>
      <w:r w:rsidRPr="00E1707D">
        <w:rPr>
          <w:rFonts w:ascii="Arial" w:eastAsia="Times New Roman" w:hAnsi="Arial" w:cs="Arial"/>
          <w:bCs/>
          <w:lang w:val="en"/>
        </w:rPr>
        <w:t>Administrative Investigations will include the following:</w:t>
      </w:r>
    </w:p>
    <w:p w14:paraId="04316E30" w14:textId="77777777" w:rsidR="00E1707D" w:rsidRDefault="00E1707D" w:rsidP="00A76A08">
      <w:pPr>
        <w:pStyle w:val="ListParagraph"/>
        <w:shd w:val="clear" w:color="auto" w:fill="F9F6F6"/>
        <w:spacing w:after="0" w:line="240" w:lineRule="auto"/>
        <w:ind w:left="1080"/>
        <w:rPr>
          <w:rFonts w:ascii="Arial" w:eastAsia="Times New Roman" w:hAnsi="Arial" w:cs="Arial"/>
          <w:bCs/>
          <w:lang w:val="en"/>
        </w:rPr>
      </w:pPr>
    </w:p>
    <w:p w14:paraId="4794F966" w14:textId="77777777" w:rsidR="008C02F9" w:rsidRPr="008C02F9" w:rsidRDefault="00E1707D" w:rsidP="008C02F9">
      <w:pPr>
        <w:shd w:val="clear" w:color="auto" w:fill="F9F6F6"/>
        <w:spacing w:after="0" w:line="240" w:lineRule="auto"/>
        <w:ind w:left="720" w:firstLine="720"/>
        <w:rPr>
          <w:rFonts w:ascii="Arial" w:eastAsia="Times New Roman" w:hAnsi="Arial" w:cs="Arial"/>
          <w:bCs/>
          <w:lang w:val="en"/>
        </w:rPr>
      </w:pPr>
      <w:r w:rsidRPr="00E1707D">
        <w:rPr>
          <w:rFonts w:ascii="Arial" w:eastAsia="Times New Roman" w:hAnsi="Arial" w:cs="Arial"/>
          <w:bCs/>
          <w:lang w:val="en"/>
        </w:rPr>
        <w:t xml:space="preserve">1) </w:t>
      </w:r>
      <w:r w:rsidR="008C02F9" w:rsidRPr="008C02F9">
        <w:rPr>
          <w:rFonts w:ascii="Arial" w:eastAsia="Times New Roman" w:hAnsi="Arial" w:cs="Arial"/>
          <w:bCs/>
          <w:lang w:val="en"/>
        </w:rPr>
        <w:t>An effort or examination to determine whether staff actions or failures</w:t>
      </w:r>
    </w:p>
    <w:p w14:paraId="39308CE2" w14:textId="77777777" w:rsidR="008C02F9" w:rsidRDefault="008C02F9" w:rsidP="008C02F9">
      <w:pPr>
        <w:shd w:val="clear" w:color="auto" w:fill="F9F6F6"/>
        <w:spacing w:after="0" w:line="240" w:lineRule="auto"/>
        <w:ind w:left="720" w:firstLine="720"/>
        <w:rPr>
          <w:rFonts w:ascii="Arial" w:eastAsia="Times New Roman" w:hAnsi="Arial" w:cs="Arial"/>
          <w:bCs/>
          <w:lang w:val="en"/>
        </w:rPr>
      </w:pPr>
      <w:r w:rsidRPr="008C02F9">
        <w:rPr>
          <w:rFonts w:ascii="Arial" w:eastAsia="Times New Roman" w:hAnsi="Arial" w:cs="Arial"/>
          <w:bCs/>
          <w:lang w:val="en"/>
        </w:rPr>
        <w:t>contributed to the abuse</w:t>
      </w:r>
    </w:p>
    <w:p w14:paraId="6B65F6A9" w14:textId="77777777" w:rsidR="008C02F9" w:rsidRPr="008C02F9" w:rsidRDefault="008C02F9" w:rsidP="008C02F9">
      <w:pPr>
        <w:shd w:val="clear" w:color="auto" w:fill="F9F6F6"/>
        <w:spacing w:after="0" w:line="240" w:lineRule="auto"/>
        <w:ind w:left="720" w:firstLine="720"/>
        <w:rPr>
          <w:rFonts w:ascii="Arial" w:eastAsia="Times New Roman" w:hAnsi="Arial" w:cs="Arial"/>
          <w:bCs/>
          <w:lang w:val="en"/>
        </w:rPr>
      </w:pPr>
    </w:p>
    <w:p w14:paraId="169987E1" w14:textId="77777777" w:rsidR="008C02F9" w:rsidRPr="008C02F9" w:rsidRDefault="008C02F9" w:rsidP="008C02F9">
      <w:pPr>
        <w:shd w:val="clear" w:color="auto" w:fill="F9F6F6"/>
        <w:spacing w:after="0" w:line="240" w:lineRule="auto"/>
        <w:ind w:left="720" w:firstLine="720"/>
        <w:rPr>
          <w:rFonts w:ascii="Arial" w:eastAsia="Times New Roman" w:hAnsi="Arial" w:cs="Arial"/>
          <w:bCs/>
          <w:lang w:val="en"/>
        </w:rPr>
      </w:pPr>
      <w:r w:rsidRPr="008C02F9">
        <w:rPr>
          <w:rFonts w:ascii="Arial" w:eastAsia="Times New Roman" w:hAnsi="Arial" w:cs="Arial"/>
          <w:bCs/>
          <w:lang w:val="en"/>
        </w:rPr>
        <w:t>(2) Documentation in written reports shall include a description of the physical</w:t>
      </w:r>
    </w:p>
    <w:p w14:paraId="1AFE8B0C" w14:textId="77777777" w:rsidR="008C02F9" w:rsidRPr="008C02F9" w:rsidRDefault="008C02F9" w:rsidP="008C02F9">
      <w:pPr>
        <w:shd w:val="clear" w:color="auto" w:fill="F9F6F6"/>
        <w:spacing w:after="0" w:line="240" w:lineRule="auto"/>
        <w:ind w:left="720" w:firstLine="720"/>
        <w:rPr>
          <w:rFonts w:ascii="Arial" w:eastAsia="Times New Roman" w:hAnsi="Arial" w:cs="Arial"/>
          <w:bCs/>
          <w:lang w:val="en"/>
        </w:rPr>
      </w:pPr>
      <w:r w:rsidRPr="008C02F9">
        <w:rPr>
          <w:rFonts w:ascii="Arial" w:eastAsia="Times New Roman" w:hAnsi="Arial" w:cs="Arial"/>
          <w:bCs/>
          <w:lang w:val="en"/>
        </w:rPr>
        <w:t>and testimonial evidence, the reasoning behind credibility assessments, and</w:t>
      </w:r>
    </w:p>
    <w:p w14:paraId="775CCEEC" w14:textId="3484ADBB" w:rsidR="00E1707D" w:rsidRDefault="008C02F9" w:rsidP="008C02F9">
      <w:pPr>
        <w:shd w:val="clear" w:color="auto" w:fill="F9F6F6"/>
        <w:spacing w:after="0" w:line="240" w:lineRule="auto"/>
        <w:ind w:left="720" w:firstLine="720"/>
        <w:rPr>
          <w:rFonts w:ascii="Arial" w:eastAsia="Times New Roman" w:hAnsi="Arial" w:cs="Arial"/>
          <w:bCs/>
          <w:lang w:val="en"/>
        </w:rPr>
      </w:pPr>
      <w:r w:rsidRPr="008C02F9">
        <w:rPr>
          <w:rFonts w:ascii="Arial" w:eastAsia="Times New Roman" w:hAnsi="Arial" w:cs="Arial"/>
          <w:bCs/>
          <w:lang w:val="en"/>
        </w:rPr>
        <w:t>investigative facts and findings.</w:t>
      </w:r>
      <w:r w:rsidR="006718F5">
        <w:rPr>
          <w:rFonts w:ascii="Arial" w:eastAsia="Times New Roman" w:hAnsi="Arial" w:cs="Arial"/>
          <w:bCs/>
          <w:lang w:val="en"/>
        </w:rPr>
        <w:tab/>
      </w:r>
    </w:p>
    <w:p w14:paraId="4DFC6A5A" w14:textId="05D9C91D" w:rsidR="006718F5" w:rsidRDefault="006718F5" w:rsidP="006718F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b/>
      </w:r>
      <w:r>
        <w:rPr>
          <w:rFonts w:ascii="Arial" w:eastAsia="Times New Roman" w:hAnsi="Arial" w:cs="Arial"/>
          <w:bCs/>
          <w:lang w:val="en"/>
        </w:rPr>
        <w:tab/>
      </w:r>
    </w:p>
    <w:p w14:paraId="7306CCF0" w14:textId="39783186" w:rsidR="00504C39" w:rsidRPr="00504C39" w:rsidRDefault="006718F5" w:rsidP="004D1241">
      <w:pPr>
        <w:pStyle w:val="ListParagraph"/>
        <w:numPr>
          <w:ilvl w:val="0"/>
          <w:numId w:val="51"/>
        </w:numPr>
        <w:shd w:val="clear" w:color="auto" w:fill="F9F6F6"/>
        <w:spacing w:after="0" w:line="240" w:lineRule="auto"/>
        <w:rPr>
          <w:rFonts w:ascii="Arial" w:eastAsia="Times New Roman" w:hAnsi="Arial" w:cs="Arial"/>
          <w:bCs/>
          <w:lang w:val="en"/>
        </w:rPr>
      </w:pPr>
      <w:r w:rsidRPr="00504C39">
        <w:rPr>
          <w:rFonts w:ascii="Arial" w:eastAsia="Times New Roman" w:hAnsi="Arial" w:cs="Arial"/>
          <w:bCs/>
          <w:lang w:val="en"/>
        </w:rPr>
        <w:t>All gathered information will be placed into a PREA report</w:t>
      </w:r>
      <w:r w:rsidR="00504C39" w:rsidRPr="00504C39">
        <w:rPr>
          <w:rFonts w:ascii="Arial" w:eastAsia="Times New Roman" w:hAnsi="Arial" w:cs="Arial"/>
          <w:bCs/>
          <w:lang w:val="en"/>
        </w:rPr>
        <w:t xml:space="preserve"> when feasible.</w:t>
      </w:r>
    </w:p>
    <w:p w14:paraId="45C48037" w14:textId="77777777" w:rsidR="00504C39" w:rsidRDefault="00504C39" w:rsidP="006718F5">
      <w:pPr>
        <w:shd w:val="clear" w:color="auto" w:fill="F9F6F6"/>
        <w:spacing w:after="0" w:line="240" w:lineRule="auto"/>
        <w:rPr>
          <w:rFonts w:ascii="Arial" w:eastAsia="Times New Roman" w:hAnsi="Arial" w:cs="Arial"/>
          <w:bCs/>
          <w:lang w:val="en"/>
        </w:rPr>
      </w:pPr>
    </w:p>
    <w:p w14:paraId="0E6150A0" w14:textId="77777777" w:rsidR="008C4317" w:rsidRPr="008C4317" w:rsidRDefault="008C4317" w:rsidP="004D1241">
      <w:pPr>
        <w:pStyle w:val="ListParagraph"/>
        <w:numPr>
          <w:ilvl w:val="0"/>
          <w:numId w:val="51"/>
        </w:numPr>
        <w:shd w:val="clear" w:color="auto" w:fill="F9F6F6"/>
        <w:spacing w:after="0" w:line="240" w:lineRule="auto"/>
        <w:rPr>
          <w:rFonts w:ascii="Arial" w:eastAsia="Times New Roman" w:hAnsi="Arial" w:cs="Arial"/>
          <w:bCs/>
          <w:lang w:val="en"/>
        </w:rPr>
      </w:pPr>
      <w:r w:rsidRPr="008C4317">
        <w:rPr>
          <w:rFonts w:ascii="Arial" w:eastAsia="Times New Roman" w:hAnsi="Arial" w:cs="Arial"/>
          <w:bCs/>
          <w:lang w:val="en"/>
        </w:rPr>
        <w:t>Substantiated allegations of conduct which appear to be criminal will be referred for</w:t>
      </w:r>
    </w:p>
    <w:p w14:paraId="465EBFEC" w14:textId="77777777" w:rsidR="008C4317" w:rsidRPr="008C4317" w:rsidRDefault="008C4317" w:rsidP="008C4317">
      <w:pPr>
        <w:pStyle w:val="ListParagraph"/>
        <w:shd w:val="clear" w:color="auto" w:fill="F9F6F6"/>
        <w:spacing w:after="0" w:line="240" w:lineRule="auto"/>
        <w:ind w:left="1080"/>
        <w:rPr>
          <w:rFonts w:ascii="Arial" w:eastAsia="Times New Roman" w:hAnsi="Arial" w:cs="Arial"/>
          <w:bCs/>
          <w:lang w:val="en"/>
        </w:rPr>
      </w:pPr>
      <w:r w:rsidRPr="008C4317">
        <w:rPr>
          <w:rFonts w:ascii="Arial" w:eastAsia="Times New Roman" w:hAnsi="Arial" w:cs="Arial"/>
          <w:bCs/>
          <w:lang w:val="en"/>
        </w:rPr>
        <w:t>prosecution in accordance with the coordinated response plan. This will typically be initiated</w:t>
      </w:r>
    </w:p>
    <w:p w14:paraId="0F050374" w14:textId="0E81BAC0" w:rsidR="006718F5" w:rsidRDefault="008C4317" w:rsidP="008C4317">
      <w:pPr>
        <w:pStyle w:val="ListParagraph"/>
        <w:shd w:val="clear" w:color="auto" w:fill="F9F6F6"/>
        <w:spacing w:after="0" w:line="240" w:lineRule="auto"/>
        <w:ind w:left="1080"/>
        <w:rPr>
          <w:rFonts w:ascii="Arial" w:eastAsia="Times New Roman" w:hAnsi="Arial" w:cs="Arial"/>
          <w:bCs/>
          <w:lang w:val="en"/>
        </w:rPr>
      </w:pPr>
      <w:r w:rsidRPr="008C4317">
        <w:rPr>
          <w:rFonts w:ascii="Arial" w:eastAsia="Times New Roman" w:hAnsi="Arial" w:cs="Arial"/>
          <w:bCs/>
          <w:lang w:val="en"/>
        </w:rPr>
        <w:t>by the Denver Police Sex Crimes Un</w:t>
      </w:r>
      <w:r w:rsidR="00E51F3A">
        <w:rPr>
          <w:rFonts w:ascii="Arial" w:eastAsia="Times New Roman" w:hAnsi="Arial" w:cs="Arial"/>
          <w:bCs/>
          <w:lang w:val="en"/>
        </w:rPr>
        <w:t xml:space="preserve">it, rather than by </w:t>
      </w:r>
      <w:r w:rsidRPr="008C4317">
        <w:rPr>
          <w:rFonts w:ascii="Arial" w:eastAsia="Times New Roman" w:hAnsi="Arial" w:cs="Arial"/>
          <w:bCs/>
          <w:lang w:val="en"/>
        </w:rPr>
        <w:t>Peer I.</w:t>
      </w:r>
    </w:p>
    <w:p w14:paraId="02A05213" w14:textId="01378872" w:rsidR="00A60212" w:rsidRDefault="00A60212" w:rsidP="00A60212">
      <w:pPr>
        <w:shd w:val="clear" w:color="auto" w:fill="F9F6F6"/>
        <w:spacing w:after="0" w:line="240" w:lineRule="auto"/>
        <w:rPr>
          <w:rFonts w:ascii="Arial" w:eastAsia="Times New Roman" w:hAnsi="Arial" w:cs="Arial"/>
          <w:bCs/>
          <w:lang w:val="en"/>
        </w:rPr>
      </w:pPr>
    </w:p>
    <w:p w14:paraId="420A4E9E" w14:textId="77777777" w:rsidR="0096778A" w:rsidRPr="0096778A" w:rsidRDefault="0096778A" w:rsidP="004D1241">
      <w:pPr>
        <w:pStyle w:val="ListParagraph"/>
        <w:numPr>
          <w:ilvl w:val="0"/>
          <w:numId w:val="51"/>
        </w:numPr>
        <w:shd w:val="clear" w:color="auto" w:fill="F9F6F6"/>
        <w:spacing w:after="0" w:line="240" w:lineRule="auto"/>
        <w:rPr>
          <w:rFonts w:ascii="Arial" w:eastAsia="Times New Roman" w:hAnsi="Arial" w:cs="Arial"/>
          <w:bCs/>
          <w:lang w:val="en"/>
        </w:rPr>
      </w:pPr>
      <w:r w:rsidRPr="0096778A">
        <w:rPr>
          <w:rFonts w:ascii="Arial" w:eastAsia="Times New Roman" w:hAnsi="Arial" w:cs="Arial"/>
          <w:bCs/>
          <w:lang w:val="en"/>
        </w:rPr>
        <w:t>The Peer I/Haven programs will retain all written reports referenced in (f) and (g) for as long</w:t>
      </w:r>
    </w:p>
    <w:p w14:paraId="2076D273" w14:textId="77777777" w:rsidR="0096778A" w:rsidRPr="0096778A" w:rsidRDefault="0096778A" w:rsidP="0096778A">
      <w:pPr>
        <w:pStyle w:val="ListParagraph"/>
        <w:shd w:val="clear" w:color="auto" w:fill="F9F6F6"/>
        <w:spacing w:after="0" w:line="240" w:lineRule="auto"/>
        <w:ind w:left="1080"/>
        <w:rPr>
          <w:rFonts w:ascii="Arial" w:eastAsia="Times New Roman" w:hAnsi="Arial" w:cs="Arial"/>
          <w:bCs/>
          <w:lang w:val="en"/>
        </w:rPr>
      </w:pPr>
      <w:r w:rsidRPr="0096778A">
        <w:rPr>
          <w:rFonts w:ascii="Arial" w:eastAsia="Times New Roman" w:hAnsi="Arial" w:cs="Arial"/>
          <w:bCs/>
          <w:lang w:val="en"/>
        </w:rPr>
        <w:t>as alleged abuser is incarcerated or employed by agency, plus five years. These documents</w:t>
      </w:r>
    </w:p>
    <w:p w14:paraId="09745175" w14:textId="77777777" w:rsidR="0096778A" w:rsidRPr="0096778A" w:rsidRDefault="0096778A" w:rsidP="0096778A">
      <w:pPr>
        <w:pStyle w:val="ListParagraph"/>
        <w:shd w:val="clear" w:color="auto" w:fill="F9F6F6"/>
        <w:spacing w:after="0" w:line="240" w:lineRule="auto"/>
        <w:ind w:left="1080"/>
        <w:rPr>
          <w:rFonts w:ascii="Arial" w:eastAsia="Times New Roman" w:hAnsi="Arial" w:cs="Arial"/>
          <w:bCs/>
          <w:lang w:val="en"/>
        </w:rPr>
      </w:pPr>
      <w:r w:rsidRPr="0096778A">
        <w:rPr>
          <w:rFonts w:ascii="Arial" w:eastAsia="Times New Roman" w:hAnsi="Arial" w:cs="Arial"/>
          <w:bCs/>
          <w:lang w:val="en"/>
        </w:rPr>
        <w:t>will be retained either in the PREA Coordinators Office, or in a professionally managed,</w:t>
      </w:r>
    </w:p>
    <w:p w14:paraId="22FD75FB" w14:textId="3ACCC53C" w:rsidR="00A60212" w:rsidRDefault="000817C3" w:rsidP="0096778A">
      <w:pPr>
        <w:pStyle w:val="ListParagraph"/>
        <w:shd w:val="clear" w:color="auto" w:fill="F9F6F6"/>
        <w:spacing w:after="0" w:line="240" w:lineRule="auto"/>
        <w:ind w:left="1080"/>
        <w:rPr>
          <w:rFonts w:ascii="Arial" w:eastAsia="Times New Roman" w:hAnsi="Arial" w:cs="Arial"/>
          <w:bCs/>
          <w:lang w:val="en"/>
        </w:rPr>
      </w:pPr>
      <w:r w:rsidRPr="0096778A">
        <w:rPr>
          <w:rFonts w:ascii="Arial" w:eastAsia="Times New Roman" w:hAnsi="Arial" w:cs="Arial"/>
          <w:bCs/>
          <w:lang w:val="en"/>
        </w:rPr>
        <w:t>secure</w:t>
      </w:r>
      <w:r w:rsidR="0096778A" w:rsidRPr="0096778A">
        <w:rPr>
          <w:rFonts w:ascii="Arial" w:eastAsia="Times New Roman" w:hAnsi="Arial" w:cs="Arial"/>
          <w:bCs/>
          <w:lang w:val="en"/>
        </w:rPr>
        <w:t xml:space="preserve"> offsite storage location (Docuvault).</w:t>
      </w:r>
    </w:p>
    <w:p w14:paraId="33FC9811" w14:textId="77777777" w:rsidR="009B0202" w:rsidRDefault="009B0202" w:rsidP="0096778A">
      <w:pPr>
        <w:pStyle w:val="ListParagraph"/>
        <w:shd w:val="clear" w:color="auto" w:fill="F9F6F6"/>
        <w:spacing w:after="0" w:line="240" w:lineRule="auto"/>
        <w:ind w:left="1080"/>
        <w:rPr>
          <w:rFonts w:ascii="Arial" w:eastAsia="Times New Roman" w:hAnsi="Arial" w:cs="Arial"/>
          <w:bCs/>
          <w:lang w:val="en"/>
        </w:rPr>
      </w:pPr>
    </w:p>
    <w:p w14:paraId="0397C27E" w14:textId="64F04ECC" w:rsidR="000817C3" w:rsidRDefault="000817C3" w:rsidP="000817C3">
      <w:pPr>
        <w:shd w:val="clear" w:color="auto" w:fill="F9F6F6"/>
        <w:spacing w:after="0" w:line="240" w:lineRule="auto"/>
        <w:rPr>
          <w:rFonts w:ascii="Arial" w:eastAsia="Times New Roman" w:hAnsi="Arial" w:cs="Arial"/>
          <w:bCs/>
          <w:lang w:val="en"/>
        </w:rPr>
      </w:pPr>
    </w:p>
    <w:p w14:paraId="3C0345C0" w14:textId="77777777" w:rsidR="00C36EF2" w:rsidRPr="00C36EF2" w:rsidRDefault="00C36EF2" w:rsidP="004D1241">
      <w:pPr>
        <w:pStyle w:val="ListParagraph"/>
        <w:numPr>
          <w:ilvl w:val="0"/>
          <w:numId w:val="51"/>
        </w:numPr>
        <w:shd w:val="clear" w:color="auto" w:fill="F9F6F6"/>
        <w:spacing w:after="0" w:line="240" w:lineRule="auto"/>
        <w:rPr>
          <w:rFonts w:ascii="Arial" w:eastAsia="Times New Roman" w:hAnsi="Arial" w:cs="Arial"/>
          <w:bCs/>
          <w:lang w:val="en"/>
        </w:rPr>
      </w:pPr>
      <w:r w:rsidRPr="00C36EF2">
        <w:rPr>
          <w:rFonts w:ascii="Arial" w:eastAsia="Times New Roman" w:hAnsi="Arial" w:cs="Arial"/>
          <w:bCs/>
          <w:lang w:val="en"/>
        </w:rPr>
        <w:t>Peer I and The Haven complete all administrative investigations, and support all criminal</w:t>
      </w:r>
    </w:p>
    <w:p w14:paraId="6497AC04" w14:textId="77777777" w:rsidR="00C36EF2" w:rsidRPr="00C36EF2" w:rsidRDefault="00C36EF2" w:rsidP="00C36EF2">
      <w:pPr>
        <w:pStyle w:val="ListParagraph"/>
        <w:shd w:val="clear" w:color="auto" w:fill="F9F6F6"/>
        <w:spacing w:after="0" w:line="240" w:lineRule="auto"/>
        <w:ind w:left="1080"/>
        <w:rPr>
          <w:rFonts w:ascii="Arial" w:eastAsia="Times New Roman" w:hAnsi="Arial" w:cs="Arial"/>
          <w:bCs/>
          <w:lang w:val="en"/>
        </w:rPr>
      </w:pPr>
      <w:r w:rsidRPr="00C36EF2">
        <w:rPr>
          <w:rFonts w:ascii="Arial" w:eastAsia="Times New Roman" w:hAnsi="Arial" w:cs="Arial"/>
          <w:bCs/>
          <w:lang w:val="en"/>
        </w:rPr>
        <w:t>investigations until such time that a determination of Substantiated, Unsubstantiated, or</w:t>
      </w:r>
    </w:p>
    <w:p w14:paraId="75BBAD00" w14:textId="7A24095C" w:rsidR="000817C3" w:rsidRDefault="00C36EF2" w:rsidP="00C36EF2">
      <w:pPr>
        <w:pStyle w:val="ListParagraph"/>
        <w:shd w:val="clear" w:color="auto" w:fill="F9F6F6"/>
        <w:spacing w:after="0" w:line="240" w:lineRule="auto"/>
        <w:ind w:left="1080"/>
        <w:rPr>
          <w:rFonts w:ascii="Arial" w:eastAsia="Times New Roman" w:hAnsi="Arial" w:cs="Arial"/>
          <w:bCs/>
          <w:lang w:val="en"/>
        </w:rPr>
      </w:pPr>
      <w:r w:rsidRPr="00C36EF2">
        <w:rPr>
          <w:rFonts w:ascii="Arial" w:eastAsia="Times New Roman" w:hAnsi="Arial" w:cs="Arial"/>
          <w:bCs/>
          <w:lang w:val="en"/>
        </w:rPr>
        <w:t>Unfounded may be made, regardless of the departure of the alleged abuser or victim from the</w:t>
      </w:r>
      <w:r>
        <w:rPr>
          <w:rFonts w:ascii="Arial" w:eastAsia="Times New Roman" w:hAnsi="Arial" w:cs="Arial"/>
          <w:bCs/>
          <w:lang w:val="en"/>
        </w:rPr>
        <w:t xml:space="preserve"> </w:t>
      </w:r>
      <w:r w:rsidRPr="00C36EF2">
        <w:rPr>
          <w:rFonts w:ascii="Arial" w:eastAsia="Times New Roman" w:hAnsi="Arial" w:cs="Arial"/>
          <w:bCs/>
          <w:lang w:val="en"/>
        </w:rPr>
        <w:t>employment or control of The Haven, Peer I, ARTS or the University of Colorado.</w:t>
      </w:r>
    </w:p>
    <w:p w14:paraId="556C1DD1" w14:textId="613360A8" w:rsidR="001F400F" w:rsidRDefault="001F400F" w:rsidP="001F400F">
      <w:pPr>
        <w:shd w:val="clear" w:color="auto" w:fill="F9F6F6"/>
        <w:spacing w:after="0" w:line="240" w:lineRule="auto"/>
        <w:rPr>
          <w:rFonts w:ascii="Arial" w:eastAsia="Times New Roman" w:hAnsi="Arial" w:cs="Arial"/>
          <w:bCs/>
          <w:lang w:val="en"/>
        </w:rPr>
      </w:pPr>
    </w:p>
    <w:p w14:paraId="1EC80585" w14:textId="74EF11BF" w:rsidR="001F400F" w:rsidRDefault="00940F46" w:rsidP="004D1241">
      <w:pPr>
        <w:pStyle w:val="ListParagraph"/>
        <w:numPr>
          <w:ilvl w:val="0"/>
          <w:numId w:val="51"/>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N/A</w:t>
      </w:r>
    </w:p>
    <w:p w14:paraId="2A074BAE" w14:textId="77777777" w:rsidR="00940F46" w:rsidRDefault="00940F46" w:rsidP="00940F46">
      <w:pPr>
        <w:shd w:val="clear" w:color="auto" w:fill="F9F6F6"/>
        <w:spacing w:after="0" w:line="240" w:lineRule="auto"/>
        <w:rPr>
          <w:rFonts w:ascii="Arial" w:eastAsia="Times New Roman" w:hAnsi="Arial" w:cs="Arial"/>
          <w:bCs/>
          <w:lang w:val="en"/>
        </w:rPr>
      </w:pPr>
    </w:p>
    <w:p w14:paraId="467FC521" w14:textId="77777777" w:rsidR="00D5440C" w:rsidRPr="00D5440C" w:rsidRDefault="00D5440C" w:rsidP="004D1241">
      <w:pPr>
        <w:pStyle w:val="ListParagraph"/>
        <w:numPr>
          <w:ilvl w:val="0"/>
          <w:numId w:val="51"/>
        </w:numPr>
        <w:shd w:val="clear" w:color="auto" w:fill="F9F6F6"/>
        <w:spacing w:after="0" w:line="240" w:lineRule="auto"/>
        <w:rPr>
          <w:rFonts w:ascii="Arial" w:eastAsia="Times New Roman" w:hAnsi="Arial" w:cs="Arial"/>
          <w:bCs/>
          <w:lang w:val="en"/>
        </w:rPr>
      </w:pPr>
      <w:r w:rsidRPr="00D5440C">
        <w:rPr>
          <w:rFonts w:ascii="Arial" w:eastAsia="Times New Roman" w:hAnsi="Arial" w:cs="Arial"/>
          <w:bCs/>
          <w:lang w:val="en"/>
        </w:rPr>
        <w:t>The Peer I/Haven programs shall cooperate with outside agencies/investigators who are</w:t>
      </w:r>
    </w:p>
    <w:p w14:paraId="2EBA4E38" w14:textId="77777777" w:rsidR="00D5440C" w:rsidRPr="00D5440C" w:rsidRDefault="00D5440C" w:rsidP="00D5440C">
      <w:pPr>
        <w:pStyle w:val="ListParagraph"/>
        <w:shd w:val="clear" w:color="auto" w:fill="F9F6F6"/>
        <w:spacing w:after="0" w:line="240" w:lineRule="auto"/>
        <w:ind w:left="1080"/>
        <w:rPr>
          <w:rFonts w:ascii="Arial" w:eastAsia="Times New Roman" w:hAnsi="Arial" w:cs="Arial"/>
          <w:bCs/>
          <w:lang w:val="en"/>
        </w:rPr>
      </w:pPr>
      <w:r w:rsidRPr="00D5440C">
        <w:rPr>
          <w:rFonts w:ascii="Arial" w:eastAsia="Times New Roman" w:hAnsi="Arial" w:cs="Arial"/>
          <w:bCs/>
          <w:lang w:val="en"/>
        </w:rPr>
        <w:t>conducting investigations of sexual abuse and shall remain informed about the progress of</w:t>
      </w:r>
    </w:p>
    <w:p w14:paraId="3C577BE8" w14:textId="77777777" w:rsidR="00D5440C" w:rsidRPr="00D5440C" w:rsidRDefault="00D5440C" w:rsidP="00D5440C">
      <w:pPr>
        <w:pStyle w:val="ListParagraph"/>
        <w:shd w:val="clear" w:color="auto" w:fill="F9F6F6"/>
        <w:spacing w:after="0" w:line="240" w:lineRule="auto"/>
        <w:ind w:left="1080"/>
        <w:rPr>
          <w:rFonts w:ascii="Arial" w:eastAsia="Times New Roman" w:hAnsi="Arial" w:cs="Arial"/>
          <w:bCs/>
          <w:lang w:val="en"/>
        </w:rPr>
      </w:pPr>
      <w:r w:rsidRPr="00D5440C">
        <w:rPr>
          <w:rFonts w:ascii="Arial" w:eastAsia="Times New Roman" w:hAnsi="Arial" w:cs="Arial"/>
          <w:bCs/>
          <w:lang w:val="en"/>
        </w:rPr>
        <w:t>the investigation. The PREA Coordinator (or designee) shall be the primary point of contact</w:t>
      </w:r>
    </w:p>
    <w:p w14:paraId="6EE746AB" w14:textId="0D9609DF" w:rsidR="00940F46" w:rsidRDefault="00D5440C" w:rsidP="00D5440C">
      <w:pPr>
        <w:pStyle w:val="ListParagraph"/>
        <w:shd w:val="clear" w:color="auto" w:fill="F9F6F6"/>
        <w:spacing w:after="0" w:line="240" w:lineRule="auto"/>
        <w:ind w:left="1080"/>
        <w:rPr>
          <w:rFonts w:ascii="Arial" w:eastAsia="Times New Roman" w:hAnsi="Arial" w:cs="Arial"/>
          <w:bCs/>
          <w:lang w:val="en"/>
        </w:rPr>
      </w:pPr>
      <w:r w:rsidRPr="00D5440C">
        <w:rPr>
          <w:rFonts w:ascii="Arial" w:eastAsia="Times New Roman" w:hAnsi="Arial" w:cs="Arial"/>
          <w:bCs/>
          <w:lang w:val="en"/>
        </w:rPr>
        <w:t>between the outside agencies/investigators and the program once the investigation has been</w:t>
      </w:r>
      <w:r>
        <w:rPr>
          <w:rFonts w:ascii="Arial" w:eastAsia="Times New Roman" w:hAnsi="Arial" w:cs="Arial"/>
          <w:bCs/>
          <w:lang w:val="en"/>
        </w:rPr>
        <w:t xml:space="preserve"> </w:t>
      </w:r>
      <w:r w:rsidRPr="00D5440C">
        <w:rPr>
          <w:rFonts w:ascii="Arial" w:eastAsia="Times New Roman" w:hAnsi="Arial" w:cs="Arial"/>
          <w:bCs/>
          <w:lang w:val="en"/>
        </w:rPr>
        <w:t>initiated.</w:t>
      </w:r>
    </w:p>
    <w:p w14:paraId="08ADAC9B" w14:textId="77777777" w:rsidR="00E87FB1" w:rsidRDefault="00E87FB1" w:rsidP="00E87FB1">
      <w:pPr>
        <w:shd w:val="clear" w:color="auto" w:fill="F9F6F6"/>
        <w:spacing w:after="0" w:line="240" w:lineRule="auto"/>
        <w:rPr>
          <w:rFonts w:ascii="Arial" w:eastAsia="Times New Roman" w:hAnsi="Arial" w:cs="Arial"/>
          <w:bCs/>
          <w:lang w:val="en"/>
        </w:rPr>
      </w:pPr>
    </w:p>
    <w:p w14:paraId="12EFB031" w14:textId="77777777" w:rsidR="008E2AD3" w:rsidRDefault="00E87FB1" w:rsidP="00E87FB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As documented above PEER 1 has an extensive policy regarding this standard. </w:t>
      </w:r>
    </w:p>
    <w:p w14:paraId="10FCC39F" w14:textId="77777777" w:rsidR="008E2AD3" w:rsidRDefault="008E2AD3" w:rsidP="00E87FB1">
      <w:pPr>
        <w:shd w:val="clear" w:color="auto" w:fill="F9F6F6"/>
        <w:spacing w:after="0" w:line="240" w:lineRule="auto"/>
        <w:rPr>
          <w:rFonts w:ascii="Arial" w:eastAsia="Times New Roman" w:hAnsi="Arial" w:cs="Arial"/>
          <w:bCs/>
          <w:lang w:val="en"/>
        </w:rPr>
      </w:pPr>
    </w:p>
    <w:p w14:paraId="218CC3B5" w14:textId="10470E50" w:rsidR="00E87FB1" w:rsidRDefault="00E87FB1" w:rsidP="00E87FB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Interviews with staff confirmed their knowledge and understanding of this policy. All staff members understood they would assist with the initial separation of the victim and abuser but the criminal aspect of an allegation would be investigated by the Denver Police Department.</w:t>
      </w:r>
    </w:p>
    <w:p w14:paraId="4BE952D9" w14:textId="77777777" w:rsidR="008E2AD3" w:rsidRDefault="008E2AD3" w:rsidP="00E87FB1">
      <w:pPr>
        <w:shd w:val="clear" w:color="auto" w:fill="F9F6F6"/>
        <w:spacing w:after="0" w:line="240" w:lineRule="auto"/>
        <w:rPr>
          <w:rFonts w:ascii="Arial" w:eastAsia="Times New Roman" w:hAnsi="Arial" w:cs="Arial"/>
          <w:bCs/>
          <w:lang w:val="en"/>
        </w:rPr>
      </w:pPr>
    </w:p>
    <w:p w14:paraId="01032F74" w14:textId="77777777" w:rsidR="00F848C0" w:rsidRPr="00004514" w:rsidRDefault="00F848C0" w:rsidP="00F848C0">
      <w:pPr>
        <w:rPr>
          <w:rFonts w:ascii="Arial" w:hAnsi="Arial" w:cs="Arial"/>
        </w:rPr>
      </w:pPr>
      <w:r w:rsidRPr="00004514">
        <w:rPr>
          <w:rFonts w:ascii="Arial" w:hAnsi="Arial" w:cs="Arial"/>
        </w:rPr>
        <w:t xml:space="preserve">Evidence Relied Upon </w:t>
      </w:r>
    </w:p>
    <w:p w14:paraId="72401BA7" w14:textId="77777777" w:rsidR="00F848C0" w:rsidRPr="00004514" w:rsidRDefault="00F848C0" w:rsidP="00F848C0">
      <w:pPr>
        <w:rPr>
          <w:rFonts w:ascii="Arial" w:hAnsi="Arial" w:cs="Arial"/>
        </w:rPr>
      </w:pPr>
      <w:r w:rsidRPr="00004514">
        <w:rPr>
          <w:rFonts w:ascii="Arial" w:hAnsi="Arial" w:cs="Arial"/>
        </w:rPr>
        <w:t xml:space="preserve">Pre-Audit Questionnaire </w:t>
      </w:r>
    </w:p>
    <w:p w14:paraId="2071BD72" w14:textId="77777777" w:rsidR="00F848C0" w:rsidRPr="00004514" w:rsidRDefault="00F848C0" w:rsidP="00F848C0">
      <w:pPr>
        <w:rPr>
          <w:rFonts w:ascii="Arial" w:hAnsi="Arial" w:cs="Arial"/>
        </w:rPr>
      </w:pPr>
      <w:r w:rsidRPr="00004514">
        <w:rPr>
          <w:rFonts w:ascii="Arial" w:hAnsi="Arial" w:cs="Arial"/>
        </w:rPr>
        <w:t>Submitted Policies</w:t>
      </w:r>
    </w:p>
    <w:p w14:paraId="467D9375" w14:textId="77777777" w:rsidR="00F848C0" w:rsidRPr="00004514" w:rsidRDefault="00F848C0" w:rsidP="00F848C0">
      <w:pPr>
        <w:rPr>
          <w:rFonts w:ascii="Arial" w:hAnsi="Arial" w:cs="Arial"/>
        </w:rPr>
      </w:pPr>
      <w:r w:rsidRPr="00004514">
        <w:rPr>
          <w:rFonts w:ascii="Arial" w:hAnsi="Arial" w:cs="Arial"/>
        </w:rPr>
        <w:t xml:space="preserve">Interviews with various individuals </w:t>
      </w:r>
    </w:p>
    <w:p w14:paraId="364AF9B5" w14:textId="4DE4E8E8" w:rsidR="008E2AD3" w:rsidRDefault="008E2AD3" w:rsidP="009C0E46">
      <w:pPr>
        <w:spacing w:after="0" w:line="240" w:lineRule="auto"/>
        <w:ind w:right="-360"/>
        <w:rPr>
          <w:rFonts w:ascii="Arial" w:hAnsi="Arial" w:cs="Arial"/>
        </w:rPr>
      </w:pPr>
      <w:r w:rsidRPr="00004514">
        <w:rPr>
          <w:rFonts w:ascii="Arial" w:hAnsi="Arial" w:cs="Arial"/>
        </w:rPr>
        <w:t xml:space="preserve">PEER 1 is in </w:t>
      </w:r>
      <w:r w:rsidR="009C0E46">
        <w:rPr>
          <w:rFonts w:ascii="Arial" w:hAnsi="Arial" w:cs="Arial"/>
        </w:rPr>
        <w:t>compliance with this standard</w:t>
      </w:r>
    </w:p>
    <w:p w14:paraId="50561CBE" w14:textId="77777777" w:rsidR="00CB01CA" w:rsidRPr="00004514" w:rsidRDefault="00CB01CA" w:rsidP="009C0E46">
      <w:pPr>
        <w:spacing w:after="0" w:line="240" w:lineRule="auto"/>
        <w:ind w:right="-360"/>
        <w:rPr>
          <w:rFonts w:ascii="Arial" w:hAnsi="Arial" w:cs="Arial"/>
        </w:rPr>
      </w:pPr>
    </w:p>
    <w:p w14:paraId="5260A3C7" w14:textId="77777777" w:rsidR="00FD5398" w:rsidRDefault="00FD5398" w:rsidP="00FD5398">
      <w:pPr>
        <w:shd w:val="clear" w:color="auto" w:fill="F9F6F6"/>
        <w:tabs>
          <w:tab w:val="left" w:pos="8747"/>
        </w:tabs>
        <w:spacing w:after="0" w:line="240" w:lineRule="auto"/>
        <w:rPr>
          <w:bCs/>
          <w:lang w:val="en"/>
        </w:rPr>
      </w:pPr>
    </w:p>
    <w:p w14:paraId="4A441D2A" w14:textId="64A2BE05" w:rsidR="001379BC" w:rsidRPr="00FD5398" w:rsidRDefault="002A37DF" w:rsidP="00FD5398">
      <w:pPr>
        <w:shd w:val="clear" w:color="auto" w:fill="F9F6F6"/>
        <w:tabs>
          <w:tab w:val="left" w:pos="8747"/>
        </w:tabs>
        <w:spacing w:after="0" w:line="240" w:lineRule="auto"/>
        <w:rPr>
          <w:rFonts w:ascii="Arial" w:eastAsia="Times New Roman" w:hAnsi="Arial" w:cs="Arial"/>
          <w:bCs/>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470A9908"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545409">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29757290"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A13FF2">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8AA9AB0" w14:textId="77777777" w:rsidR="00E33DA9" w:rsidRPr="004645E3" w:rsidRDefault="00E33DA9" w:rsidP="00E33DA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has a policy that applies to this standard which states the following:</w:t>
      </w:r>
    </w:p>
    <w:p w14:paraId="00751B46" w14:textId="77777777" w:rsidR="00C46145" w:rsidRPr="004645E3" w:rsidRDefault="00C46145" w:rsidP="00C46145">
      <w:pPr>
        <w:spacing w:after="0" w:line="240" w:lineRule="auto"/>
        <w:rPr>
          <w:rFonts w:ascii="Arial" w:eastAsia="Times New Roman" w:hAnsi="Arial" w:cs="Arial"/>
          <w:b/>
        </w:rPr>
      </w:pPr>
    </w:p>
    <w:p w14:paraId="27A40B99" w14:textId="4B609B61" w:rsidR="00C46145" w:rsidRDefault="00E33DA9" w:rsidP="00E33DA9">
      <w:pPr>
        <w:shd w:val="clear" w:color="auto" w:fill="F9F6F6"/>
        <w:spacing w:after="0" w:line="240" w:lineRule="auto"/>
        <w:rPr>
          <w:rFonts w:ascii="Arial" w:eastAsia="Times New Roman" w:hAnsi="Arial" w:cs="Arial"/>
          <w:bCs/>
          <w:lang w:val="en"/>
        </w:rPr>
      </w:pPr>
      <w:r w:rsidRPr="00E33DA9">
        <w:rPr>
          <w:rFonts w:ascii="Arial" w:eastAsia="Times New Roman" w:hAnsi="Arial" w:cs="Arial"/>
          <w:bCs/>
          <w:lang w:val="en"/>
        </w:rPr>
        <w:t>As it pertains t</w:t>
      </w:r>
      <w:r>
        <w:rPr>
          <w:rFonts w:ascii="Arial" w:eastAsia="Times New Roman" w:hAnsi="Arial" w:cs="Arial"/>
          <w:bCs/>
          <w:lang w:val="en"/>
        </w:rPr>
        <w:t xml:space="preserve">o PREA Investigations, </w:t>
      </w:r>
      <w:r w:rsidRPr="00E33DA9">
        <w:rPr>
          <w:rFonts w:ascii="Arial" w:eastAsia="Times New Roman" w:hAnsi="Arial" w:cs="Arial"/>
          <w:bCs/>
          <w:lang w:val="en"/>
        </w:rPr>
        <w:t>Peer I conduct</w:t>
      </w:r>
      <w:r>
        <w:rPr>
          <w:rFonts w:ascii="Arial" w:eastAsia="Times New Roman" w:hAnsi="Arial" w:cs="Arial"/>
          <w:bCs/>
          <w:lang w:val="en"/>
        </w:rPr>
        <w:t>s</w:t>
      </w:r>
      <w:r w:rsidR="00B12162">
        <w:rPr>
          <w:rFonts w:ascii="Arial" w:eastAsia="Times New Roman" w:hAnsi="Arial" w:cs="Arial"/>
          <w:bCs/>
          <w:lang w:val="en"/>
        </w:rPr>
        <w:t xml:space="preserve"> administrative investigation </w:t>
      </w:r>
      <w:r w:rsidRPr="00E33DA9">
        <w:rPr>
          <w:rFonts w:ascii="Arial" w:eastAsia="Times New Roman" w:hAnsi="Arial" w:cs="Arial"/>
          <w:bCs/>
          <w:lang w:val="en"/>
        </w:rPr>
        <w:t>and use</w:t>
      </w:r>
      <w:r w:rsidR="00634AC4">
        <w:rPr>
          <w:rFonts w:ascii="Arial" w:eastAsia="Times New Roman" w:hAnsi="Arial" w:cs="Arial"/>
          <w:bCs/>
          <w:lang w:val="en"/>
        </w:rPr>
        <w:t>s</w:t>
      </w:r>
      <w:r w:rsidRPr="00E33DA9">
        <w:rPr>
          <w:rFonts w:ascii="Arial" w:eastAsia="Times New Roman" w:hAnsi="Arial" w:cs="Arial"/>
          <w:bCs/>
          <w:lang w:val="en"/>
        </w:rPr>
        <w:t xml:space="preserve"> no standard higher than a preponderance of the evid</w:t>
      </w:r>
      <w:r w:rsidR="00B12162">
        <w:rPr>
          <w:rFonts w:ascii="Arial" w:eastAsia="Times New Roman" w:hAnsi="Arial" w:cs="Arial"/>
          <w:bCs/>
          <w:lang w:val="en"/>
        </w:rPr>
        <w:t xml:space="preserve">ence in determining whether the </w:t>
      </w:r>
      <w:r w:rsidRPr="00E33DA9">
        <w:rPr>
          <w:rFonts w:ascii="Arial" w:eastAsia="Times New Roman" w:hAnsi="Arial" w:cs="Arial"/>
          <w:bCs/>
          <w:lang w:val="en"/>
        </w:rPr>
        <w:t xml:space="preserve">allegations are substantiated. Relevant </w:t>
      </w:r>
      <w:r>
        <w:rPr>
          <w:rFonts w:ascii="Arial" w:eastAsia="Times New Roman" w:hAnsi="Arial" w:cs="Arial"/>
          <w:bCs/>
          <w:lang w:val="en"/>
        </w:rPr>
        <w:t xml:space="preserve">to this standard, </w:t>
      </w:r>
      <w:r w:rsidRPr="00E33DA9">
        <w:rPr>
          <w:rFonts w:ascii="Arial" w:eastAsia="Times New Roman" w:hAnsi="Arial" w:cs="Arial"/>
          <w:bCs/>
          <w:lang w:val="en"/>
        </w:rPr>
        <w:t>Peer I consider</w:t>
      </w:r>
      <w:r>
        <w:rPr>
          <w:rFonts w:ascii="Arial" w:eastAsia="Times New Roman" w:hAnsi="Arial" w:cs="Arial"/>
          <w:bCs/>
          <w:lang w:val="en"/>
        </w:rPr>
        <w:t xml:space="preserve">s a PREA </w:t>
      </w:r>
      <w:r w:rsidRPr="00E33DA9">
        <w:rPr>
          <w:rFonts w:ascii="Arial" w:eastAsia="Times New Roman" w:hAnsi="Arial" w:cs="Arial"/>
          <w:bCs/>
          <w:lang w:val="en"/>
        </w:rPr>
        <w:t>violation to be substantiated if there is more than 50% of the ev</w:t>
      </w:r>
      <w:r>
        <w:rPr>
          <w:rFonts w:ascii="Arial" w:eastAsia="Times New Roman" w:hAnsi="Arial" w:cs="Arial"/>
          <w:bCs/>
          <w:lang w:val="en"/>
        </w:rPr>
        <w:t xml:space="preserve">idence which indicates that the </w:t>
      </w:r>
      <w:r w:rsidRPr="00E33DA9">
        <w:rPr>
          <w:rFonts w:ascii="Arial" w:eastAsia="Times New Roman" w:hAnsi="Arial" w:cs="Arial"/>
          <w:bCs/>
          <w:lang w:val="en"/>
        </w:rPr>
        <w:t>incident occurred. When criminal activi</w:t>
      </w:r>
      <w:r w:rsidR="00634AC4">
        <w:rPr>
          <w:rFonts w:ascii="Arial" w:eastAsia="Times New Roman" w:hAnsi="Arial" w:cs="Arial"/>
          <w:bCs/>
          <w:lang w:val="en"/>
        </w:rPr>
        <w:t xml:space="preserve">ty is suspected, </w:t>
      </w:r>
      <w:r w:rsidR="007C5973">
        <w:rPr>
          <w:rFonts w:ascii="Arial" w:eastAsia="Times New Roman" w:hAnsi="Arial" w:cs="Arial"/>
          <w:bCs/>
          <w:lang w:val="en"/>
        </w:rPr>
        <w:t>PEER 1</w:t>
      </w:r>
      <w:r w:rsidR="007C5973">
        <w:rPr>
          <w:rStyle w:val="CommentReference"/>
        </w:rPr>
        <w:t xml:space="preserve"> </w:t>
      </w:r>
      <w:r w:rsidR="007C5973" w:rsidRPr="007C5973">
        <w:rPr>
          <w:rFonts w:ascii="Arial" w:eastAsia="Times New Roman" w:hAnsi="Arial" w:cs="Arial"/>
          <w:bCs/>
          <w:lang w:val="en"/>
        </w:rPr>
        <w:t>notifies</w:t>
      </w:r>
      <w:r>
        <w:rPr>
          <w:rFonts w:ascii="Arial" w:eastAsia="Times New Roman" w:hAnsi="Arial" w:cs="Arial"/>
          <w:bCs/>
          <w:lang w:val="en"/>
        </w:rPr>
        <w:t xml:space="preserve"> the Denver Police </w:t>
      </w:r>
      <w:r w:rsidRPr="00E33DA9">
        <w:rPr>
          <w:rFonts w:ascii="Arial" w:eastAsia="Times New Roman" w:hAnsi="Arial" w:cs="Arial"/>
          <w:bCs/>
          <w:lang w:val="en"/>
        </w:rPr>
        <w:t>Department Sex Crimes Unit, which is also subject to this evidentiary standard.</w:t>
      </w:r>
    </w:p>
    <w:p w14:paraId="51A187AE" w14:textId="77777777" w:rsidR="00D714DF" w:rsidRDefault="00D714DF" w:rsidP="00E33DA9">
      <w:pPr>
        <w:shd w:val="clear" w:color="auto" w:fill="F9F6F6"/>
        <w:spacing w:after="0" w:line="240" w:lineRule="auto"/>
        <w:rPr>
          <w:rFonts w:ascii="Arial" w:eastAsia="Times New Roman" w:hAnsi="Arial" w:cs="Arial"/>
          <w:bCs/>
          <w:lang w:val="en"/>
        </w:rPr>
      </w:pPr>
    </w:p>
    <w:p w14:paraId="44DE82D1" w14:textId="2271DC17" w:rsidR="00A7740D" w:rsidRDefault="00A7740D" w:rsidP="00E33DA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the PREA compliance manager confirmed they conduct </w:t>
      </w:r>
      <w:r w:rsidR="00091306">
        <w:rPr>
          <w:rFonts w:ascii="Arial" w:eastAsia="Times New Roman" w:hAnsi="Arial" w:cs="Arial"/>
          <w:bCs/>
          <w:lang w:val="en"/>
        </w:rPr>
        <w:t>administrative</w:t>
      </w:r>
      <w:r>
        <w:rPr>
          <w:rFonts w:ascii="Arial" w:eastAsia="Times New Roman" w:hAnsi="Arial" w:cs="Arial"/>
          <w:bCs/>
          <w:lang w:val="en"/>
        </w:rPr>
        <w:t xml:space="preserve"> interview only and use this policy as a guideline. </w:t>
      </w:r>
    </w:p>
    <w:p w14:paraId="5D8B35CA" w14:textId="77777777" w:rsidR="00A7740D" w:rsidRDefault="00A7740D" w:rsidP="00E33DA9">
      <w:pPr>
        <w:shd w:val="clear" w:color="auto" w:fill="F9F6F6"/>
        <w:spacing w:after="0" w:line="240" w:lineRule="auto"/>
        <w:rPr>
          <w:rFonts w:ascii="Arial" w:eastAsia="Times New Roman" w:hAnsi="Arial" w:cs="Arial"/>
          <w:bCs/>
          <w:lang w:val="en"/>
        </w:rPr>
      </w:pPr>
    </w:p>
    <w:p w14:paraId="7F3F2441" w14:textId="77777777" w:rsidR="00B56231" w:rsidRPr="00004514" w:rsidRDefault="00B56231" w:rsidP="00B56231">
      <w:pPr>
        <w:rPr>
          <w:rFonts w:ascii="Arial" w:hAnsi="Arial" w:cs="Arial"/>
        </w:rPr>
      </w:pPr>
      <w:r w:rsidRPr="00004514">
        <w:rPr>
          <w:rFonts w:ascii="Arial" w:hAnsi="Arial" w:cs="Arial"/>
        </w:rPr>
        <w:t xml:space="preserve">Evidence Relied Upon </w:t>
      </w:r>
    </w:p>
    <w:p w14:paraId="345EC6BA" w14:textId="77777777" w:rsidR="00B56231" w:rsidRPr="00004514" w:rsidRDefault="00B56231" w:rsidP="00B56231">
      <w:pPr>
        <w:rPr>
          <w:rFonts w:ascii="Arial" w:hAnsi="Arial" w:cs="Arial"/>
        </w:rPr>
      </w:pPr>
      <w:r w:rsidRPr="00004514">
        <w:rPr>
          <w:rFonts w:ascii="Arial" w:hAnsi="Arial" w:cs="Arial"/>
        </w:rPr>
        <w:t xml:space="preserve">Pre-Audit Questionnaire </w:t>
      </w:r>
    </w:p>
    <w:p w14:paraId="32FAA3D0" w14:textId="77777777" w:rsidR="00B56231" w:rsidRPr="00004514" w:rsidRDefault="00B56231" w:rsidP="00B56231">
      <w:pPr>
        <w:rPr>
          <w:rFonts w:ascii="Arial" w:hAnsi="Arial" w:cs="Arial"/>
        </w:rPr>
      </w:pPr>
      <w:r w:rsidRPr="00004514">
        <w:rPr>
          <w:rFonts w:ascii="Arial" w:hAnsi="Arial" w:cs="Arial"/>
        </w:rPr>
        <w:t>Submitted Policies</w:t>
      </w:r>
    </w:p>
    <w:p w14:paraId="67360364" w14:textId="77777777" w:rsidR="009C70DC" w:rsidRDefault="00B56231" w:rsidP="00B56231">
      <w:pPr>
        <w:rPr>
          <w:rFonts w:ascii="Arial" w:hAnsi="Arial" w:cs="Arial"/>
        </w:rPr>
      </w:pPr>
      <w:r w:rsidRPr="00004514">
        <w:rPr>
          <w:rFonts w:ascii="Arial" w:hAnsi="Arial" w:cs="Arial"/>
        </w:rPr>
        <w:t>Int</w:t>
      </w:r>
      <w:r>
        <w:rPr>
          <w:rFonts w:ascii="Arial" w:hAnsi="Arial" w:cs="Arial"/>
        </w:rPr>
        <w:t xml:space="preserve">erviews </w:t>
      </w:r>
      <w:r w:rsidR="002D68F1">
        <w:rPr>
          <w:rFonts w:ascii="Arial" w:hAnsi="Arial" w:cs="Arial"/>
        </w:rPr>
        <w:t xml:space="preserve">with various individuals. </w:t>
      </w:r>
    </w:p>
    <w:p w14:paraId="2A3622F2" w14:textId="77777777" w:rsidR="00097F20" w:rsidRDefault="009C70DC" w:rsidP="00097F20">
      <w:pPr>
        <w:spacing w:after="0" w:line="240" w:lineRule="auto"/>
        <w:ind w:right="-360"/>
        <w:rPr>
          <w:rFonts w:ascii="Arial" w:hAnsi="Arial" w:cs="Arial"/>
        </w:rPr>
      </w:pPr>
      <w:r w:rsidRPr="00004514">
        <w:rPr>
          <w:rFonts w:ascii="Arial" w:hAnsi="Arial" w:cs="Arial"/>
        </w:rPr>
        <w:t xml:space="preserve">PEER 1 is in compliance with this standard. </w:t>
      </w:r>
    </w:p>
    <w:p w14:paraId="1FAE59DA" w14:textId="79E76372" w:rsidR="001379BC" w:rsidRPr="00097F20" w:rsidRDefault="002A37DF" w:rsidP="00097F20">
      <w:pPr>
        <w:spacing w:after="0" w:line="240" w:lineRule="auto"/>
        <w:ind w:right="-360"/>
        <w:rPr>
          <w:rFonts w:ascii="Arial" w:hAnsi="Arial" w:cs="Arial"/>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14"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14"/>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37F9AF13"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C45DDD">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1FCE0CF4"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C45DDD">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0C912D83"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DB792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5FBEA993"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DB792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2AD347DE"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DB792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67F2AE75"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DB792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175338B9"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DB792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01E93B1D"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DB792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2B259140"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DB792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401B5334"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FC7FF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76D6E83" w14:textId="222A19E9" w:rsidR="00C46145" w:rsidRDefault="00053564" w:rsidP="0061444C">
      <w:pPr>
        <w:spacing w:after="0" w:line="240" w:lineRule="auto"/>
        <w:rPr>
          <w:rFonts w:ascii="Arial" w:eastAsia="Times New Roman" w:hAnsi="Arial" w:cs="Arial"/>
          <w:sz w:val="21"/>
          <w:szCs w:val="21"/>
        </w:rPr>
      </w:pPr>
      <w:r>
        <w:rPr>
          <w:rFonts w:ascii="Arial" w:eastAsia="Times New Roman" w:hAnsi="Arial" w:cs="Arial"/>
          <w:sz w:val="21"/>
          <w:szCs w:val="21"/>
        </w:rPr>
        <w:t xml:space="preserve">PEER 1 has a policy that covers this standard, which is as follows:  </w:t>
      </w:r>
    </w:p>
    <w:p w14:paraId="1D88BF93" w14:textId="77777777" w:rsidR="00053564" w:rsidRDefault="00053564" w:rsidP="0061444C">
      <w:pPr>
        <w:spacing w:after="0" w:line="240" w:lineRule="auto"/>
        <w:rPr>
          <w:rFonts w:ascii="Arial" w:eastAsia="Times New Roman" w:hAnsi="Arial" w:cs="Arial"/>
          <w:sz w:val="21"/>
          <w:szCs w:val="21"/>
        </w:rPr>
      </w:pPr>
    </w:p>
    <w:p w14:paraId="15DE42F1" w14:textId="45151CBA" w:rsidR="00053564" w:rsidRPr="00053564" w:rsidRDefault="00053564" w:rsidP="004D1241">
      <w:pPr>
        <w:pStyle w:val="ListParagraph"/>
        <w:numPr>
          <w:ilvl w:val="0"/>
          <w:numId w:val="52"/>
        </w:numPr>
        <w:spacing w:after="0" w:line="240" w:lineRule="auto"/>
        <w:rPr>
          <w:rFonts w:ascii="Arial" w:eastAsia="Times New Roman" w:hAnsi="Arial" w:cs="Arial"/>
          <w:sz w:val="21"/>
          <w:szCs w:val="21"/>
        </w:rPr>
      </w:pPr>
      <w:r w:rsidRPr="00053564">
        <w:rPr>
          <w:rFonts w:ascii="Arial" w:eastAsia="Times New Roman" w:hAnsi="Arial" w:cs="Arial"/>
          <w:sz w:val="21"/>
          <w:szCs w:val="21"/>
        </w:rPr>
        <w:t>Following an investigation into a resident’s allegation of sexual abuse suffered in an agency</w:t>
      </w:r>
    </w:p>
    <w:p w14:paraId="0ABAD3A6" w14:textId="77777777" w:rsidR="00053564" w:rsidRPr="00053564" w:rsidRDefault="00053564" w:rsidP="00053564">
      <w:pPr>
        <w:spacing w:after="0" w:line="240" w:lineRule="auto"/>
        <w:ind w:left="720"/>
        <w:rPr>
          <w:rFonts w:ascii="Arial" w:eastAsia="Times New Roman" w:hAnsi="Arial" w:cs="Arial"/>
          <w:sz w:val="21"/>
          <w:szCs w:val="21"/>
        </w:rPr>
      </w:pPr>
      <w:r w:rsidRPr="00053564">
        <w:rPr>
          <w:rFonts w:ascii="Arial" w:eastAsia="Times New Roman" w:hAnsi="Arial" w:cs="Arial"/>
          <w:sz w:val="21"/>
          <w:szCs w:val="21"/>
        </w:rPr>
        <w:t>facility, The Peer I/Haven programs shall inform the resident as to whether the allegation has</w:t>
      </w:r>
    </w:p>
    <w:p w14:paraId="3C562E58" w14:textId="77777777" w:rsidR="00053564" w:rsidRPr="00053564" w:rsidRDefault="00053564" w:rsidP="00053564">
      <w:pPr>
        <w:spacing w:after="0" w:line="240" w:lineRule="auto"/>
        <w:ind w:firstLine="720"/>
        <w:rPr>
          <w:rFonts w:ascii="Arial" w:eastAsia="Times New Roman" w:hAnsi="Arial" w:cs="Arial"/>
          <w:sz w:val="21"/>
          <w:szCs w:val="21"/>
        </w:rPr>
      </w:pPr>
      <w:r w:rsidRPr="00053564">
        <w:rPr>
          <w:rFonts w:ascii="Arial" w:eastAsia="Times New Roman" w:hAnsi="Arial" w:cs="Arial"/>
          <w:sz w:val="21"/>
          <w:szCs w:val="21"/>
        </w:rPr>
        <w:t>been determined to be substantiated, unsubstantiated, or unfounded. The PREA Coordinator</w:t>
      </w:r>
    </w:p>
    <w:p w14:paraId="3EA7B8B4" w14:textId="5130F7F2" w:rsidR="00681F4B" w:rsidRDefault="00053564" w:rsidP="00FD241B">
      <w:pPr>
        <w:spacing w:after="0" w:line="240" w:lineRule="auto"/>
        <w:ind w:left="720"/>
        <w:rPr>
          <w:rFonts w:ascii="Arial" w:eastAsia="Times New Roman" w:hAnsi="Arial" w:cs="Arial"/>
          <w:sz w:val="21"/>
          <w:szCs w:val="21"/>
        </w:rPr>
      </w:pPr>
      <w:r w:rsidRPr="00053564">
        <w:rPr>
          <w:rFonts w:ascii="Arial" w:eastAsia="Times New Roman" w:hAnsi="Arial" w:cs="Arial"/>
          <w:sz w:val="21"/>
          <w:szCs w:val="21"/>
        </w:rPr>
        <w:t>will complete the PREA Resident Notification of Investigation Outcome Form, review</w:t>
      </w:r>
      <w:r w:rsidR="00D969CC">
        <w:rPr>
          <w:rFonts w:ascii="Arial" w:eastAsia="Times New Roman" w:hAnsi="Arial" w:cs="Arial"/>
          <w:sz w:val="21"/>
          <w:szCs w:val="21"/>
        </w:rPr>
        <w:t xml:space="preserve"> </w:t>
      </w:r>
      <w:r w:rsidRPr="00053564">
        <w:rPr>
          <w:rFonts w:ascii="Arial" w:eastAsia="Times New Roman" w:hAnsi="Arial" w:cs="Arial"/>
          <w:sz w:val="21"/>
          <w:szCs w:val="21"/>
        </w:rPr>
        <w:t>with resident, and have resident sign as acknowledgement of receipt.</w:t>
      </w:r>
    </w:p>
    <w:p w14:paraId="773B7D57" w14:textId="77777777" w:rsidR="00FD241B" w:rsidRDefault="00FD241B" w:rsidP="00FD241B">
      <w:pPr>
        <w:spacing w:after="0" w:line="240" w:lineRule="auto"/>
        <w:rPr>
          <w:rFonts w:ascii="Arial" w:eastAsia="Times New Roman" w:hAnsi="Arial" w:cs="Arial"/>
          <w:sz w:val="21"/>
          <w:szCs w:val="21"/>
        </w:rPr>
      </w:pPr>
    </w:p>
    <w:p w14:paraId="53E39AF5" w14:textId="6399D9EC" w:rsidR="00DD3B63" w:rsidRPr="00DD3B63" w:rsidRDefault="00DD3B63" w:rsidP="00DD3B63">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If the </w:t>
      </w:r>
      <w:r w:rsidRPr="00DD3B63">
        <w:rPr>
          <w:rFonts w:ascii="Arial" w:eastAsia="Times New Roman" w:hAnsi="Arial" w:cs="Arial"/>
          <w:sz w:val="21"/>
          <w:szCs w:val="21"/>
        </w:rPr>
        <w:t>reside</w:t>
      </w:r>
      <w:r>
        <w:rPr>
          <w:rFonts w:ascii="Arial" w:eastAsia="Times New Roman" w:hAnsi="Arial" w:cs="Arial"/>
          <w:sz w:val="21"/>
          <w:szCs w:val="21"/>
        </w:rPr>
        <w:t xml:space="preserve">nt is no longer at </w:t>
      </w:r>
      <w:r w:rsidRPr="00DD3B63">
        <w:rPr>
          <w:rFonts w:ascii="Arial" w:eastAsia="Times New Roman" w:hAnsi="Arial" w:cs="Arial"/>
          <w:sz w:val="21"/>
          <w:szCs w:val="21"/>
        </w:rPr>
        <w:t>Peer I, reasonable efforts will be made to provide this</w:t>
      </w:r>
    </w:p>
    <w:p w14:paraId="2DAC5A3A" w14:textId="5DBC9E91" w:rsidR="00683F04" w:rsidRDefault="00DD3B63" w:rsidP="00DD3B63">
      <w:pPr>
        <w:pStyle w:val="ListParagraph"/>
        <w:spacing w:after="0" w:line="240" w:lineRule="auto"/>
        <w:rPr>
          <w:rFonts w:ascii="Arial" w:eastAsia="Times New Roman" w:hAnsi="Arial" w:cs="Arial"/>
          <w:sz w:val="21"/>
          <w:szCs w:val="21"/>
        </w:rPr>
      </w:pPr>
      <w:r w:rsidRPr="00DD3B63">
        <w:rPr>
          <w:rFonts w:ascii="Arial" w:eastAsia="Times New Roman" w:hAnsi="Arial" w:cs="Arial"/>
          <w:sz w:val="21"/>
          <w:szCs w:val="21"/>
        </w:rPr>
        <w:t>document (for example, via mail), however no resident signature is required.</w:t>
      </w:r>
    </w:p>
    <w:p w14:paraId="772651E1" w14:textId="77777777" w:rsidR="00BD4222" w:rsidRDefault="00BD4222" w:rsidP="00BD4222">
      <w:pPr>
        <w:spacing w:after="0" w:line="240" w:lineRule="auto"/>
        <w:rPr>
          <w:rFonts w:ascii="Arial" w:eastAsia="Times New Roman" w:hAnsi="Arial" w:cs="Arial"/>
          <w:sz w:val="21"/>
          <w:szCs w:val="21"/>
        </w:rPr>
      </w:pPr>
    </w:p>
    <w:p w14:paraId="5FA830A6" w14:textId="0C6427C3" w:rsidR="00BD4222" w:rsidRDefault="006D47BD" w:rsidP="004D1241">
      <w:pPr>
        <w:pStyle w:val="ListParagraph"/>
        <w:numPr>
          <w:ilvl w:val="0"/>
          <w:numId w:val="52"/>
        </w:numPr>
        <w:spacing w:after="0" w:line="240" w:lineRule="auto"/>
        <w:rPr>
          <w:rFonts w:ascii="Arial" w:eastAsia="Times New Roman" w:hAnsi="Arial" w:cs="Arial"/>
          <w:sz w:val="21"/>
          <w:szCs w:val="21"/>
        </w:rPr>
      </w:pPr>
      <w:r>
        <w:rPr>
          <w:rFonts w:ascii="Arial" w:eastAsia="Times New Roman" w:hAnsi="Arial" w:cs="Arial"/>
          <w:sz w:val="21"/>
          <w:szCs w:val="21"/>
        </w:rPr>
        <w:t xml:space="preserve">If Peer I </w:t>
      </w:r>
      <w:r w:rsidR="0006423B" w:rsidRPr="0006423B">
        <w:rPr>
          <w:rFonts w:ascii="Arial" w:eastAsia="Times New Roman" w:hAnsi="Arial" w:cs="Arial"/>
          <w:sz w:val="21"/>
          <w:szCs w:val="21"/>
        </w:rPr>
        <w:t>did not conduct the investigation, the program requests information</w:t>
      </w:r>
      <w:r>
        <w:rPr>
          <w:rFonts w:ascii="Arial" w:eastAsia="Times New Roman" w:hAnsi="Arial" w:cs="Arial"/>
          <w:sz w:val="21"/>
          <w:szCs w:val="21"/>
        </w:rPr>
        <w:t xml:space="preserve"> </w:t>
      </w:r>
      <w:r w:rsidR="0006423B" w:rsidRPr="006D47BD">
        <w:rPr>
          <w:rFonts w:ascii="Arial" w:eastAsia="Times New Roman" w:hAnsi="Arial" w:cs="Arial"/>
          <w:sz w:val="21"/>
          <w:szCs w:val="21"/>
        </w:rPr>
        <w:t>from investigating entity to share with the resident. When any such information is received,</w:t>
      </w:r>
      <w:r>
        <w:rPr>
          <w:rFonts w:ascii="Arial" w:eastAsia="Times New Roman" w:hAnsi="Arial" w:cs="Arial"/>
          <w:sz w:val="21"/>
          <w:szCs w:val="21"/>
        </w:rPr>
        <w:t xml:space="preserve"> </w:t>
      </w:r>
      <w:r w:rsidR="0006423B" w:rsidRPr="006D47BD">
        <w:rPr>
          <w:rFonts w:ascii="Arial" w:eastAsia="Times New Roman" w:hAnsi="Arial" w:cs="Arial"/>
          <w:sz w:val="21"/>
          <w:szCs w:val="21"/>
        </w:rPr>
        <w:t>the resident will receive a copy of the record, and the original documents will be retained in</w:t>
      </w:r>
      <w:r>
        <w:rPr>
          <w:rFonts w:ascii="Arial" w:eastAsia="Times New Roman" w:hAnsi="Arial" w:cs="Arial"/>
          <w:sz w:val="21"/>
          <w:szCs w:val="21"/>
        </w:rPr>
        <w:t xml:space="preserve"> </w:t>
      </w:r>
      <w:r w:rsidR="0006423B" w:rsidRPr="006D47BD">
        <w:rPr>
          <w:rFonts w:ascii="Arial" w:eastAsia="Times New Roman" w:hAnsi="Arial" w:cs="Arial"/>
          <w:sz w:val="21"/>
          <w:szCs w:val="21"/>
        </w:rPr>
        <w:t>the PREA Investigation Binder.</w:t>
      </w:r>
    </w:p>
    <w:p w14:paraId="0B71CF9A" w14:textId="77777777" w:rsidR="002B46DF" w:rsidRDefault="002B46DF" w:rsidP="002B46DF">
      <w:pPr>
        <w:spacing w:after="0" w:line="240" w:lineRule="auto"/>
        <w:rPr>
          <w:rFonts w:ascii="Arial" w:eastAsia="Times New Roman" w:hAnsi="Arial" w:cs="Arial"/>
          <w:sz w:val="21"/>
          <w:szCs w:val="21"/>
        </w:rPr>
      </w:pPr>
    </w:p>
    <w:p w14:paraId="739672F3" w14:textId="77777777" w:rsidR="002B46DF" w:rsidRPr="002B46DF" w:rsidRDefault="002B46DF" w:rsidP="004D1241">
      <w:pPr>
        <w:pStyle w:val="ListParagraph"/>
        <w:numPr>
          <w:ilvl w:val="0"/>
          <w:numId w:val="52"/>
        </w:numPr>
        <w:spacing w:after="0" w:line="240" w:lineRule="auto"/>
        <w:rPr>
          <w:rFonts w:ascii="Arial" w:eastAsia="Times New Roman" w:hAnsi="Arial" w:cs="Arial"/>
          <w:sz w:val="21"/>
          <w:szCs w:val="21"/>
        </w:rPr>
      </w:pPr>
      <w:r w:rsidRPr="002B46DF">
        <w:rPr>
          <w:rFonts w:ascii="Arial" w:eastAsia="Times New Roman" w:hAnsi="Arial" w:cs="Arial"/>
          <w:sz w:val="21"/>
          <w:szCs w:val="21"/>
        </w:rPr>
        <w:t>Following a resident’s allegation involving a staff member, unless unfounded, the agency</w:t>
      </w:r>
    </w:p>
    <w:p w14:paraId="6DC4D11B" w14:textId="77777777" w:rsidR="002B46DF" w:rsidRDefault="002B46DF" w:rsidP="002B46DF">
      <w:pPr>
        <w:pStyle w:val="ListParagraph"/>
        <w:spacing w:after="0" w:line="240" w:lineRule="auto"/>
        <w:rPr>
          <w:rFonts w:ascii="Arial" w:eastAsia="Times New Roman" w:hAnsi="Arial" w:cs="Arial"/>
          <w:sz w:val="21"/>
          <w:szCs w:val="21"/>
        </w:rPr>
      </w:pPr>
      <w:r w:rsidRPr="002B46DF">
        <w:rPr>
          <w:rFonts w:ascii="Arial" w:eastAsia="Times New Roman" w:hAnsi="Arial" w:cs="Arial"/>
          <w:sz w:val="21"/>
          <w:szCs w:val="21"/>
        </w:rPr>
        <w:t>will inform the resident whenever:</w:t>
      </w:r>
    </w:p>
    <w:p w14:paraId="77FC1877" w14:textId="77777777" w:rsidR="002B46DF" w:rsidRPr="002B46DF" w:rsidRDefault="002B46DF" w:rsidP="002B46DF">
      <w:pPr>
        <w:pStyle w:val="ListParagraph"/>
        <w:spacing w:after="0" w:line="240" w:lineRule="auto"/>
        <w:rPr>
          <w:rFonts w:ascii="Arial" w:eastAsia="Times New Roman" w:hAnsi="Arial" w:cs="Arial"/>
          <w:sz w:val="21"/>
          <w:szCs w:val="21"/>
        </w:rPr>
      </w:pPr>
    </w:p>
    <w:p w14:paraId="3296EA53" w14:textId="6A6FBDF4" w:rsidR="002B46DF" w:rsidRPr="008534C9" w:rsidRDefault="00AA5EBD" w:rsidP="004D1241">
      <w:pPr>
        <w:pStyle w:val="ListParagraph"/>
        <w:numPr>
          <w:ilvl w:val="0"/>
          <w:numId w:val="53"/>
        </w:numPr>
        <w:spacing w:after="0" w:line="240" w:lineRule="auto"/>
        <w:rPr>
          <w:rFonts w:ascii="Arial" w:eastAsia="Times New Roman" w:hAnsi="Arial" w:cs="Arial"/>
          <w:sz w:val="21"/>
          <w:szCs w:val="21"/>
        </w:rPr>
      </w:pPr>
      <w:r w:rsidRPr="008534C9">
        <w:rPr>
          <w:rFonts w:ascii="Arial" w:eastAsia="Times New Roman" w:hAnsi="Arial" w:cs="Arial"/>
          <w:sz w:val="21"/>
          <w:szCs w:val="21"/>
        </w:rPr>
        <w:t>T</w:t>
      </w:r>
      <w:r w:rsidR="002B46DF" w:rsidRPr="008534C9">
        <w:rPr>
          <w:rFonts w:ascii="Arial" w:eastAsia="Times New Roman" w:hAnsi="Arial" w:cs="Arial"/>
          <w:sz w:val="21"/>
          <w:szCs w:val="21"/>
        </w:rPr>
        <w:t>he staff member is no longer posted within the resident’s house;</w:t>
      </w:r>
    </w:p>
    <w:p w14:paraId="4F0ABFDF" w14:textId="77777777" w:rsidR="008534C9" w:rsidRPr="008534C9" w:rsidRDefault="008534C9" w:rsidP="008534C9">
      <w:pPr>
        <w:pStyle w:val="ListParagraph"/>
        <w:spacing w:after="0" w:line="240" w:lineRule="auto"/>
        <w:ind w:left="1080"/>
        <w:rPr>
          <w:rFonts w:ascii="Arial" w:eastAsia="Times New Roman" w:hAnsi="Arial" w:cs="Arial"/>
          <w:sz w:val="21"/>
          <w:szCs w:val="21"/>
        </w:rPr>
      </w:pPr>
    </w:p>
    <w:p w14:paraId="62A8532F" w14:textId="6220554A" w:rsidR="002B46DF" w:rsidRDefault="00AA5EBD" w:rsidP="004D1241">
      <w:pPr>
        <w:pStyle w:val="ListParagraph"/>
        <w:numPr>
          <w:ilvl w:val="0"/>
          <w:numId w:val="53"/>
        </w:numPr>
        <w:spacing w:after="0" w:line="240" w:lineRule="auto"/>
        <w:rPr>
          <w:rFonts w:ascii="Arial" w:eastAsia="Times New Roman" w:hAnsi="Arial" w:cs="Arial"/>
          <w:sz w:val="21"/>
          <w:szCs w:val="21"/>
        </w:rPr>
      </w:pPr>
      <w:r>
        <w:rPr>
          <w:rFonts w:ascii="Arial" w:eastAsia="Times New Roman" w:hAnsi="Arial" w:cs="Arial"/>
          <w:sz w:val="21"/>
          <w:szCs w:val="21"/>
        </w:rPr>
        <w:t>T</w:t>
      </w:r>
      <w:r w:rsidR="002B46DF" w:rsidRPr="002B46DF">
        <w:rPr>
          <w:rFonts w:ascii="Arial" w:eastAsia="Times New Roman" w:hAnsi="Arial" w:cs="Arial"/>
          <w:sz w:val="21"/>
          <w:szCs w:val="21"/>
        </w:rPr>
        <w:t>he staff member is no lon</w:t>
      </w:r>
      <w:r w:rsidR="00C72569">
        <w:rPr>
          <w:rFonts w:ascii="Arial" w:eastAsia="Times New Roman" w:hAnsi="Arial" w:cs="Arial"/>
          <w:sz w:val="21"/>
          <w:szCs w:val="21"/>
        </w:rPr>
        <w:t>ger employed at Peer I</w:t>
      </w:r>
    </w:p>
    <w:p w14:paraId="1673F551" w14:textId="77777777" w:rsidR="00EC0A5E" w:rsidRDefault="00EC0A5E" w:rsidP="00EC0A5E">
      <w:pPr>
        <w:spacing w:after="0" w:line="240" w:lineRule="auto"/>
        <w:rPr>
          <w:rFonts w:ascii="Arial" w:eastAsia="Times New Roman" w:hAnsi="Arial" w:cs="Arial"/>
          <w:sz w:val="21"/>
          <w:szCs w:val="21"/>
        </w:rPr>
      </w:pPr>
    </w:p>
    <w:p w14:paraId="6E8C1487" w14:textId="688F23D9" w:rsidR="002B46DF" w:rsidRPr="00EC0A5E" w:rsidRDefault="00EC0A5E" w:rsidP="00EC0A5E">
      <w:pPr>
        <w:spacing w:after="0" w:line="240" w:lineRule="auto"/>
        <w:rPr>
          <w:rFonts w:ascii="Arial" w:eastAsia="Times New Roman" w:hAnsi="Arial" w:cs="Arial"/>
          <w:sz w:val="21"/>
          <w:szCs w:val="21"/>
        </w:rPr>
      </w:pPr>
      <w:r>
        <w:rPr>
          <w:rFonts w:ascii="Arial" w:eastAsia="Times New Roman" w:hAnsi="Arial" w:cs="Arial"/>
          <w:sz w:val="21"/>
          <w:szCs w:val="21"/>
        </w:rPr>
        <w:t xml:space="preserve"> </w:t>
      </w:r>
      <w:r>
        <w:rPr>
          <w:rFonts w:ascii="Arial" w:eastAsia="Times New Roman" w:hAnsi="Arial" w:cs="Arial"/>
          <w:sz w:val="21"/>
          <w:szCs w:val="21"/>
        </w:rPr>
        <w:tab/>
        <w:t xml:space="preserve">(3) </w:t>
      </w:r>
      <w:r w:rsidR="00AA5EBD" w:rsidRPr="00EC0A5E">
        <w:rPr>
          <w:rFonts w:ascii="Arial" w:eastAsia="Times New Roman" w:hAnsi="Arial" w:cs="Arial"/>
          <w:sz w:val="21"/>
          <w:szCs w:val="21"/>
        </w:rPr>
        <w:t>T</w:t>
      </w:r>
      <w:r w:rsidR="002B46DF" w:rsidRPr="00EC0A5E">
        <w:rPr>
          <w:rFonts w:ascii="Arial" w:eastAsia="Times New Roman" w:hAnsi="Arial" w:cs="Arial"/>
          <w:sz w:val="21"/>
          <w:szCs w:val="21"/>
        </w:rPr>
        <w:t>he agency learns that the staff member has been indicted on a charge related to sexual</w:t>
      </w:r>
    </w:p>
    <w:p w14:paraId="0EFC72CF" w14:textId="51828743" w:rsidR="002B46DF" w:rsidRDefault="002B46DF" w:rsidP="002B46DF">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     </w:t>
      </w:r>
      <w:r w:rsidR="00C72569">
        <w:rPr>
          <w:rFonts w:ascii="Arial" w:eastAsia="Times New Roman" w:hAnsi="Arial" w:cs="Arial"/>
          <w:sz w:val="21"/>
          <w:szCs w:val="21"/>
        </w:rPr>
        <w:t>abuse within Peer I</w:t>
      </w:r>
    </w:p>
    <w:p w14:paraId="45DA24E6" w14:textId="77777777" w:rsidR="008534C9" w:rsidRPr="002B46DF" w:rsidRDefault="008534C9" w:rsidP="002B46DF">
      <w:pPr>
        <w:pStyle w:val="ListParagraph"/>
        <w:spacing w:after="0" w:line="240" w:lineRule="auto"/>
        <w:rPr>
          <w:rFonts w:ascii="Arial" w:eastAsia="Times New Roman" w:hAnsi="Arial" w:cs="Arial"/>
          <w:sz w:val="21"/>
          <w:szCs w:val="21"/>
        </w:rPr>
      </w:pPr>
    </w:p>
    <w:p w14:paraId="05CD3B1B" w14:textId="6066376D" w:rsidR="002B46DF" w:rsidRPr="002B46DF" w:rsidRDefault="00C72569" w:rsidP="002B46DF">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(4) Peer I </w:t>
      </w:r>
      <w:r w:rsidR="002B46DF" w:rsidRPr="002B46DF">
        <w:rPr>
          <w:rFonts w:ascii="Arial" w:eastAsia="Times New Roman" w:hAnsi="Arial" w:cs="Arial"/>
          <w:sz w:val="21"/>
          <w:szCs w:val="21"/>
        </w:rPr>
        <w:t>learns the staff member has been convicted on the charge related to</w:t>
      </w:r>
    </w:p>
    <w:p w14:paraId="02FD3216" w14:textId="2B0FC6AD" w:rsidR="002B46DF" w:rsidRPr="002B46DF" w:rsidRDefault="002B46DF" w:rsidP="002B46DF">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     </w:t>
      </w:r>
      <w:r w:rsidRPr="002B46DF">
        <w:rPr>
          <w:rFonts w:ascii="Arial" w:eastAsia="Times New Roman" w:hAnsi="Arial" w:cs="Arial"/>
          <w:sz w:val="21"/>
          <w:szCs w:val="21"/>
        </w:rPr>
        <w:t>sexual abuse within the facility.</w:t>
      </w:r>
    </w:p>
    <w:p w14:paraId="480E2B14" w14:textId="77777777" w:rsidR="00683F04" w:rsidRDefault="00683F04" w:rsidP="00683F04">
      <w:pPr>
        <w:pStyle w:val="ListParagraph"/>
        <w:spacing w:after="0" w:line="240" w:lineRule="auto"/>
        <w:rPr>
          <w:rFonts w:ascii="Arial" w:eastAsia="Times New Roman" w:hAnsi="Arial" w:cs="Arial"/>
          <w:sz w:val="21"/>
          <w:szCs w:val="21"/>
        </w:rPr>
      </w:pPr>
    </w:p>
    <w:p w14:paraId="3EB79936" w14:textId="77777777" w:rsidR="00C31C3A" w:rsidRPr="00C31C3A" w:rsidRDefault="00C31C3A" w:rsidP="004D1241">
      <w:pPr>
        <w:pStyle w:val="ListParagraph"/>
        <w:numPr>
          <w:ilvl w:val="0"/>
          <w:numId w:val="52"/>
        </w:numPr>
        <w:spacing w:after="0" w:line="240" w:lineRule="auto"/>
        <w:rPr>
          <w:rFonts w:ascii="Arial" w:eastAsia="Times New Roman" w:hAnsi="Arial" w:cs="Arial"/>
          <w:sz w:val="21"/>
          <w:szCs w:val="21"/>
        </w:rPr>
      </w:pPr>
      <w:r w:rsidRPr="00C31C3A">
        <w:rPr>
          <w:rFonts w:ascii="Arial" w:eastAsia="Times New Roman" w:hAnsi="Arial" w:cs="Arial"/>
          <w:sz w:val="21"/>
          <w:szCs w:val="21"/>
        </w:rPr>
        <w:t>Following a resident’s allegation that he or she has been sexually abused by another resident,</w:t>
      </w:r>
    </w:p>
    <w:p w14:paraId="247D7EAA" w14:textId="77777777" w:rsidR="00C31C3A" w:rsidRDefault="00C31C3A" w:rsidP="00C31C3A">
      <w:pPr>
        <w:pStyle w:val="ListParagraph"/>
        <w:spacing w:after="0" w:line="240" w:lineRule="auto"/>
        <w:rPr>
          <w:rFonts w:ascii="Arial" w:eastAsia="Times New Roman" w:hAnsi="Arial" w:cs="Arial"/>
          <w:sz w:val="21"/>
          <w:szCs w:val="21"/>
        </w:rPr>
      </w:pPr>
      <w:r w:rsidRPr="00C31C3A">
        <w:rPr>
          <w:rFonts w:ascii="Arial" w:eastAsia="Times New Roman" w:hAnsi="Arial" w:cs="Arial"/>
          <w:sz w:val="21"/>
          <w:szCs w:val="21"/>
        </w:rPr>
        <w:t>the agency shall inform the alleged victim whenever:</w:t>
      </w:r>
    </w:p>
    <w:p w14:paraId="03758B7C" w14:textId="77777777" w:rsidR="000630E7" w:rsidRPr="00C31C3A" w:rsidRDefault="000630E7" w:rsidP="00C31C3A">
      <w:pPr>
        <w:pStyle w:val="ListParagraph"/>
        <w:spacing w:after="0" w:line="240" w:lineRule="auto"/>
        <w:rPr>
          <w:rFonts w:ascii="Arial" w:eastAsia="Times New Roman" w:hAnsi="Arial" w:cs="Arial"/>
          <w:sz w:val="21"/>
          <w:szCs w:val="21"/>
        </w:rPr>
      </w:pPr>
    </w:p>
    <w:p w14:paraId="7D71159F" w14:textId="77777777" w:rsidR="00C31C3A" w:rsidRPr="00C31C3A" w:rsidRDefault="00C31C3A" w:rsidP="00C31C3A">
      <w:pPr>
        <w:pStyle w:val="ListParagraph"/>
        <w:spacing w:after="0" w:line="240" w:lineRule="auto"/>
        <w:rPr>
          <w:rFonts w:ascii="Arial" w:eastAsia="Times New Roman" w:hAnsi="Arial" w:cs="Arial"/>
          <w:sz w:val="21"/>
          <w:szCs w:val="21"/>
        </w:rPr>
      </w:pPr>
      <w:r w:rsidRPr="00C31C3A">
        <w:rPr>
          <w:rFonts w:ascii="Arial" w:eastAsia="Times New Roman" w:hAnsi="Arial" w:cs="Arial"/>
          <w:sz w:val="21"/>
          <w:szCs w:val="21"/>
        </w:rPr>
        <w:t>(1) Peer I/The Haven learns that the alleged abuser has been indicted on a charge related to</w:t>
      </w:r>
    </w:p>
    <w:p w14:paraId="76577B1B" w14:textId="5B707D72" w:rsidR="00C31C3A" w:rsidRDefault="00C31C3A" w:rsidP="000630E7">
      <w:pPr>
        <w:pStyle w:val="ListParagraph"/>
        <w:tabs>
          <w:tab w:val="left" w:pos="4320"/>
        </w:tabs>
        <w:spacing w:after="0" w:line="240" w:lineRule="auto"/>
        <w:rPr>
          <w:rFonts w:ascii="Arial" w:eastAsia="Times New Roman" w:hAnsi="Arial" w:cs="Arial"/>
          <w:sz w:val="21"/>
          <w:szCs w:val="21"/>
        </w:rPr>
      </w:pPr>
      <w:r w:rsidRPr="00C31C3A">
        <w:rPr>
          <w:rFonts w:ascii="Arial" w:eastAsia="Times New Roman" w:hAnsi="Arial" w:cs="Arial"/>
          <w:sz w:val="21"/>
          <w:szCs w:val="21"/>
        </w:rPr>
        <w:t>sexual abuse within the facility or</w:t>
      </w:r>
      <w:r w:rsidR="000630E7">
        <w:rPr>
          <w:rFonts w:ascii="Arial" w:eastAsia="Times New Roman" w:hAnsi="Arial" w:cs="Arial"/>
          <w:sz w:val="21"/>
          <w:szCs w:val="21"/>
        </w:rPr>
        <w:tab/>
      </w:r>
    </w:p>
    <w:p w14:paraId="0589685E" w14:textId="77777777" w:rsidR="000630E7" w:rsidRPr="00C31C3A" w:rsidRDefault="000630E7" w:rsidP="000630E7">
      <w:pPr>
        <w:pStyle w:val="ListParagraph"/>
        <w:tabs>
          <w:tab w:val="left" w:pos="4320"/>
        </w:tabs>
        <w:spacing w:after="0" w:line="240" w:lineRule="auto"/>
        <w:rPr>
          <w:rFonts w:ascii="Arial" w:eastAsia="Times New Roman" w:hAnsi="Arial" w:cs="Arial"/>
          <w:sz w:val="21"/>
          <w:szCs w:val="21"/>
        </w:rPr>
      </w:pPr>
    </w:p>
    <w:p w14:paraId="151AAEE0" w14:textId="77777777" w:rsidR="00C31C3A" w:rsidRPr="00C31C3A" w:rsidRDefault="00C31C3A" w:rsidP="00C31C3A">
      <w:pPr>
        <w:pStyle w:val="ListParagraph"/>
        <w:spacing w:after="0" w:line="240" w:lineRule="auto"/>
        <w:rPr>
          <w:rFonts w:ascii="Arial" w:eastAsia="Times New Roman" w:hAnsi="Arial" w:cs="Arial"/>
          <w:sz w:val="21"/>
          <w:szCs w:val="21"/>
        </w:rPr>
      </w:pPr>
      <w:r w:rsidRPr="00C31C3A">
        <w:rPr>
          <w:rFonts w:ascii="Arial" w:eastAsia="Times New Roman" w:hAnsi="Arial" w:cs="Arial"/>
          <w:sz w:val="21"/>
          <w:szCs w:val="21"/>
        </w:rPr>
        <w:t>(2) Peer I/The Haven learns the alleged abuser has been convicted on the charge related to</w:t>
      </w:r>
    </w:p>
    <w:p w14:paraId="1930A9B3" w14:textId="3BB388CA" w:rsidR="00C31C3A" w:rsidRDefault="00C31C3A" w:rsidP="00C31C3A">
      <w:pPr>
        <w:pStyle w:val="ListParagraph"/>
        <w:spacing w:after="0" w:line="240" w:lineRule="auto"/>
        <w:rPr>
          <w:rFonts w:ascii="Arial" w:eastAsia="Times New Roman" w:hAnsi="Arial" w:cs="Arial"/>
          <w:sz w:val="21"/>
          <w:szCs w:val="21"/>
        </w:rPr>
      </w:pPr>
      <w:r w:rsidRPr="00C31C3A">
        <w:rPr>
          <w:rFonts w:ascii="Arial" w:eastAsia="Times New Roman" w:hAnsi="Arial" w:cs="Arial"/>
          <w:sz w:val="21"/>
          <w:szCs w:val="21"/>
        </w:rPr>
        <w:t>sexual abuse within the facility.</w:t>
      </w:r>
    </w:p>
    <w:p w14:paraId="0C67F506" w14:textId="77777777" w:rsidR="0019143D" w:rsidRDefault="0019143D" w:rsidP="00C31C3A">
      <w:pPr>
        <w:pStyle w:val="ListParagraph"/>
        <w:spacing w:after="0" w:line="240" w:lineRule="auto"/>
        <w:rPr>
          <w:rFonts w:ascii="Arial" w:eastAsia="Times New Roman" w:hAnsi="Arial" w:cs="Arial"/>
          <w:sz w:val="21"/>
          <w:szCs w:val="21"/>
        </w:rPr>
      </w:pPr>
    </w:p>
    <w:p w14:paraId="02B449FC" w14:textId="19DAAC3B" w:rsidR="0019143D" w:rsidRPr="006E6579" w:rsidRDefault="00880538" w:rsidP="006E6579">
      <w:pPr>
        <w:spacing w:after="0" w:line="240" w:lineRule="auto"/>
        <w:ind w:firstLine="720"/>
        <w:rPr>
          <w:rFonts w:ascii="Arial" w:eastAsia="Times New Roman" w:hAnsi="Arial" w:cs="Arial"/>
          <w:sz w:val="21"/>
          <w:szCs w:val="21"/>
        </w:rPr>
      </w:pPr>
      <w:r w:rsidRPr="006E6579">
        <w:rPr>
          <w:rFonts w:ascii="Arial" w:eastAsia="Times New Roman" w:hAnsi="Arial" w:cs="Arial"/>
          <w:sz w:val="21"/>
          <w:szCs w:val="21"/>
        </w:rPr>
        <w:t xml:space="preserve">(E) </w:t>
      </w:r>
      <w:r w:rsidR="0019143D" w:rsidRPr="006E6579">
        <w:rPr>
          <w:rFonts w:ascii="Arial" w:eastAsia="Times New Roman" w:hAnsi="Arial" w:cs="Arial"/>
          <w:sz w:val="21"/>
          <w:szCs w:val="21"/>
        </w:rPr>
        <w:t>Any such information described in paragraphs (c) and (d) above, may be shared with the</w:t>
      </w:r>
    </w:p>
    <w:p w14:paraId="5986ECD0" w14:textId="77777777" w:rsidR="0019143D" w:rsidRPr="0019143D" w:rsidRDefault="0019143D" w:rsidP="0019143D">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resident verbally or in writing by the PREA Coordinator (or designee). If the information is</w:t>
      </w:r>
    </w:p>
    <w:p w14:paraId="7195B6DA" w14:textId="5D1104F4" w:rsidR="0019143D" w:rsidRPr="0019143D" w:rsidRDefault="0019143D" w:rsidP="0019143D">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shared in writing, a copy of this letter will be reta</w:t>
      </w:r>
      <w:r>
        <w:rPr>
          <w:rFonts w:ascii="Arial" w:eastAsia="Times New Roman" w:hAnsi="Arial" w:cs="Arial"/>
          <w:sz w:val="21"/>
          <w:szCs w:val="21"/>
        </w:rPr>
        <w:t xml:space="preserve">ined in the PREA Binder. If the </w:t>
      </w:r>
      <w:r w:rsidRPr="0019143D">
        <w:rPr>
          <w:rFonts w:ascii="Arial" w:eastAsia="Times New Roman" w:hAnsi="Arial" w:cs="Arial"/>
          <w:sz w:val="21"/>
          <w:szCs w:val="21"/>
        </w:rPr>
        <w:t>information is shared verbally, a PREA Case Management Report will be completed</w:t>
      </w:r>
      <w:r w:rsidR="00950480">
        <w:rPr>
          <w:rFonts w:ascii="Arial" w:eastAsia="Times New Roman" w:hAnsi="Arial" w:cs="Arial"/>
          <w:sz w:val="21"/>
          <w:szCs w:val="21"/>
        </w:rPr>
        <w:t xml:space="preserve"> </w:t>
      </w:r>
      <w:r w:rsidRPr="0019143D">
        <w:rPr>
          <w:rFonts w:ascii="Arial" w:eastAsia="Times New Roman" w:hAnsi="Arial" w:cs="Arial"/>
          <w:sz w:val="21"/>
          <w:szCs w:val="21"/>
        </w:rPr>
        <w:t>reflecting the content of that conversation. This report will be retained in the PREA Binder.</w:t>
      </w:r>
    </w:p>
    <w:p w14:paraId="6C2EBCE9" w14:textId="77777777" w:rsidR="0019143D" w:rsidRDefault="0019143D" w:rsidP="0019143D">
      <w:pPr>
        <w:pStyle w:val="ListParagraph"/>
        <w:spacing w:after="0" w:line="240" w:lineRule="auto"/>
        <w:rPr>
          <w:rFonts w:ascii="Arial" w:eastAsia="Times New Roman" w:hAnsi="Arial" w:cs="Arial"/>
          <w:sz w:val="21"/>
          <w:szCs w:val="21"/>
        </w:rPr>
      </w:pPr>
    </w:p>
    <w:p w14:paraId="1794AE20" w14:textId="77777777" w:rsidR="0019143D" w:rsidRPr="0019143D" w:rsidRDefault="0019143D" w:rsidP="0019143D">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If this information is contained within with another report or document (such as PREA</w:t>
      </w:r>
    </w:p>
    <w:p w14:paraId="3DE8CEE0" w14:textId="77777777" w:rsidR="0019143D" w:rsidRPr="0019143D" w:rsidRDefault="0019143D" w:rsidP="0019143D">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Emergency Grievance Final Decision), then no duplicative letter or case management</w:t>
      </w:r>
    </w:p>
    <w:p w14:paraId="3FBF6900" w14:textId="27554BA2" w:rsidR="0019143D" w:rsidRDefault="0019143D" w:rsidP="0019143D">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documentation is required.</w:t>
      </w:r>
    </w:p>
    <w:p w14:paraId="219F866A" w14:textId="77777777" w:rsidR="00880538" w:rsidRDefault="00880538" w:rsidP="0019143D">
      <w:pPr>
        <w:pStyle w:val="ListParagraph"/>
        <w:spacing w:after="0" w:line="240" w:lineRule="auto"/>
        <w:rPr>
          <w:rFonts w:ascii="Arial" w:eastAsia="Times New Roman" w:hAnsi="Arial" w:cs="Arial"/>
          <w:sz w:val="21"/>
          <w:szCs w:val="21"/>
        </w:rPr>
      </w:pPr>
    </w:p>
    <w:p w14:paraId="127DBC3B" w14:textId="4EA1355E" w:rsidR="00242730" w:rsidRPr="00242730" w:rsidRDefault="00242730" w:rsidP="00242730">
      <w:pPr>
        <w:spacing w:after="0" w:line="240" w:lineRule="auto"/>
        <w:ind w:firstLine="720"/>
        <w:rPr>
          <w:rFonts w:ascii="Arial" w:eastAsia="Times New Roman" w:hAnsi="Arial" w:cs="Arial"/>
          <w:sz w:val="21"/>
          <w:szCs w:val="21"/>
        </w:rPr>
      </w:pPr>
      <w:r>
        <w:rPr>
          <w:rFonts w:ascii="Arial" w:eastAsia="Times New Roman" w:hAnsi="Arial" w:cs="Arial"/>
          <w:sz w:val="21"/>
          <w:szCs w:val="21"/>
        </w:rPr>
        <w:t xml:space="preserve">(F) </w:t>
      </w:r>
      <w:r w:rsidR="00033148">
        <w:rPr>
          <w:rFonts w:ascii="Arial" w:eastAsia="Times New Roman" w:hAnsi="Arial" w:cs="Arial"/>
          <w:sz w:val="21"/>
          <w:szCs w:val="21"/>
        </w:rPr>
        <w:t>Peer I program is</w:t>
      </w:r>
      <w:r w:rsidRPr="00242730">
        <w:rPr>
          <w:rFonts w:ascii="Arial" w:eastAsia="Times New Roman" w:hAnsi="Arial" w:cs="Arial"/>
          <w:sz w:val="21"/>
          <w:szCs w:val="21"/>
        </w:rPr>
        <w:t xml:space="preserve"> not obligated to report under this standard if the resident is</w:t>
      </w:r>
    </w:p>
    <w:p w14:paraId="750E0F99" w14:textId="7CAAE3A5" w:rsidR="00880538" w:rsidRDefault="00242730" w:rsidP="00242730">
      <w:pPr>
        <w:spacing w:after="0" w:line="240" w:lineRule="auto"/>
        <w:ind w:firstLine="720"/>
        <w:rPr>
          <w:rFonts w:ascii="Arial" w:eastAsia="Times New Roman" w:hAnsi="Arial" w:cs="Arial"/>
          <w:sz w:val="21"/>
          <w:szCs w:val="21"/>
        </w:rPr>
      </w:pPr>
      <w:r w:rsidRPr="00242730">
        <w:rPr>
          <w:rFonts w:ascii="Arial" w:eastAsia="Times New Roman" w:hAnsi="Arial" w:cs="Arial"/>
          <w:sz w:val="21"/>
          <w:szCs w:val="21"/>
        </w:rPr>
        <w:t>released from the Peer I or The Haven’s custody.</w:t>
      </w:r>
    </w:p>
    <w:p w14:paraId="5D64523C" w14:textId="77777777" w:rsidR="00BC109F" w:rsidRDefault="00BC109F" w:rsidP="00242730">
      <w:pPr>
        <w:spacing w:after="0" w:line="240" w:lineRule="auto"/>
        <w:rPr>
          <w:rFonts w:ascii="Arial" w:eastAsia="Times New Roman" w:hAnsi="Arial" w:cs="Arial"/>
          <w:sz w:val="21"/>
          <w:szCs w:val="21"/>
        </w:rPr>
      </w:pPr>
    </w:p>
    <w:p w14:paraId="1283A2EA" w14:textId="5505DFB7" w:rsidR="00242730" w:rsidRDefault="00BC109F" w:rsidP="00242730">
      <w:pPr>
        <w:spacing w:after="0" w:line="240" w:lineRule="auto"/>
        <w:rPr>
          <w:rFonts w:ascii="Arial" w:eastAsia="Times New Roman" w:hAnsi="Arial" w:cs="Arial"/>
          <w:sz w:val="21"/>
          <w:szCs w:val="21"/>
        </w:rPr>
      </w:pPr>
      <w:r>
        <w:rPr>
          <w:rFonts w:ascii="Arial" w:eastAsia="Times New Roman" w:hAnsi="Arial" w:cs="Arial"/>
          <w:sz w:val="21"/>
          <w:szCs w:val="21"/>
        </w:rPr>
        <w:t xml:space="preserve">As noted above, the policy is extensive and covers all parts of the standard.  </w:t>
      </w:r>
    </w:p>
    <w:p w14:paraId="0AAE39C7" w14:textId="77777777" w:rsidR="008E5466" w:rsidRDefault="008E5466" w:rsidP="00242730">
      <w:pPr>
        <w:spacing w:after="0" w:line="240" w:lineRule="auto"/>
        <w:rPr>
          <w:rFonts w:ascii="Arial" w:eastAsia="Times New Roman" w:hAnsi="Arial" w:cs="Arial"/>
          <w:sz w:val="21"/>
          <w:szCs w:val="21"/>
        </w:rPr>
      </w:pPr>
    </w:p>
    <w:p w14:paraId="58EB305A" w14:textId="49049C1A" w:rsidR="008E5466" w:rsidRDefault="00F8342A" w:rsidP="00242730">
      <w:pPr>
        <w:spacing w:after="0" w:line="240" w:lineRule="auto"/>
        <w:rPr>
          <w:rFonts w:ascii="Arial" w:eastAsia="Times New Roman" w:hAnsi="Arial" w:cs="Arial"/>
          <w:bCs/>
          <w:lang w:val="en"/>
        </w:rPr>
      </w:pPr>
      <w:r>
        <w:rPr>
          <w:rFonts w:ascii="Arial" w:eastAsia="Times New Roman" w:hAnsi="Arial" w:cs="Arial"/>
          <w:bCs/>
          <w:lang w:val="en"/>
        </w:rPr>
        <w:t xml:space="preserve">During interviews there was no evidence that led to believe this policy was not followed. </w:t>
      </w:r>
    </w:p>
    <w:p w14:paraId="138BCCB8" w14:textId="77777777" w:rsidR="00033148" w:rsidRDefault="00033148" w:rsidP="00242730">
      <w:pPr>
        <w:spacing w:after="0" w:line="240" w:lineRule="auto"/>
        <w:rPr>
          <w:rFonts w:ascii="Arial" w:eastAsia="Times New Roman" w:hAnsi="Arial" w:cs="Arial"/>
          <w:bCs/>
          <w:lang w:val="en"/>
        </w:rPr>
      </w:pPr>
    </w:p>
    <w:p w14:paraId="6737E420" w14:textId="77777777" w:rsidR="00033148" w:rsidRPr="00004514" w:rsidRDefault="00033148" w:rsidP="00033148">
      <w:pPr>
        <w:rPr>
          <w:rFonts w:ascii="Arial" w:hAnsi="Arial" w:cs="Arial"/>
        </w:rPr>
      </w:pPr>
      <w:r w:rsidRPr="00004514">
        <w:rPr>
          <w:rFonts w:ascii="Arial" w:hAnsi="Arial" w:cs="Arial"/>
        </w:rPr>
        <w:t xml:space="preserve">Evidence Relied Upon </w:t>
      </w:r>
    </w:p>
    <w:p w14:paraId="6637A080" w14:textId="77777777" w:rsidR="00033148" w:rsidRPr="00004514" w:rsidRDefault="00033148" w:rsidP="00033148">
      <w:pPr>
        <w:rPr>
          <w:rFonts w:ascii="Arial" w:hAnsi="Arial" w:cs="Arial"/>
        </w:rPr>
      </w:pPr>
      <w:r w:rsidRPr="00004514">
        <w:rPr>
          <w:rFonts w:ascii="Arial" w:hAnsi="Arial" w:cs="Arial"/>
        </w:rPr>
        <w:t xml:space="preserve">Pre-Audit Questionnaire </w:t>
      </w:r>
    </w:p>
    <w:p w14:paraId="7F153885" w14:textId="77777777" w:rsidR="00033148" w:rsidRPr="00004514" w:rsidRDefault="00033148" w:rsidP="00033148">
      <w:pPr>
        <w:rPr>
          <w:rFonts w:ascii="Arial" w:hAnsi="Arial" w:cs="Arial"/>
        </w:rPr>
      </w:pPr>
      <w:r w:rsidRPr="00004514">
        <w:rPr>
          <w:rFonts w:ascii="Arial" w:hAnsi="Arial" w:cs="Arial"/>
        </w:rPr>
        <w:t>Submitted Policies</w:t>
      </w:r>
    </w:p>
    <w:p w14:paraId="6C264757" w14:textId="77777777" w:rsidR="00033148" w:rsidRPr="00004514" w:rsidRDefault="00033148" w:rsidP="00033148">
      <w:pPr>
        <w:rPr>
          <w:rFonts w:ascii="Arial" w:hAnsi="Arial" w:cs="Arial"/>
        </w:rPr>
      </w:pPr>
      <w:r w:rsidRPr="00004514">
        <w:rPr>
          <w:rFonts w:ascii="Arial" w:hAnsi="Arial" w:cs="Arial"/>
        </w:rPr>
        <w:t xml:space="preserve">Interviews with various individuals </w:t>
      </w:r>
    </w:p>
    <w:p w14:paraId="56CCC460" w14:textId="77777777" w:rsidR="00033148" w:rsidRPr="00004514" w:rsidRDefault="00033148" w:rsidP="00033148">
      <w:pPr>
        <w:spacing w:after="0" w:line="240" w:lineRule="auto"/>
        <w:ind w:right="-360"/>
        <w:rPr>
          <w:rFonts w:ascii="Arial" w:hAnsi="Arial" w:cs="Arial"/>
        </w:rPr>
      </w:pPr>
      <w:r w:rsidRPr="00004514">
        <w:rPr>
          <w:rFonts w:ascii="Arial" w:hAnsi="Arial" w:cs="Arial"/>
        </w:rPr>
        <w:t xml:space="preserve">PEER 1 is in compliance with this standard. </w:t>
      </w:r>
    </w:p>
    <w:p w14:paraId="3EF84DC8" w14:textId="08968519" w:rsidR="00033148" w:rsidRDefault="00033148" w:rsidP="00242730">
      <w:pPr>
        <w:spacing w:after="0" w:line="240" w:lineRule="auto"/>
        <w:rPr>
          <w:rFonts w:ascii="Arial" w:eastAsia="Times New Roman" w:hAnsi="Arial" w:cs="Arial"/>
          <w:bCs/>
          <w:lang w:val="en"/>
        </w:rPr>
      </w:pPr>
      <w:r>
        <w:rPr>
          <w:rFonts w:ascii="Arial" w:eastAsia="Times New Roman" w:hAnsi="Arial" w:cs="Arial"/>
          <w:bCs/>
          <w:lang w:val="en"/>
        </w:rPr>
        <w:t xml:space="preserve"> </w:t>
      </w:r>
    </w:p>
    <w:p w14:paraId="655AF2D6" w14:textId="77777777" w:rsidR="00683F04" w:rsidRPr="00134B9C" w:rsidRDefault="00683F04" w:rsidP="00134B9C">
      <w:pPr>
        <w:spacing w:after="0" w:line="240" w:lineRule="auto"/>
        <w:rPr>
          <w:rFonts w:ascii="Arial" w:eastAsia="Times New Roman" w:hAnsi="Arial" w:cs="Arial"/>
          <w:sz w:val="21"/>
          <w:szCs w:val="21"/>
        </w:r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DISCIPLINE</w:t>
      </w:r>
    </w:p>
    <w:p w14:paraId="13E4AB97" w14:textId="651F0CEB" w:rsidR="002A37DF" w:rsidRPr="004645E3" w:rsidRDefault="002A37DF" w:rsidP="00120F0B">
      <w:pPr>
        <w:spacing w:after="0" w:line="240" w:lineRule="auto"/>
        <w:rPr>
          <w:rFonts w:ascii="Arial" w:eastAsia="Times New Roman" w:hAnsi="Arial" w:cs="Arial"/>
          <w:b/>
          <w:bCs/>
          <w:sz w:val="42"/>
          <w:szCs w:val="42"/>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033A8C59"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8BE6F9E" w14:textId="77777777" w:rsidR="00FC6BCE" w:rsidRPr="004645E3" w:rsidRDefault="00FC6BCE" w:rsidP="00324C0F">
      <w:pPr>
        <w:spacing w:line="240" w:lineRule="auto"/>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70DB550B"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0947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0184BD0" w14:textId="77777777" w:rsidR="00324C0F" w:rsidRPr="004645E3" w:rsidRDefault="00324C0F" w:rsidP="00324C0F">
      <w:pPr>
        <w:spacing w:line="240" w:lineRule="auto"/>
        <w:rPr>
          <w:rFonts w:ascii="Arial" w:eastAsia="Times New Roman" w:hAnsi="Arial" w:cs="Arial"/>
        </w:rPr>
      </w:pPr>
    </w:p>
    <w:p w14:paraId="3B173D36" w14:textId="11A839C7"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0947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14:paraId="2F2954D7" w14:textId="77777777" w:rsidR="00324C0F" w:rsidRPr="004645E3" w:rsidRDefault="00324C0F" w:rsidP="00324C0F">
      <w:pPr>
        <w:spacing w:line="240" w:lineRule="auto"/>
        <w:rPr>
          <w:rFonts w:ascii="Arial" w:eastAsia="Times New Roman" w:hAnsi="Arial" w:cs="Arial"/>
        </w:rPr>
      </w:pPr>
    </w:p>
    <w:p w14:paraId="65FDE189" w14:textId="6B505195"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0D493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7F4827C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CB60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25151673"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CB60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0AFD77EB"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E56E5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CC74C54" w14:textId="77777777" w:rsidR="00C46145" w:rsidRPr="004645E3" w:rsidRDefault="00C46145" w:rsidP="00C46145">
      <w:pPr>
        <w:spacing w:after="0" w:line="240" w:lineRule="auto"/>
        <w:rPr>
          <w:rFonts w:ascii="Arial" w:eastAsia="Times New Roman" w:hAnsi="Arial" w:cs="Arial"/>
          <w:b/>
        </w:rPr>
      </w:pPr>
    </w:p>
    <w:p w14:paraId="44C7FA72" w14:textId="503D9C84" w:rsidR="00C46145" w:rsidRPr="009F1C0B" w:rsidRDefault="0073750C" w:rsidP="004D1241">
      <w:pPr>
        <w:pStyle w:val="ListParagraph"/>
        <w:numPr>
          <w:ilvl w:val="0"/>
          <w:numId w:val="54"/>
        </w:numPr>
        <w:shd w:val="clear" w:color="auto" w:fill="F9F6F6"/>
        <w:spacing w:after="0" w:line="240" w:lineRule="auto"/>
        <w:jc w:val="both"/>
        <w:rPr>
          <w:rFonts w:ascii="Arial" w:eastAsia="Times New Roman" w:hAnsi="Arial" w:cs="Arial"/>
          <w:bCs/>
          <w:lang w:val="en"/>
        </w:rPr>
      </w:pPr>
      <w:r w:rsidRPr="0073750C">
        <w:rPr>
          <w:rFonts w:ascii="Arial" w:eastAsia="Times New Roman" w:hAnsi="Arial" w:cs="Arial"/>
          <w:bCs/>
          <w:lang w:val="en"/>
        </w:rPr>
        <w:t>All suspected incidents of staff violating the agencies zero tolerance policies on sexual abuse</w:t>
      </w:r>
      <w:r w:rsidR="009F1C0B">
        <w:rPr>
          <w:rFonts w:ascii="Arial" w:eastAsia="Times New Roman" w:hAnsi="Arial" w:cs="Arial"/>
          <w:bCs/>
          <w:lang w:val="en"/>
        </w:rPr>
        <w:t xml:space="preserve"> </w:t>
      </w:r>
      <w:r w:rsidRPr="009F1C0B">
        <w:rPr>
          <w:rFonts w:ascii="Arial" w:eastAsia="Times New Roman" w:hAnsi="Arial" w:cs="Arial"/>
          <w:bCs/>
          <w:lang w:val="en"/>
        </w:rPr>
        <w:t>or sexual harassment will be thoroughly investigated. Upon receipt of any information that</w:t>
      </w:r>
      <w:r w:rsidR="009F1C0B">
        <w:rPr>
          <w:rFonts w:ascii="Arial" w:eastAsia="Times New Roman" w:hAnsi="Arial" w:cs="Arial"/>
          <w:bCs/>
          <w:lang w:val="en"/>
        </w:rPr>
        <w:t xml:space="preserve"> </w:t>
      </w:r>
      <w:r w:rsidRPr="009F1C0B">
        <w:rPr>
          <w:rFonts w:ascii="Arial" w:eastAsia="Times New Roman" w:hAnsi="Arial" w:cs="Arial"/>
          <w:bCs/>
          <w:lang w:val="en"/>
        </w:rPr>
        <w:t>staff is involved in any incident of this nature, they may immediately be placed on Administrative Leave, depending on the severity of the incident, and pending the outcome of the investigation. All investigations will be thoroughly documented and provided to the agency executive director, and then to Human Resources, as well as legal/risk management, if warranted, to mak</w:t>
      </w:r>
      <w:r w:rsidR="00490122" w:rsidRPr="009F1C0B">
        <w:rPr>
          <w:rFonts w:ascii="Arial" w:eastAsia="Times New Roman" w:hAnsi="Arial" w:cs="Arial"/>
          <w:bCs/>
          <w:lang w:val="en"/>
        </w:rPr>
        <w:t xml:space="preserve">e a </w:t>
      </w:r>
      <w:r w:rsidRPr="009F1C0B">
        <w:rPr>
          <w:rFonts w:ascii="Arial" w:eastAsia="Times New Roman" w:hAnsi="Arial" w:cs="Arial"/>
          <w:bCs/>
          <w:lang w:val="en"/>
        </w:rPr>
        <w:t>determination regarding sanctions.</w:t>
      </w:r>
    </w:p>
    <w:p w14:paraId="46DFCFA4" w14:textId="77777777" w:rsidR="00C46145" w:rsidRDefault="00C46145" w:rsidP="00A8005F">
      <w:pPr>
        <w:shd w:val="clear" w:color="auto" w:fill="F9F6F6"/>
        <w:spacing w:after="0" w:line="240" w:lineRule="auto"/>
        <w:jc w:val="both"/>
        <w:rPr>
          <w:rFonts w:ascii="Arial" w:eastAsia="Times New Roman" w:hAnsi="Arial" w:cs="Arial"/>
          <w:bCs/>
          <w:sz w:val="21"/>
          <w:szCs w:val="21"/>
          <w:lang w:val="en"/>
        </w:rPr>
      </w:pPr>
    </w:p>
    <w:p w14:paraId="684B13ED" w14:textId="7775A972" w:rsidR="00727DB2" w:rsidRPr="00727DB2" w:rsidRDefault="009F1C0B" w:rsidP="0015198D">
      <w:pPr>
        <w:shd w:val="clear" w:color="auto" w:fill="F9F6F6"/>
        <w:spacing w:after="0" w:line="240" w:lineRule="auto"/>
        <w:ind w:firstLine="720"/>
        <w:jc w:val="both"/>
        <w:rPr>
          <w:rFonts w:ascii="Arial" w:eastAsia="Times New Roman" w:hAnsi="Arial" w:cs="Arial"/>
          <w:bCs/>
          <w:sz w:val="21"/>
          <w:szCs w:val="21"/>
          <w:lang w:val="en"/>
        </w:rPr>
      </w:pPr>
      <w:r>
        <w:rPr>
          <w:rFonts w:ascii="Arial" w:eastAsia="Times New Roman" w:hAnsi="Arial" w:cs="Arial"/>
          <w:bCs/>
          <w:sz w:val="21"/>
          <w:szCs w:val="21"/>
          <w:lang w:val="en"/>
        </w:rPr>
        <w:t>(B)</w:t>
      </w:r>
      <w:r w:rsidR="00727DB2" w:rsidRPr="00727DB2">
        <w:t xml:space="preserve"> </w:t>
      </w:r>
      <w:r w:rsidR="00727DB2" w:rsidRPr="00727DB2">
        <w:rPr>
          <w:rFonts w:ascii="Arial" w:eastAsia="Times New Roman" w:hAnsi="Arial" w:cs="Arial"/>
          <w:bCs/>
          <w:sz w:val="21"/>
          <w:szCs w:val="21"/>
          <w:lang w:val="en"/>
        </w:rPr>
        <w:t>Following the determination that an incident of staff-on-resident sexual abuse has occurred,</w:t>
      </w:r>
    </w:p>
    <w:p w14:paraId="23486469" w14:textId="1D3D5B37" w:rsidR="00727DB2" w:rsidRPr="00727DB2" w:rsidRDefault="00727DB2" w:rsidP="0015198D">
      <w:pPr>
        <w:shd w:val="clear" w:color="auto" w:fill="F9F6F6"/>
        <w:spacing w:after="0" w:line="240" w:lineRule="auto"/>
        <w:ind w:left="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002575C5">
        <w:rPr>
          <w:rFonts w:ascii="Arial" w:eastAsia="Times New Roman" w:hAnsi="Arial" w:cs="Arial"/>
          <w:bCs/>
          <w:sz w:val="21"/>
          <w:szCs w:val="21"/>
          <w:lang w:val="en"/>
        </w:rPr>
        <w:t xml:space="preserve"> </w:t>
      </w:r>
      <w:r>
        <w:rPr>
          <w:rFonts w:ascii="Arial" w:eastAsia="Times New Roman" w:hAnsi="Arial" w:cs="Arial"/>
          <w:bCs/>
          <w:sz w:val="21"/>
          <w:szCs w:val="21"/>
          <w:lang w:val="en"/>
        </w:rPr>
        <w:t xml:space="preserve"> </w:t>
      </w:r>
      <w:r w:rsidRPr="00727DB2">
        <w:rPr>
          <w:rFonts w:ascii="Arial" w:eastAsia="Times New Roman" w:hAnsi="Arial" w:cs="Arial"/>
          <w:bCs/>
          <w:sz w:val="21"/>
          <w:szCs w:val="21"/>
          <w:lang w:val="en"/>
        </w:rPr>
        <w:t>the staff member will be referred through the University of Colorado Denver Human</w:t>
      </w:r>
    </w:p>
    <w:p w14:paraId="2B40C68B" w14:textId="55E10B9F" w:rsidR="00727DB2" w:rsidRPr="00727DB2" w:rsidRDefault="00727DB2" w:rsidP="0015198D">
      <w:pPr>
        <w:shd w:val="clear" w:color="auto" w:fill="F9F6F6"/>
        <w:spacing w:after="0" w:line="240" w:lineRule="auto"/>
        <w:ind w:firstLine="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002575C5">
        <w:rPr>
          <w:rFonts w:ascii="Arial" w:eastAsia="Times New Roman" w:hAnsi="Arial" w:cs="Arial"/>
          <w:bCs/>
          <w:sz w:val="21"/>
          <w:szCs w:val="21"/>
          <w:lang w:val="en"/>
        </w:rPr>
        <w:t xml:space="preserve"> </w:t>
      </w:r>
      <w:r w:rsidRPr="00727DB2">
        <w:rPr>
          <w:rFonts w:ascii="Arial" w:eastAsia="Times New Roman" w:hAnsi="Arial" w:cs="Arial"/>
          <w:bCs/>
          <w:sz w:val="21"/>
          <w:szCs w:val="21"/>
          <w:lang w:val="en"/>
        </w:rPr>
        <w:t>Resources Department’s procedures for termination as pertains to either the State Classified</w:t>
      </w:r>
    </w:p>
    <w:p w14:paraId="0FDABA3F" w14:textId="3587A6E8" w:rsidR="009F1C0B" w:rsidRDefault="00727DB2" w:rsidP="0015198D">
      <w:pPr>
        <w:shd w:val="clear" w:color="auto" w:fill="F9F6F6"/>
        <w:spacing w:after="0" w:line="240" w:lineRule="auto"/>
        <w:ind w:firstLine="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002575C5">
        <w:rPr>
          <w:rFonts w:ascii="Arial" w:eastAsia="Times New Roman" w:hAnsi="Arial" w:cs="Arial"/>
          <w:bCs/>
          <w:sz w:val="21"/>
          <w:szCs w:val="21"/>
          <w:lang w:val="en"/>
        </w:rPr>
        <w:t xml:space="preserve"> </w:t>
      </w:r>
      <w:r w:rsidRPr="00727DB2">
        <w:rPr>
          <w:rFonts w:ascii="Arial" w:eastAsia="Times New Roman" w:hAnsi="Arial" w:cs="Arial"/>
          <w:bCs/>
          <w:sz w:val="21"/>
          <w:szCs w:val="21"/>
          <w:lang w:val="en"/>
        </w:rPr>
        <w:t>or Exempt Professional guidelines.</w:t>
      </w:r>
    </w:p>
    <w:p w14:paraId="02DBE1FA" w14:textId="77777777" w:rsidR="008A503F" w:rsidRDefault="008A503F" w:rsidP="0015198D">
      <w:pPr>
        <w:shd w:val="clear" w:color="auto" w:fill="F9F6F6"/>
        <w:spacing w:after="0" w:line="240" w:lineRule="auto"/>
        <w:jc w:val="both"/>
        <w:rPr>
          <w:rFonts w:ascii="Arial" w:eastAsia="Times New Roman" w:hAnsi="Arial" w:cs="Arial"/>
          <w:bCs/>
          <w:sz w:val="21"/>
          <w:szCs w:val="21"/>
          <w:lang w:val="en"/>
        </w:rPr>
      </w:pPr>
    </w:p>
    <w:p w14:paraId="2CEFD9F1" w14:textId="77777777" w:rsidR="009F3692" w:rsidRDefault="009F3692" w:rsidP="00F22006">
      <w:pPr>
        <w:shd w:val="clear" w:color="auto" w:fill="F9F6F6"/>
        <w:spacing w:after="0" w:line="240" w:lineRule="auto"/>
        <w:ind w:firstLine="720"/>
        <w:jc w:val="both"/>
        <w:rPr>
          <w:rFonts w:ascii="Arial" w:eastAsia="Times New Roman" w:hAnsi="Arial" w:cs="Arial"/>
          <w:bCs/>
          <w:sz w:val="21"/>
          <w:szCs w:val="21"/>
          <w:lang w:val="en"/>
        </w:rPr>
      </w:pPr>
    </w:p>
    <w:p w14:paraId="14705A8C" w14:textId="511DB778" w:rsidR="0037651F" w:rsidRPr="0037651F" w:rsidRDefault="002575C5" w:rsidP="00F22006">
      <w:pPr>
        <w:shd w:val="clear" w:color="auto" w:fill="F9F6F6"/>
        <w:spacing w:after="0" w:line="240" w:lineRule="auto"/>
        <w:ind w:firstLine="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(C) </w:t>
      </w:r>
      <w:r w:rsidR="0037651F" w:rsidRPr="0037651F">
        <w:rPr>
          <w:rFonts w:ascii="Arial" w:eastAsia="Times New Roman" w:hAnsi="Arial" w:cs="Arial"/>
          <w:bCs/>
          <w:sz w:val="21"/>
          <w:szCs w:val="21"/>
          <w:lang w:val="en"/>
        </w:rPr>
        <w:t>When incidents violate program polices but are not abusive in nature, the PREA Committee</w:t>
      </w:r>
    </w:p>
    <w:p w14:paraId="62E4EFBF" w14:textId="3D7FCCFF" w:rsidR="008A503F" w:rsidRDefault="0037651F" w:rsidP="008F14AD">
      <w:pPr>
        <w:shd w:val="clear" w:color="auto" w:fill="F9F6F6"/>
        <w:spacing w:after="0" w:line="240" w:lineRule="auto"/>
        <w:ind w:left="1065"/>
        <w:jc w:val="both"/>
        <w:rPr>
          <w:rFonts w:ascii="Arial" w:eastAsia="Times New Roman" w:hAnsi="Arial" w:cs="Arial"/>
          <w:bCs/>
          <w:sz w:val="21"/>
          <w:szCs w:val="21"/>
          <w:lang w:val="en"/>
        </w:rPr>
      </w:pPr>
      <w:r w:rsidRPr="0037651F">
        <w:rPr>
          <w:rFonts w:ascii="Arial" w:eastAsia="Times New Roman" w:hAnsi="Arial" w:cs="Arial"/>
          <w:bCs/>
          <w:sz w:val="21"/>
          <w:szCs w:val="21"/>
          <w:lang w:val="en"/>
        </w:rPr>
        <w:t>and program administration will meet to consider th</w:t>
      </w:r>
      <w:r w:rsidR="008A503F">
        <w:rPr>
          <w:rFonts w:ascii="Arial" w:eastAsia="Times New Roman" w:hAnsi="Arial" w:cs="Arial"/>
          <w:bCs/>
          <w:sz w:val="21"/>
          <w:szCs w:val="21"/>
          <w:lang w:val="en"/>
        </w:rPr>
        <w:t>e follow</w:t>
      </w:r>
      <w:r w:rsidR="00C572E2">
        <w:rPr>
          <w:rFonts w:ascii="Arial" w:eastAsia="Times New Roman" w:hAnsi="Arial" w:cs="Arial"/>
          <w:bCs/>
          <w:sz w:val="21"/>
          <w:szCs w:val="21"/>
          <w:lang w:val="en"/>
        </w:rPr>
        <w:t xml:space="preserve">ing: </w:t>
      </w:r>
      <w:r w:rsidR="00415745">
        <w:rPr>
          <w:rFonts w:ascii="Arial" w:eastAsia="Times New Roman" w:hAnsi="Arial" w:cs="Arial"/>
          <w:bCs/>
          <w:sz w:val="21"/>
          <w:szCs w:val="21"/>
          <w:lang w:val="en"/>
        </w:rPr>
        <w:t xml:space="preserve">the nature and circumstances </w:t>
      </w:r>
      <w:r w:rsidRPr="0037651F">
        <w:rPr>
          <w:rFonts w:ascii="Arial" w:eastAsia="Times New Roman" w:hAnsi="Arial" w:cs="Arial"/>
          <w:bCs/>
          <w:sz w:val="21"/>
          <w:szCs w:val="21"/>
          <w:lang w:val="en"/>
        </w:rPr>
        <w:t>of the v</w:t>
      </w:r>
      <w:r w:rsidR="00415745">
        <w:rPr>
          <w:rFonts w:ascii="Arial" w:eastAsia="Times New Roman" w:hAnsi="Arial" w:cs="Arial"/>
          <w:bCs/>
          <w:sz w:val="21"/>
          <w:szCs w:val="21"/>
          <w:lang w:val="en"/>
        </w:rPr>
        <w:t xml:space="preserve">iolation against agency policy; </w:t>
      </w:r>
      <w:r w:rsidRPr="0037651F">
        <w:rPr>
          <w:rFonts w:ascii="Arial" w:eastAsia="Times New Roman" w:hAnsi="Arial" w:cs="Arial"/>
          <w:bCs/>
          <w:sz w:val="21"/>
          <w:szCs w:val="21"/>
          <w:lang w:val="en"/>
        </w:rPr>
        <w:t>the staff member’s disc</w:t>
      </w:r>
      <w:r w:rsidR="008A503F">
        <w:rPr>
          <w:rFonts w:ascii="Arial" w:eastAsia="Times New Roman" w:hAnsi="Arial" w:cs="Arial"/>
          <w:bCs/>
          <w:sz w:val="21"/>
          <w:szCs w:val="21"/>
          <w:lang w:val="en"/>
        </w:rPr>
        <w:t>iplinary history; and sanctions</w:t>
      </w:r>
      <w:r w:rsidR="008A503F">
        <w:rPr>
          <w:rFonts w:ascii="Arial" w:eastAsia="Times New Roman" w:hAnsi="Arial" w:cs="Arial"/>
          <w:sz w:val="21"/>
          <w:szCs w:val="21"/>
        </w:rPr>
        <w:t xml:space="preserve"> </w:t>
      </w:r>
      <w:r w:rsidR="008A503F" w:rsidRPr="0037651F">
        <w:rPr>
          <w:rFonts w:ascii="Arial" w:eastAsia="Times New Roman" w:hAnsi="Arial" w:cs="Arial"/>
          <w:bCs/>
          <w:sz w:val="21"/>
          <w:szCs w:val="21"/>
          <w:lang w:val="en"/>
        </w:rPr>
        <w:t xml:space="preserve">that have been applied to other staff for comparable </w:t>
      </w:r>
      <w:r w:rsidR="008A503F">
        <w:rPr>
          <w:rFonts w:ascii="Arial" w:eastAsia="Times New Roman" w:hAnsi="Arial" w:cs="Arial"/>
          <w:bCs/>
          <w:sz w:val="21"/>
          <w:szCs w:val="21"/>
          <w:lang w:val="en"/>
        </w:rPr>
        <w:t xml:space="preserve">offenses with similar histories. </w:t>
      </w:r>
      <w:r w:rsidR="00F7781F">
        <w:rPr>
          <w:rFonts w:ascii="Arial" w:eastAsia="Times New Roman" w:hAnsi="Arial" w:cs="Arial"/>
          <w:bCs/>
          <w:sz w:val="21"/>
          <w:szCs w:val="21"/>
          <w:lang w:val="en"/>
        </w:rPr>
        <w:t>Sanctions other</w:t>
      </w:r>
      <w:r w:rsidR="008A503F" w:rsidRPr="008A503F">
        <w:rPr>
          <w:rFonts w:ascii="Arial" w:eastAsia="Times New Roman" w:hAnsi="Arial" w:cs="Arial"/>
          <w:bCs/>
          <w:sz w:val="21"/>
          <w:szCs w:val="21"/>
          <w:lang w:val="en"/>
        </w:rPr>
        <w:t xml:space="preserve"> than termination will be discussed with the University of Colorado’s Human</w:t>
      </w:r>
      <w:r w:rsidR="008A503F">
        <w:rPr>
          <w:rFonts w:ascii="Arial" w:eastAsia="Times New Roman" w:hAnsi="Arial" w:cs="Arial"/>
          <w:bCs/>
          <w:sz w:val="21"/>
          <w:szCs w:val="21"/>
          <w:lang w:val="en"/>
        </w:rPr>
        <w:t xml:space="preserve"> </w:t>
      </w:r>
      <w:r w:rsidR="00F7781F">
        <w:rPr>
          <w:rFonts w:ascii="Arial" w:eastAsia="Times New Roman" w:hAnsi="Arial" w:cs="Arial"/>
          <w:bCs/>
          <w:sz w:val="21"/>
          <w:szCs w:val="21"/>
          <w:lang w:val="en"/>
        </w:rPr>
        <w:t xml:space="preserve">Resource </w:t>
      </w:r>
      <w:r w:rsidR="008A503F" w:rsidRPr="008A503F">
        <w:rPr>
          <w:rFonts w:ascii="Arial" w:eastAsia="Times New Roman" w:hAnsi="Arial" w:cs="Arial"/>
          <w:bCs/>
          <w:sz w:val="21"/>
          <w:szCs w:val="21"/>
          <w:lang w:val="en"/>
        </w:rPr>
        <w:t>Department and may include required training or professional development,</w:t>
      </w:r>
      <w:r w:rsidR="00197CAF">
        <w:rPr>
          <w:rFonts w:ascii="Arial" w:eastAsia="Times New Roman" w:hAnsi="Arial" w:cs="Arial"/>
          <w:bCs/>
          <w:sz w:val="21"/>
          <w:szCs w:val="21"/>
          <w:lang w:val="en"/>
        </w:rPr>
        <w:t xml:space="preserve"> </w:t>
      </w:r>
      <w:r w:rsidR="008A503F" w:rsidRPr="008A503F">
        <w:rPr>
          <w:rFonts w:ascii="Arial" w:eastAsia="Times New Roman" w:hAnsi="Arial" w:cs="Arial"/>
          <w:bCs/>
          <w:sz w:val="21"/>
          <w:szCs w:val="21"/>
          <w:lang w:val="en"/>
        </w:rPr>
        <w:t>demotion, or transfer from facility.</w:t>
      </w:r>
    </w:p>
    <w:p w14:paraId="0B675279" w14:textId="77777777" w:rsidR="00185C75" w:rsidRDefault="00185C75" w:rsidP="00185C75">
      <w:pPr>
        <w:shd w:val="clear" w:color="auto" w:fill="F9F6F6"/>
        <w:spacing w:after="0" w:line="240" w:lineRule="auto"/>
        <w:rPr>
          <w:rFonts w:ascii="Arial" w:eastAsia="Times New Roman" w:hAnsi="Arial" w:cs="Arial"/>
          <w:bCs/>
          <w:sz w:val="21"/>
          <w:szCs w:val="21"/>
          <w:lang w:val="en"/>
        </w:rPr>
      </w:pPr>
    </w:p>
    <w:p w14:paraId="621CF738" w14:textId="77777777" w:rsidR="00395E30" w:rsidRPr="00395E30" w:rsidRDefault="00395E30" w:rsidP="00D76705">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ab/>
        <w:t xml:space="preserve">(D) </w:t>
      </w:r>
      <w:r w:rsidRPr="00395E30">
        <w:rPr>
          <w:rFonts w:ascii="Arial" w:eastAsia="Times New Roman" w:hAnsi="Arial" w:cs="Arial"/>
          <w:bCs/>
          <w:sz w:val="21"/>
          <w:szCs w:val="21"/>
          <w:lang w:val="en"/>
        </w:rPr>
        <w:t>In the case of possible criminal offenses, The Peer I and Haven programs in coordination</w:t>
      </w:r>
    </w:p>
    <w:p w14:paraId="0C451882" w14:textId="4A552E45" w:rsidR="00395E30" w:rsidRPr="00395E30" w:rsidRDefault="00395E30" w:rsidP="00D76705">
      <w:pPr>
        <w:shd w:val="clear" w:color="auto" w:fill="F9F6F6"/>
        <w:spacing w:after="0" w:line="240" w:lineRule="auto"/>
        <w:ind w:left="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395E30">
        <w:rPr>
          <w:rFonts w:ascii="Arial" w:eastAsia="Times New Roman" w:hAnsi="Arial" w:cs="Arial"/>
          <w:bCs/>
          <w:sz w:val="21"/>
          <w:szCs w:val="21"/>
          <w:lang w:val="en"/>
        </w:rPr>
        <w:t>with the Human Resources Department and Legal Department, will notify all oversight</w:t>
      </w:r>
    </w:p>
    <w:p w14:paraId="51C9DBB0" w14:textId="40DCE302" w:rsidR="00395E30" w:rsidRPr="00395E30" w:rsidRDefault="00395E30" w:rsidP="00D76705">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395E30">
        <w:rPr>
          <w:rFonts w:ascii="Arial" w:eastAsia="Times New Roman" w:hAnsi="Arial" w:cs="Arial"/>
          <w:bCs/>
          <w:sz w:val="21"/>
          <w:szCs w:val="21"/>
          <w:lang w:val="en"/>
        </w:rPr>
        <w:t>agencies including the Denver Police Department as well as the Office of Behavioral Health.</w:t>
      </w:r>
    </w:p>
    <w:p w14:paraId="47FDCC13" w14:textId="74FDAAAD" w:rsidR="00395E30" w:rsidRPr="00395E30" w:rsidRDefault="00395E30" w:rsidP="00D76705">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395E30">
        <w:rPr>
          <w:rFonts w:ascii="Arial" w:eastAsia="Times New Roman" w:hAnsi="Arial" w:cs="Arial"/>
          <w:bCs/>
          <w:sz w:val="21"/>
          <w:szCs w:val="21"/>
          <w:lang w:val="en"/>
        </w:rPr>
        <w:t>If the staff member holds a professional certification or licensure, the staff member will also</w:t>
      </w:r>
    </w:p>
    <w:p w14:paraId="6E8AC646" w14:textId="42899EB7" w:rsidR="00395E30" w:rsidRPr="00395E30" w:rsidRDefault="00395E30" w:rsidP="00D76705">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395E30">
        <w:rPr>
          <w:rFonts w:ascii="Arial" w:eastAsia="Times New Roman" w:hAnsi="Arial" w:cs="Arial"/>
          <w:bCs/>
          <w:sz w:val="21"/>
          <w:szCs w:val="21"/>
          <w:lang w:val="en"/>
        </w:rPr>
        <w:t>be reported to the Department or Regulatory Agencies (DORA). In the case where an</w:t>
      </w:r>
    </w:p>
    <w:p w14:paraId="5CE54F4F" w14:textId="349AB3AA" w:rsidR="00395E30" w:rsidRPr="00395E30" w:rsidRDefault="00395E30" w:rsidP="00D76705">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395E30">
        <w:rPr>
          <w:rFonts w:ascii="Arial" w:eastAsia="Times New Roman" w:hAnsi="Arial" w:cs="Arial"/>
          <w:bCs/>
          <w:sz w:val="21"/>
          <w:szCs w:val="21"/>
          <w:lang w:val="en"/>
        </w:rPr>
        <w:t>employee resigns prior to a termination being issued, all agencies noted above will be</w:t>
      </w:r>
    </w:p>
    <w:p w14:paraId="15D3AB6D" w14:textId="2DEB4ACA" w:rsidR="00185C75" w:rsidRDefault="00395E30" w:rsidP="00D76705">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395E30">
        <w:rPr>
          <w:rFonts w:ascii="Arial" w:eastAsia="Times New Roman" w:hAnsi="Arial" w:cs="Arial"/>
          <w:bCs/>
          <w:sz w:val="21"/>
          <w:szCs w:val="21"/>
          <w:lang w:val="en"/>
        </w:rPr>
        <w:t>contacted.</w:t>
      </w:r>
    </w:p>
    <w:p w14:paraId="593BD461" w14:textId="77777777" w:rsidR="000300CD" w:rsidRDefault="000300CD" w:rsidP="00D76705">
      <w:pPr>
        <w:shd w:val="clear" w:color="auto" w:fill="F9F6F6"/>
        <w:spacing w:after="0" w:line="240" w:lineRule="auto"/>
        <w:jc w:val="both"/>
        <w:rPr>
          <w:rFonts w:ascii="Arial" w:eastAsia="Times New Roman" w:hAnsi="Arial" w:cs="Arial"/>
          <w:bCs/>
          <w:sz w:val="21"/>
          <w:szCs w:val="21"/>
          <w:lang w:val="en"/>
        </w:rPr>
      </w:pPr>
    </w:p>
    <w:p w14:paraId="674F85F2" w14:textId="7CB7642E" w:rsidR="000300CD" w:rsidRDefault="00D7513D" w:rsidP="00D76705">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 xml:space="preserve">The policy covers all standards to include termination as a possibility if an allegation against an employee is substantiated. </w:t>
      </w:r>
      <w:r w:rsidR="000B1330">
        <w:rPr>
          <w:rFonts w:ascii="Arial" w:eastAsia="Times New Roman" w:hAnsi="Arial" w:cs="Arial"/>
          <w:bCs/>
          <w:sz w:val="21"/>
          <w:szCs w:val="21"/>
          <w:lang w:val="en"/>
        </w:rPr>
        <w:t xml:space="preserve">The policy also mandates that services such as licensing and </w:t>
      </w:r>
      <w:r w:rsidR="00683C72">
        <w:rPr>
          <w:rFonts w:ascii="Arial" w:eastAsia="Times New Roman" w:hAnsi="Arial" w:cs="Arial"/>
          <w:bCs/>
          <w:sz w:val="21"/>
          <w:szCs w:val="21"/>
          <w:lang w:val="en"/>
        </w:rPr>
        <w:t xml:space="preserve">the Denver Police Department should the allegation reach a criminal nature.  </w:t>
      </w:r>
    </w:p>
    <w:p w14:paraId="3428F4D9" w14:textId="77777777" w:rsidR="00331A89" w:rsidRDefault="00331A89" w:rsidP="00D76705">
      <w:pPr>
        <w:shd w:val="clear" w:color="auto" w:fill="F9F6F6"/>
        <w:spacing w:after="0" w:line="240" w:lineRule="auto"/>
        <w:jc w:val="both"/>
        <w:rPr>
          <w:rFonts w:ascii="Arial" w:eastAsia="Times New Roman" w:hAnsi="Arial" w:cs="Arial"/>
          <w:bCs/>
          <w:sz w:val="21"/>
          <w:szCs w:val="21"/>
          <w:lang w:val="en"/>
        </w:rPr>
      </w:pPr>
    </w:p>
    <w:p w14:paraId="228B3F5C" w14:textId="13F27A90" w:rsidR="00683C72" w:rsidRDefault="00DA1A6F" w:rsidP="00D76705">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During interviews there was no evidence that led to believe this policy was not followed</w:t>
      </w:r>
      <w:r w:rsidR="00EA2FFF">
        <w:rPr>
          <w:rFonts w:ascii="Arial" w:eastAsia="Times New Roman" w:hAnsi="Arial" w:cs="Arial"/>
          <w:bCs/>
          <w:lang w:val="en"/>
        </w:rPr>
        <w:t>.</w:t>
      </w:r>
    </w:p>
    <w:p w14:paraId="49A86F01" w14:textId="77777777" w:rsidR="00AB1D04" w:rsidRDefault="00AB1D04" w:rsidP="00D76705">
      <w:pPr>
        <w:shd w:val="clear" w:color="auto" w:fill="F9F6F6"/>
        <w:spacing w:after="0" w:line="240" w:lineRule="auto"/>
        <w:jc w:val="both"/>
        <w:rPr>
          <w:rFonts w:ascii="Arial" w:eastAsia="Times New Roman" w:hAnsi="Arial" w:cs="Arial"/>
          <w:bCs/>
          <w:lang w:val="en"/>
        </w:rPr>
      </w:pPr>
    </w:p>
    <w:p w14:paraId="59B7BD3D" w14:textId="77777777" w:rsidR="00AB1D04" w:rsidRPr="00004514" w:rsidRDefault="00AB1D04" w:rsidP="00AB1D04">
      <w:pPr>
        <w:rPr>
          <w:rFonts w:ascii="Arial" w:hAnsi="Arial" w:cs="Arial"/>
        </w:rPr>
      </w:pPr>
      <w:r w:rsidRPr="00004514">
        <w:rPr>
          <w:rFonts w:ascii="Arial" w:hAnsi="Arial" w:cs="Arial"/>
        </w:rPr>
        <w:t xml:space="preserve">Evidence Relied Upon </w:t>
      </w:r>
    </w:p>
    <w:p w14:paraId="78E3B8FB" w14:textId="77777777" w:rsidR="00AB1D04" w:rsidRPr="00004514" w:rsidRDefault="00AB1D04" w:rsidP="00AB1D04">
      <w:pPr>
        <w:rPr>
          <w:rFonts w:ascii="Arial" w:hAnsi="Arial" w:cs="Arial"/>
        </w:rPr>
      </w:pPr>
      <w:r w:rsidRPr="00004514">
        <w:rPr>
          <w:rFonts w:ascii="Arial" w:hAnsi="Arial" w:cs="Arial"/>
        </w:rPr>
        <w:t xml:space="preserve">Pre-Audit Questionnaire </w:t>
      </w:r>
    </w:p>
    <w:p w14:paraId="533C5DA2" w14:textId="77777777" w:rsidR="00AB1D04" w:rsidRPr="00004514" w:rsidRDefault="00AB1D04" w:rsidP="00AB1D04">
      <w:pPr>
        <w:rPr>
          <w:rFonts w:ascii="Arial" w:hAnsi="Arial" w:cs="Arial"/>
        </w:rPr>
      </w:pPr>
      <w:r w:rsidRPr="00004514">
        <w:rPr>
          <w:rFonts w:ascii="Arial" w:hAnsi="Arial" w:cs="Arial"/>
        </w:rPr>
        <w:t>Submitted Policies</w:t>
      </w:r>
    </w:p>
    <w:p w14:paraId="4DE0F1C8" w14:textId="25742B0E" w:rsidR="00AB1D04" w:rsidRDefault="00AB1D04" w:rsidP="00AB1D04">
      <w:pPr>
        <w:rPr>
          <w:rFonts w:ascii="Arial" w:hAnsi="Arial" w:cs="Arial"/>
        </w:rPr>
      </w:pPr>
      <w:r w:rsidRPr="00004514">
        <w:rPr>
          <w:rFonts w:ascii="Arial" w:hAnsi="Arial" w:cs="Arial"/>
        </w:rPr>
        <w:t>Interviews with various individuals</w:t>
      </w:r>
      <w:r>
        <w:rPr>
          <w:rFonts w:ascii="Arial" w:hAnsi="Arial" w:cs="Arial"/>
        </w:rPr>
        <w:t>.</w:t>
      </w:r>
    </w:p>
    <w:p w14:paraId="2267E6C7" w14:textId="77777777" w:rsidR="00AB1D04" w:rsidRPr="00004514" w:rsidRDefault="00AB1D04" w:rsidP="00AB1D04">
      <w:pPr>
        <w:spacing w:after="0" w:line="240" w:lineRule="auto"/>
        <w:ind w:right="-360"/>
        <w:rPr>
          <w:rFonts w:ascii="Arial" w:hAnsi="Arial" w:cs="Arial"/>
        </w:rPr>
      </w:pPr>
      <w:r w:rsidRPr="00004514">
        <w:rPr>
          <w:rFonts w:ascii="Arial" w:hAnsi="Arial" w:cs="Arial"/>
        </w:rPr>
        <w:t xml:space="preserve">PEER 1 is in compliance with this standard. </w:t>
      </w:r>
    </w:p>
    <w:p w14:paraId="5F38E9F4" w14:textId="77777777" w:rsidR="00AB1D04" w:rsidRPr="00004514" w:rsidRDefault="00AB1D04" w:rsidP="00AB1D04">
      <w:pPr>
        <w:rPr>
          <w:rFonts w:ascii="Arial" w:hAnsi="Arial" w:cs="Arial"/>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2B83E146"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AA4CE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4DE86679"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AA4CE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69911077"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AA4CE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0888B132" w14:textId="77777777" w:rsidR="009F3692" w:rsidRDefault="009F3692" w:rsidP="00324C0F">
      <w:pPr>
        <w:shd w:val="clear" w:color="auto" w:fill="FEF4EC"/>
        <w:spacing w:after="0" w:line="240" w:lineRule="auto"/>
        <w:rPr>
          <w:rFonts w:ascii="Arial" w:eastAsia="Times New Roman" w:hAnsi="Arial" w:cs="Arial"/>
          <w:b/>
        </w:rPr>
      </w:pPr>
    </w:p>
    <w:p w14:paraId="7F0278F1" w14:textId="77777777" w:rsidR="009F3692" w:rsidRDefault="009F3692" w:rsidP="00324C0F">
      <w:pPr>
        <w:shd w:val="clear" w:color="auto" w:fill="FEF4EC"/>
        <w:spacing w:after="0" w:line="240" w:lineRule="auto"/>
        <w:rPr>
          <w:rFonts w:ascii="Arial" w:eastAsia="Times New Roman" w:hAnsi="Arial" w:cs="Arial"/>
          <w:b/>
        </w:rPr>
      </w:pPr>
    </w:p>
    <w:p w14:paraId="1CE6B515" w14:textId="77777777" w:rsidR="009F3692" w:rsidRDefault="009F3692" w:rsidP="00324C0F">
      <w:pPr>
        <w:shd w:val="clear" w:color="auto" w:fill="FEF4EC"/>
        <w:spacing w:after="0" w:line="240" w:lineRule="auto"/>
        <w:rPr>
          <w:rFonts w:ascii="Arial" w:eastAsia="Times New Roman" w:hAnsi="Arial" w:cs="Arial"/>
          <w:b/>
        </w:rPr>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7373B2B4"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AA4CE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4247F95A"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AA4CEC">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F5AFECE" w14:textId="77777777" w:rsidR="00BF5C4C" w:rsidRDefault="00BF5C4C">
      <w:pPr>
        <w:rPr>
          <w:rFonts w:ascii="Arial" w:eastAsia="Times New Roman" w:hAnsi="Arial" w:cs="Arial"/>
          <w:bCs/>
          <w:sz w:val="21"/>
          <w:szCs w:val="21"/>
          <w:lang w:val="en"/>
        </w:rPr>
      </w:pPr>
    </w:p>
    <w:p w14:paraId="256302B8" w14:textId="7DD3214D" w:rsidR="008C4228" w:rsidRDefault="00AA4CEC">
      <w:pPr>
        <w:rPr>
          <w:rFonts w:ascii="Arial" w:hAnsi="Arial" w:cs="Arial"/>
          <w:sz w:val="20"/>
          <w:szCs w:val="20"/>
        </w:rPr>
      </w:pPr>
      <w:r w:rsidRPr="007953A4">
        <w:rPr>
          <w:rFonts w:ascii="Arial" w:hAnsi="Arial" w:cs="Arial"/>
          <w:sz w:val="20"/>
          <w:szCs w:val="20"/>
        </w:rPr>
        <w:t xml:space="preserve">PEER 1 has a policy that covers this standard as follows:  </w:t>
      </w:r>
    </w:p>
    <w:p w14:paraId="17C452D7" w14:textId="77777777" w:rsidR="00AD7AA5" w:rsidRPr="007953A4" w:rsidRDefault="00AD7AA5">
      <w:pPr>
        <w:rPr>
          <w:rFonts w:ascii="Arial" w:hAnsi="Arial" w:cs="Arial"/>
          <w:sz w:val="20"/>
          <w:szCs w:val="20"/>
        </w:rPr>
      </w:pPr>
    </w:p>
    <w:p w14:paraId="402A92E1" w14:textId="08CFED47" w:rsidR="00106D1D" w:rsidRPr="00BF5C4C" w:rsidRDefault="007953A4" w:rsidP="004D1241">
      <w:pPr>
        <w:pStyle w:val="ListParagraph"/>
        <w:numPr>
          <w:ilvl w:val="0"/>
          <w:numId w:val="55"/>
        </w:numPr>
        <w:spacing w:line="240" w:lineRule="auto"/>
        <w:rPr>
          <w:rFonts w:ascii="Arial" w:hAnsi="Arial" w:cs="Arial"/>
        </w:rPr>
      </w:pPr>
      <w:r w:rsidRPr="00BF5C4C">
        <w:rPr>
          <w:rFonts w:ascii="Arial" w:hAnsi="Arial" w:cs="Arial"/>
        </w:rPr>
        <w:t>The Haven and Peer I programs have a zero tolerance policy regarding sexually prohibited</w:t>
      </w:r>
      <w:r w:rsidR="00106D1D" w:rsidRPr="00BF5C4C">
        <w:rPr>
          <w:rFonts w:ascii="Arial" w:hAnsi="Arial" w:cs="Arial"/>
        </w:rPr>
        <w:t xml:space="preserve"> </w:t>
      </w:r>
      <w:r w:rsidRPr="00BF5C4C">
        <w:rPr>
          <w:rFonts w:ascii="Arial" w:hAnsi="Arial" w:cs="Arial"/>
        </w:rPr>
        <w:t>behaviors. All contract and volunteers are provided training of this policy and pursuant to</w:t>
      </w:r>
      <w:r w:rsidR="008A5974" w:rsidRPr="00BF5C4C">
        <w:rPr>
          <w:rFonts w:ascii="Arial" w:hAnsi="Arial" w:cs="Arial"/>
        </w:rPr>
        <w:t xml:space="preserve"> </w:t>
      </w:r>
      <w:r w:rsidRPr="00BF5C4C">
        <w:rPr>
          <w:rFonts w:ascii="Arial" w:hAnsi="Arial" w:cs="Arial"/>
        </w:rPr>
        <w:t>§115.232. If an allegation is made regarding a contractor or volunteer, an investigation will be</w:t>
      </w:r>
      <w:r w:rsidR="00106D1D" w:rsidRPr="00BF5C4C">
        <w:rPr>
          <w:rFonts w:ascii="Arial" w:hAnsi="Arial" w:cs="Arial"/>
        </w:rPr>
        <w:t xml:space="preserve"> </w:t>
      </w:r>
      <w:r w:rsidRPr="00BF5C4C">
        <w:rPr>
          <w:rFonts w:ascii="Arial" w:hAnsi="Arial" w:cs="Arial"/>
        </w:rPr>
        <w:t>initiated per PREA policies. In the case of a criminal incident (sexual abuse), the contracted</w:t>
      </w:r>
      <w:r w:rsidR="00106D1D" w:rsidRPr="00BF5C4C">
        <w:rPr>
          <w:rFonts w:ascii="Arial" w:hAnsi="Arial" w:cs="Arial"/>
        </w:rPr>
        <w:t xml:space="preserve"> </w:t>
      </w:r>
      <w:r w:rsidRPr="00BF5C4C">
        <w:rPr>
          <w:rFonts w:ascii="Arial" w:hAnsi="Arial" w:cs="Arial"/>
        </w:rPr>
        <w:t>employee or volunteer will be reported to the Denver Police Department Sex Crimes Unit as well</w:t>
      </w:r>
      <w:r w:rsidR="00106D1D" w:rsidRPr="00BF5C4C">
        <w:rPr>
          <w:rFonts w:ascii="Arial" w:hAnsi="Arial" w:cs="Arial"/>
        </w:rPr>
        <w:t xml:space="preserve"> </w:t>
      </w:r>
      <w:r w:rsidRPr="00BF5C4C">
        <w:rPr>
          <w:rFonts w:ascii="Arial" w:hAnsi="Arial" w:cs="Arial"/>
        </w:rPr>
        <w:t>as all oversight agencies and licensing agents. Any contractor or volunteer who engages in sexual</w:t>
      </w:r>
      <w:r w:rsidR="00106D1D" w:rsidRPr="00BF5C4C">
        <w:rPr>
          <w:rFonts w:ascii="Arial" w:hAnsi="Arial" w:cs="Arial"/>
        </w:rPr>
        <w:t xml:space="preserve"> </w:t>
      </w:r>
      <w:r w:rsidRPr="00BF5C4C">
        <w:rPr>
          <w:rFonts w:ascii="Arial" w:hAnsi="Arial" w:cs="Arial"/>
        </w:rPr>
        <w:t>abuse shall be prohibited from contact with residents of any ARTS program.</w:t>
      </w:r>
    </w:p>
    <w:p w14:paraId="1421AADF" w14:textId="77777777" w:rsidR="00106D1D" w:rsidRPr="00BF5C4C" w:rsidRDefault="00106D1D" w:rsidP="00106D1D">
      <w:pPr>
        <w:pStyle w:val="ListParagraph"/>
        <w:spacing w:line="240" w:lineRule="auto"/>
        <w:rPr>
          <w:rFonts w:ascii="Arial" w:hAnsi="Arial" w:cs="Arial"/>
        </w:rPr>
      </w:pPr>
    </w:p>
    <w:p w14:paraId="5513500F" w14:textId="77777777" w:rsidR="00092B46" w:rsidRPr="00BF5C4C" w:rsidRDefault="00092B46" w:rsidP="004D1241">
      <w:pPr>
        <w:pStyle w:val="ListParagraph"/>
        <w:numPr>
          <w:ilvl w:val="0"/>
          <w:numId w:val="55"/>
        </w:numPr>
        <w:spacing w:line="240" w:lineRule="auto"/>
        <w:jc w:val="both"/>
        <w:rPr>
          <w:rFonts w:ascii="Arial" w:hAnsi="Arial" w:cs="Arial"/>
        </w:rPr>
      </w:pPr>
      <w:r w:rsidRPr="00BF5C4C">
        <w:rPr>
          <w:rFonts w:ascii="Arial" w:hAnsi="Arial" w:cs="Arial"/>
        </w:rPr>
        <w:t>Peer I and the Haven will take appropriate remedial measures, and shall consider whether to</w:t>
      </w:r>
    </w:p>
    <w:p w14:paraId="60F32EC2" w14:textId="77777777" w:rsidR="00092B46" w:rsidRPr="00BF5C4C" w:rsidRDefault="00092B46" w:rsidP="00422933">
      <w:pPr>
        <w:pStyle w:val="ListParagraph"/>
        <w:spacing w:line="240" w:lineRule="auto"/>
        <w:jc w:val="both"/>
        <w:rPr>
          <w:rFonts w:ascii="Arial" w:hAnsi="Arial" w:cs="Arial"/>
        </w:rPr>
      </w:pPr>
      <w:r w:rsidRPr="00BF5C4C">
        <w:rPr>
          <w:rFonts w:ascii="Arial" w:hAnsi="Arial" w:cs="Arial"/>
        </w:rPr>
        <w:t>prohibit further contact with residents, in the case of any violation of agency sexual harassment</w:t>
      </w:r>
    </w:p>
    <w:p w14:paraId="6C55A41D" w14:textId="77777777" w:rsidR="00092B46" w:rsidRPr="00BF5C4C" w:rsidRDefault="00092B46" w:rsidP="00422933">
      <w:pPr>
        <w:pStyle w:val="ListParagraph"/>
        <w:spacing w:line="240" w:lineRule="auto"/>
        <w:jc w:val="both"/>
        <w:rPr>
          <w:rFonts w:ascii="Arial" w:hAnsi="Arial" w:cs="Arial"/>
        </w:rPr>
      </w:pPr>
      <w:r w:rsidRPr="00BF5C4C">
        <w:rPr>
          <w:rFonts w:ascii="Arial" w:hAnsi="Arial" w:cs="Arial"/>
        </w:rPr>
        <w:t>policies by a contractor or volunteer. When appropriate and possible through the specific</w:t>
      </w:r>
    </w:p>
    <w:p w14:paraId="2C85CBFF" w14:textId="77777777" w:rsidR="00092B46" w:rsidRPr="00BF5C4C" w:rsidRDefault="00092B46" w:rsidP="00422933">
      <w:pPr>
        <w:pStyle w:val="ListParagraph"/>
        <w:spacing w:line="240" w:lineRule="auto"/>
        <w:jc w:val="both"/>
        <w:rPr>
          <w:rFonts w:ascii="Arial" w:hAnsi="Arial" w:cs="Arial"/>
        </w:rPr>
      </w:pPr>
      <w:r w:rsidRPr="00BF5C4C">
        <w:rPr>
          <w:rFonts w:ascii="Arial" w:hAnsi="Arial" w:cs="Arial"/>
        </w:rPr>
        <w:t>contract, the contracting agency may still be used but different contract employees will be</w:t>
      </w:r>
    </w:p>
    <w:p w14:paraId="23EFB900" w14:textId="77777777" w:rsidR="00092B46" w:rsidRPr="00BF5C4C" w:rsidRDefault="00092B46" w:rsidP="00422933">
      <w:pPr>
        <w:pStyle w:val="ListParagraph"/>
        <w:spacing w:line="240" w:lineRule="auto"/>
        <w:jc w:val="both"/>
        <w:rPr>
          <w:rFonts w:ascii="Arial" w:hAnsi="Arial" w:cs="Arial"/>
        </w:rPr>
      </w:pPr>
      <w:r w:rsidRPr="00BF5C4C">
        <w:rPr>
          <w:rFonts w:ascii="Arial" w:hAnsi="Arial" w:cs="Arial"/>
        </w:rPr>
        <w:t>reassigned to the programs. If the allegations are found to be against a contractor and are non-</w:t>
      </w:r>
    </w:p>
    <w:p w14:paraId="3E98F3CA" w14:textId="77777777" w:rsidR="00092B46" w:rsidRPr="00BF5C4C" w:rsidRDefault="00092B46" w:rsidP="00422933">
      <w:pPr>
        <w:pStyle w:val="ListParagraph"/>
        <w:spacing w:line="240" w:lineRule="auto"/>
        <w:jc w:val="both"/>
        <w:rPr>
          <w:rFonts w:ascii="Arial" w:hAnsi="Arial" w:cs="Arial"/>
        </w:rPr>
      </w:pPr>
      <w:r w:rsidRPr="00BF5C4C">
        <w:rPr>
          <w:rFonts w:ascii="Arial" w:hAnsi="Arial" w:cs="Arial"/>
        </w:rPr>
        <w:t>criminal in nature but still in violation of the policies (including consensual sexual acts),</w:t>
      </w:r>
    </w:p>
    <w:p w14:paraId="0CCD6E78" w14:textId="77777777" w:rsidR="00092B46" w:rsidRPr="00BF5C4C" w:rsidRDefault="00092B46" w:rsidP="00422933">
      <w:pPr>
        <w:pStyle w:val="ListParagraph"/>
        <w:spacing w:line="240" w:lineRule="auto"/>
        <w:jc w:val="both"/>
        <w:rPr>
          <w:rFonts w:ascii="Arial" w:hAnsi="Arial" w:cs="Arial"/>
        </w:rPr>
      </w:pPr>
      <w:r w:rsidRPr="00BF5C4C">
        <w:rPr>
          <w:rFonts w:ascii="Arial" w:hAnsi="Arial" w:cs="Arial"/>
        </w:rPr>
        <w:t>administration may take remedial measures but may still consider termination of the contract. If</w:t>
      </w:r>
    </w:p>
    <w:p w14:paraId="40139C27" w14:textId="77777777" w:rsidR="00092B46" w:rsidRPr="00BF5C4C" w:rsidRDefault="00092B46" w:rsidP="00422933">
      <w:pPr>
        <w:pStyle w:val="ListParagraph"/>
        <w:spacing w:line="240" w:lineRule="auto"/>
        <w:jc w:val="both"/>
        <w:rPr>
          <w:rFonts w:ascii="Arial" w:hAnsi="Arial" w:cs="Arial"/>
        </w:rPr>
      </w:pPr>
      <w:r w:rsidRPr="00BF5C4C">
        <w:rPr>
          <w:rFonts w:ascii="Arial" w:hAnsi="Arial" w:cs="Arial"/>
        </w:rPr>
        <w:t>an incident involves a volunteer and is found to be a violation of any program policy (including</w:t>
      </w:r>
    </w:p>
    <w:p w14:paraId="4B5A649A" w14:textId="77777777" w:rsidR="00092B46" w:rsidRPr="00BF5C4C" w:rsidRDefault="00092B46" w:rsidP="00422933">
      <w:pPr>
        <w:pStyle w:val="ListParagraph"/>
        <w:spacing w:line="240" w:lineRule="auto"/>
        <w:jc w:val="both"/>
        <w:rPr>
          <w:rFonts w:ascii="Arial" w:hAnsi="Arial" w:cs="Arial"/>
        </w:rPr>
      </w:pPr>
      <w:r w:rsidRPr="00BF5C4C">
        <w:rPr>
          <w:rFonts w:ascii="Arial" w:hAnsi="Arial" w:cs="Arial"/>
        </w:rPr>
        <w:t>consensual sexual contact), the volunteer will be prohibited from volunteering at The Haven and</w:t>
      </w:r>
    </w:p>
    <w:p w14:paraId="247DAA60" w14:textId="414FD5B9" w:rsidR="00DA7D6A" w:rsidRPr="00BF5C4C" w:rsidRDefault="00CA611C" w:rsidP="00422933">
      <w:pPr>
        <w:pStyle w:val="ListParagraph"/>
        <w:spacing w:line="240" w:lineRule="auto"/>
        <w:jc w:val="both"/>
        <w:rPr>
          <w:rFonts w:ascii="Arial" w:hAnsi="Arial" w:cs="Arial"/>
        </w:rPr>
      </w:pPr>
      <w:r w:rsidRPr="00BF5C4C">
        <w:rPr>
          <w:rFonts w:ascii="Arial" w:hAnsi="Arial" w:cs="Arial"/>
        </w:rPr>
        <w:t>Peer I programs.</w:t>
      </w:r>
    </w:p>
    <w:p w14:paraId="2EC6FFE3" w14:textId="592F692B" w:rsidR="00CA611C" w:rsidRPr="00BF5C4C" w:rsidRDefault="00CA611C" w:rsidP="00CA611C">
      <w:pPr>
        <w:spacing w:line="240" w:lineRule="auto"/>
        <w:rPr>
          <w:rFonts w:ascii="Arial" w:hAnsi="Arial" w:cs="Arial"/>
        </w:rPr>
      </w:pPr>
      <w:r w:rsidRPr="00BF5C4C">
        <w:rPr>
          <w:rFonts w:ascii="Arial" w:hAnsi="Arial" w:cs="Arial"/>
        </w:rPr>
        <w:t xml:space="preserve"> </w:t>
      </w:r>
      <w:r w:rsidR="00385707" w:rsidRPr="00BF5C4C">
        <w:rPr>
          <w:rFonts w:ascii="Arial" w:hAnsi="Arial" w:cs="Arial"/>
        </w:rPr>
        <w:t xml:space="preserve">The policy covers the standard involving contractors and volunteers.  </w:t>
      </w:r>
    </w:p>
    <w:p w14:paraId="6DBD1A22" w14:textId="60785493" w:rsidR="008E27AA" w:rsidRPr="00BF5C4C" w:rsidRDefault="00385707" w:rsidP="00CA611C">
      <w:pPr>
        <w:spacing w:line="240" w:lineRule="auto"/>
        <w:rPr>
          <w:rFonts w:ascii="Arial" w:hAnsi="Arial" w:cs="Arial"/>
        </w:rPr>
      </w:pPr>
      <w:r w:rsidRPr="00BF5C4C">
        <w:rPr>
          <w:rFonts w:ascii="Arial" w:hAnsi="Arial" w:cs="Arial"/>
        </w:rPr>
        <w:t xml:space="preserve"> During interviews it was disclosed that </w:t>
      </w:r>
      <w:r w:rsidR="00422933" w:rsidRPr="00BF5C4C">
        <w:rPr>
          <w:rFonts w:ascii="Arial" w:hAnsi="Arial" w:cs="Arial"/>
        </w:rPr>
        <w:t xml:space="preserve"> </w:t>
      </w:r>
      <w:r w:rsidRPr="00BF5C4C">
        <w:rPr>
          <w:rFonts w:ascii="Arial" w:hAnsi="Arial" w:cs="Arial"/>
        </w:rPr>
        <w:t>PEER</w:t>
      </w:r>
      <w:r w:rsidR="006F4316" w:rsidRPr="00BF5C4C">
        <w:rPr>
          <w:rFonts w:ascii="Arial" w:hAnsi="Arial" w:cs="Arial"/>
        </w:rPr>
        <w:t xml:space="preserve"> 1 has no volunteers.</w:t>
      </w:r>
      <w:r w:rsidRPr="00BF5C4C">
        <w:rPr>
          <w:rFonts w:ascii="Arial" w:hAnsi="Arial" w:cs="Arial"/>
        </w:rPr>
        <w:t xml:space="preserve"> </w:t>
      </w:r>
    </w:p>
    <w:p w14:paraId="310CACB2" w14:textId="77777777" w:rsidR="00422933" w:rsidRPr="00BF5C4C" w:rsidRDefault="00385707" w:rsidP="00CA611C">
      <w:pPr>
        <w:spacing w:line="240" w:lineRule="auto"/>
        <w:rPr>
          <w:rFonts w:ascii="Arial" w:hAnsi="Arial" w:cs="Arial"/>
        </w:rPr>
      </w:pPr>
      <w:r w:rsidRPr="00BF5C4C">
        <w:rPr>
          <w:rFonts w:ascii="Arial" w:hAnsi="Arial" w:cs="Arial"/>
        </w:rPr>
        <w:t>The contract employees are employed by Fort Logan which is a div</w:t>
      </w:r>
      <w:r w:rsidR="008E27AA" w:rsidRPr="00BF5C4C">
        <w:rPr>
          <w:rFonts w:ascii="Arial" w:hAnsi="Arial" w:cs="Arial"/>
        </w:rPr>
        <w:t xml:space="preserve">ision of the state of Colorado and are trained on PREA protocol during their training.  </w:t>
      </w:r>
    </w:p>
    <w:p w14:paraId="70BEAAA9" w14:textId="56EFA539" w:rsidR="00A659E9" w:rsidRDefault="00EA2FFF" w:rsidP="00CA611C">
      <w:pPr>
        <w:spacing w:line="240" w:lineRule="auto"/>
        <w:rPr>
          <w:rFonts w:ascii="Arial" w:eastAsia="Times New Roman" w:hAnsi="Arial" w:cs="Arial"/>
          <w:bCs/>
          <w:lang w:val="en"/>
        </w:rPr>
      </w:pPr>
      <w:r>
        <w:rPr>
          <w:rFonts w:ascii="Arial" w:eastAsia="Times New Roman" w:hAnsi="Arial" w:cs="Arial"/>
          <w:bCs/>
          <w:lang w:val="en"/>
        </w:rPr>
        <w:t>During interviews there was no evidence that led to believe this policy was not followed</w:t>
      </w:r>
      <w:r w:rsidR="00422933">
        <w:rPr>
          <w:rFonts w:ascii="Arial" w:eastAsia="Times New Roman" w:hAnsi="Arial" w:cs="Arial"/>
          <w:bCs/>
          <w:lang w:val="en"/>
        </w:rPr>
        <w:t>.</w:t>
      </w:r>
    </w:p>
    <w:p w14:paraId="2434ACA0" w14:textId="77777777" w:rsidR="00BF5C4C" w:rsidRDefault="00BF5C4C" w:rsidP="00422933">
      <w:pPr>
        <w:rPr>
          <w:rFonts w:ascii="Arial" w:hAnsi="Arial" w:cs="Arial"/>
        </w:rPr>
      </w:pPr>
    </w:p>
    <w:p w14:paraId="702F48F7" w14:textId="77777777" w:rsidR="00422933" w:rsidRPr="00004514" w:rsidRDefault="00422933" w:rsidP="00422933">
      <w:pPr>
        <w:rPr>
          <w:rFonts w:ascii="Arial" w:hAnsi="Arial" w:cs="Arial"/>
        </w:rPr>
      </w:pPr>
      <w:r w:rsidRPr="00004514">
        <w:rPr>
          <w:rFonts w:ascii="Arial" w:hAnsi="Arial" w:cs="Arial"/>
        </w:rPr>
        <w:t xml:space="preserve">Evidence Relied Upon </w:t>
      </w:r>
    </w:p>
    <w:p w14:paraId="610F226A" w14:textId="77777777" w:rsidR="00422933" w:rsidRPr="00004514" w:rsidRDefault="00422933" w:rsidP="00422933">
      <w:pPr>
        <w:rPr>
          <w:rFonts w:ascii="Arial" w:hAnsi="Arial" w:cs="Arial"/>
        </w:rPr>
      </w:pPr>
      <w:r w:rsidRPr="00004514">
        <w:rPr>
          <w:rFonts w:ascii="Arial" w:hAnsi="Arial" w:cs="Arial"/>
        </w:rPr>
        <w:t xml:space="preserve">Pre-Audit Questionnaire </w:t>
      </w:r>
    </w:p>
    <w:p w14:paraId="1CA831EC" w14:textId="77777777" w:rsidR="00422933" w:rsidRPr="00004514" w:rsidRDefault="00422933" w:rsidP="00422933">
      <w:pPr>
        <w:rPr>
          <w:rFonts w:ascii="Arial" w:hAnsi="Arial" w:cs="Arial"/>
        </w:rPr>
      </w:pPr>
      <w:r w:rsidRPr="00004514">
        <w:rPr>
          <w:rFonts w:ascii="Arial" w:hAnsi="Arial" w:cs="Arial"/>
        </w:rPr>
        <w:t>Submitted Policies</w:t>
      </w:r>
    </w:p>
    <w:p w14:paraId="7B8FF669" w14:textId="18C7EABF" w:rsidR="00422933" w:rsidRPr="00004514" w:rsidRDefault="00422933" w:rsidP="00422933">
      <w:pPr>
        <w:rPr>
          <w:rFonts w:ascii="Arial" w:hAnsi="Arial" w:cs="Arial"/>
        </w:rPr>
      </w:pPr>
      <w:r w:rsidRPr="00004514">
        <w:rPr>
          <w:rFonts w:ascii="Arial" w:hAnsi="Arial" w:cs="Arial"/>
        </w:rPr>
        <w:t>Int</w:t>
      </w:r>
      <w:r w:rsidR="00E366CF">
        <w:rPr>
          <w:rFonts w:ascii="Arial" w:hAnsi="Arial" w:cs="Arial"/>
        </w:rPr>
        <w:t>erviews with various individuals.</w:t>
      </w:r>
    </w:p>
    <w:p w14:paraId="69008A4C" w14:textId="77777777" w:rsidR="00422933" w:rsidRDefault="00422933" w:rsidP="00422933">
      <w:pPr>
        <w:spacing w:after="0" w:line="240" w:lineRule="auto"/>
        <w:ind w:right="-360"/>
        <w:rPr>
          <w:rFonts w:ascii="Arial" w:hAnsi="Arial" w:cs="Arial"/>
        </w:rPr>
      </w:pPr>
      <w:r w:rsidRPr="00004514">
        <w:rPr>
          <w:rFonts w:ascii="Arial" w:hAnsi="Arial" w:cs="Arial"/>
        </w:rPr>
        <w:t xml:space="preserve">PEER 1 is in compliance with this standard. </w:t>
      </w:r>
    </w:p>
    <w:p w14:paraId="07082DAC" w14:textId="77777777" w:rsidR="00BF6AC0" w:rsidRDefault="00BF6AC0" w:rsidP="00422933">
      <w:pPr>
        <w:spacing w:after="0" w:line="240" w:lineRule="auto"/>
        <w:ind w:right="-360"/>
        <w:rPr>
          <w:rFonts w:ascii="Arial" w:hAnsi="Arial" w:cs="Arial"/>
        </w:rPr>
      </w:pPr>
    </w:p>
    <w:p w14:paraId="5FCCD2CF" w14:textId="77777777" w:rsidR="00BF6AC0" w:rsidRPr="00004514" w:rsidRDefault="00BF6AC0" w:rsidP="00422933">
      <w:pPr>
        <w:spacing w:after="0" w:line="240" w:lineRule="auto"/>
        <w:ind w:right="-360"/>
        <w:rPr>
          <w:rFonts w:ascii="Arial" w:hAnsi="Arial" w:cs="Arial"/>
        </w:rPr>
      </w:pPr>
    </w:p>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7BBDF224"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59623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1BDF425C"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1"/>
            <w14:checkedState w14:val="2612" w14:font="MS Gothic"/>
            <w14:uncheckedState w14:val="2610" w14:font="MS Gothic"/>
          </w14:checkbox>
        </w:sdtPr>
        <w:sdtEndPr/>
        <w:sdtContent>
          <w:r w:rsidR="0059623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576EB96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59623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7E8FC3C9"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15" w:name="_Hlk486334655"/>
      <w:r w:rsidRPr="004645E3">
        <w:rPr>
          <w:rFonts w:ascii="Arial" w:eastAsia="Times New Roman" w:hAnsi="Arial" w:cs="Arial"/>
          <w:sz w:val="21"/>
          <w:szCs w:val="21"/>
        </w:rPr>
        <w:t xml:space="preserve">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 </w:t>
      </w:r>
      <w:r w:rsidR="00E5428E" w:rsidRPr="004645E3">
        <w:rPr>
          <w:rFonts w:ascii="Arial" w:eastAsia="Times New Roman" w:hAnsi="Arial" w:cs="Arial"/>
        </w:rPr>
        <w:t xml:space="preserve"> </w:t>
      </w:r>
      <w:bookmarkEnd w:id="15"/>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59623B">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5E19E712"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59623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1DDCE2B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59623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7C3C68C9" w:rsidR="00FB7796"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considering non-coercive sexual activity between </w:t>
      </w:r>
      <w:r w:rsidR="00E5428E" w:rsidRPr="004645E3">
        <w:rPr>
          <w:rFonts w:ascii="Arial" w:eastAsia="Times New Roman" w:hAnsi="Arial" w:cs="Arial"/>
        </w:rPr>
        <w:t>residents</w:t>
      </w:r>
      <w:r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59623B">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6E19BB16"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1B1EF6">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52B7F3A4" w14:textId="77777777" w:rsidR="00911EC0" w:rsidRDefault="00911EC0" w:rsidP="00C46145">
      <w:pPr>
        <w:spacing w:after="0" w:line="240" w:lineRule="auto"/>
        <w:rPr>
          <w:rFonts w:ascii="Arial" w:eastAsia="Times New Roman" w:hAnsi="Arial" w:cs="Arial"/>
          <w:b/>
        </w:rPr>
      </w:pPr>
    </w:p>
    <w:p w14:paraId="760AAF3E" w14:textId="77777777" w:rsidR="00911EC0" w:rsidRDefault="00911EC0"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F613356" w14:textId="0871053F" w:rsidR="00C46145" w:rsidRDefault="001B1EF6"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policy that covers </w:t>
      </w:r>
      <w:r w:rsidR="003D5E29">
        <w:rPr>
          <w:rFonts w:ascii="Arial" w:eastAsia="Times New Roman" w:hAnsi="Arial" w:cs="Arial"/>
          <w:bCs/>
          <w:lang w:val="en"/>
        </w:rPr>
        <w:t>this standard</w:t>
      </w:r>
      <w:r>
        <w:rPr>
          <w:rFonts w:ascii="Arial" w:eastAsia="Times New Roman" w:hAnsi="Arial" w:cs="Arial"/>
          <w:bCs/>
          <w:lang w:val="en"/>
        </w:rPr>
        <w:t xml:space="preserve"> as follows:  </w:t>
      </w:r>
    </w:p>
    <w:p w14:paraId="371C9084" w14:textId="77777777" w:rsidR="001B1EF6" w:rsidRDefault="001B1EF6" w:rsidP="00C46145">
      <w:pPr>
        <w:shd w:val="clear" w:color="auto" w:fill="F9F6F6"/>
        <w:spacing w:after="0" w:line="240" w:lineRule="auto"/>
        <w:rPr>
          <w:rFonts w:ascii="Arial" w:eastAsia="Times New Roman" w:hAnsi="Arial" w:cs="Arial"/>
          <w:bCs/>
          <w:lang w:val="en"/>
        </w:rPr>
      </w:pPr>
    </w:p>
    <w:p w14:paraId="0702CA63" w14:textId="4CA1C47F" w:rsidR="00E76B63" w:rsidRPr="00E76B63" w:rsidRDefault="00713DEF" w:rsidP="00E76B6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w:t>
      </w:r>
      <w:r w:rsidR="00E76B63" w:rsidRPr="00E76B63">
        <w:rPr>
          <w:rFonts w:ascii="Arial" w:eastAsia="Times New Roman" w:hAnsi="Arial" w:cs="Arial"/>
          <w:bCs/>
          <w:lang w:val="en"/>
        </w:rPr>
        <w:t>) Following the determination that an incident of resident-on-resident sexual abuse has occurred,</w:t>
      </w:r>
    </w:p>
    <w:p w14:paraId="111AEFCA" w14:textId="77777777" w:rsidR="00E76B63" w:rsidRPr="00E76B63" w:rsidRDefault="00E76B63" w:rsidP="00E76B63">
      <w:pPr>
        <w:shd w:val="clear" w:color="auto" w:fill="F9F6F6"/>
        <w:spacing w:after="0" w:line="240" w:lineRule="auto"/>
        <w:rPr>
          <w:rFonts w:ascii="Arial" w:eastAsia="Times New Roman" w:hAnsi="Arial" w:cs="Arial"/>
          <w:bCs/>
          <w:lang w:val="en"/>
        </w:rPr>
      </w:pPr>
      <w:r w:rsidRPr="00E76B63">
        <w:rPr>
          <w:rFonts w:ascii="Arial" w:eastAsia="Times New Roman" w:hAnsi="Arial" w:cs="Arial"/>
          <w:bCs/>
          <w:lang w:val="en"/>
        </w:rPr>
        <w:t>the incident will be reviewed by the PREA committee members and program management in</w:t>
      </w:r>
    </w:p>
    <w:p w14:paraId="516DD839" w14:textId="77777777" w:rsidR="00E76B63" w:rsidRDefault="00E76B63" w:rsidP="00E76B63">
      <w:pPr>
        <w:shd w:val="clear" w:color="auto" w:fill="F9F6F6"/>
        <w:spacing w:after="0" w:line="240" w:lineRule="auto"/>
        <w:rPr>
          <w:rFonts w:ascii="Arial" w:eastAsia="Times New Roman" w:hAnsi="Arial" w:cs="Arial"/>
          <w:bCs/>
          <w:lang w:val="en"/>
        </w:rPr>
      </w:pPr>
      <w:r w:rsidRPr="00E76B63">
        <w:rPr>
          <w:rFonts w:ascii="Arial" w:eastAsia="Times New Roman" w:hAnsi="Arial" w:cs="Arial"/>
          <w:bCs/>
          <w:lang w:val="en"/>
        </w:rPr>
        <w:t>order to determine and implement the appropriate sanctions.</w:t>
      </w:r>
    </w:p>
    <w:p w14:paraId="4D8A445E" w14:textId="77777777" w:rsidR="002B2979" w:rsidRPr="00E76B63" w:rsidRDefault="002B2979" w:rsidP="00E76B63">
      <w:pPr>
        <w:shd w:val="clear" w:color="auto" w:fill="F9F6F6"/>
        <w:spacing w:after="0" w:line="240" w:lineRule="auto"/>
        <w:rPr>
          <w:rFonts w:ascii="Arial" w:eastAsia="Times New Roman" w:hAnsi="Arial" w:cs="Arial"/>
          <w:bCs/>
          <w:lang w:val="en"/>
        </w:rPr>
      </w:pPr>
    </w:p>
    <w:p w14:paraId="7E0CD340" w14:textId="679ADF81" w:rsidR="00E76B63" w:rsidRPr="00E76B63" w:rsidRDefault="00713DEF" w:rsidP="00E76B6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w:t>
      </w:r>
      <w:r w:rsidR="00E76B63" w:rsidRPr="00E76B63">
        <w:rPr>
          <w:rFonts w:ascii="Arial" w:eastAsia="Times New Roman" w:hAnsi="Arial" w:cs="Arial"/>
          <w:bCs/>
          <w:lang w:val="en"/>
        </w:rPr>
        <w:t>) PREA Committee Members will consider the following: the resident’s disciplinary history by</w:t>
      </w:r>
    </w:p>
    <w:p w14:paraId="4D114891" w14:textId="77777777" w:rsidR="00E76B63" w:rsidRPr="00E76B63" w:rsidRDefault="00E76B63" w:rsidP="00E76B63">
      <w:pPr>
        <w:shd w:val="clear" w:color="auto" w:fill="F9F6F6"/>
        <w:spacing w:after="0" w:line="240" w:lineRule="auto"/>
        <w:rPr>
          <w:rFonts w:ascii="Arial" w:eastAsia="Times New Roman" w:hAnsi="Arial" w:cs="Arial"/>
          <w:bCs/>
          <w:lang w:val="en"/>
        </w:rPr>
      </w:pPr>
      <w:r w:rsidRPr="00E76B63">
        <w:rPr>
          <w:rFonts w:ascii="Arial" w:eastAsia="Times New Roman" w:hAnsi="Arial" w:cs="Arial"/>
          <w:bCs/>
          <w:lang w:val="en"/>
        </w:rPr>
        <w:t>report and from the resident’s file, and sanctions issued to other residents with similar incidents</w:t>
      </w:r>
    </w:p>
    <w:p w14:paraId="2B19C881" w14:textId="77777777" w:rsidR="00E76B63" w:rsidRDefault="00E76B63" w:rsidP="00E76B63">
      <w:pPr>
        <w:shd w:val="clear" w:color="auto" w:fill="F9F6F6"/>
        <w:spacing w:after="0" w:line="240" w:lineRule="auto"/>
        <w:rPr>
          <w:rFonts w:ascii="Arial" w:eastAsia="Times New Roman" w:hAnsi="Arial" w:cs="Arial"/>
          <w:bCs/>
          <w:lang w:val="en"/>
        </w:rPr>
      </w:pPr>
      <w:r w:rsidRPr="00E76B63">
        <w:rPr>
          <w:rFonts w:ascii="Arial" w:eastAsia="Times New Roman" w:hAnsi="Arial" w:cs="Arial"/>
          <w:bCs/>
          <w:lang w:val="en"/>
        </w:rPr>
        <w:t>and histories.</w:t>
      </w:r>
    </w:p>
    <w:p w14:paraId="69732A9E" w14:textId="77777777" w:rsidR="00E76B63" w:rsidRPr="00E76B63" w:rsidRDefault="00E76B63" w:rsidP="00E76B63">
      <w:pPr>
        <w:shd w:val="clear" w:color="auto" w:fill="F9F6F6"/>
        <w:spacing w:after="0" w:line="240" w:lineRule="auto"/>
        <w:rPr>
          <w:rFonts w:ascii="Arial" w:eastAsia="Times New Roman" w:hAnsi="Arial" w:cs="Arial"/>
          <w:bCs/>
          <w:lang w:val="en"/>
        </w:rPr>
      </w:pPr>
    </w:p>
    <w:p w14:paraId="172DD0F0" w14:textId="2D5A81A2" w:rsidR="00E76B63" w:rsidRPr="00E76B63" w:rsidRDefault="00713DEF" w:rsidP="006658E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w:t>
      </w:r>
      <w:r w:rsidR="00E76B63" w:rsidRPr="00E76B63">
        <w:rPr>
          <w:rFonts w:ascii="Arial" w:eastAsia="Times New Roman" w:hAnsi="Arial" w:cs="Arial"/>
          <w:bCs/>
          <w:lang w:val="en"/>
        </w:rPr>
        <w:t>) PREA Committee Members will also consider the resident’s mental health diagnosis, trauma</w:t>
      </w:r>
    </w:p>
    <w:p w14:paraId="1A4F8E62" w14:textId="781CEDDD" w:rsidR="001B1EF6" w:rsidRPr="004645E3" w:rsidRDefault="006658E7" w:rsidP="00E76B6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     </w:t>
      </w:r>
      <w:r w:rsidR="00E76B63" w:rsidRPr="00E76B63">
        <w:rPr>
          <w:rFonts w:ascii="Arial" w:eastAsia="Times New Roman" w:hAnsi="Arial" w:cs="Arial"/>
          <w:bCs/>
          <w:lang w:val="en"/>
        </w:rPr>
        <w:t>history, and/or cognitive abilities when considering sanctions.</w:t>
      </w:r>
    </w:p>
    <w:p w14:paraId="4EFB60DA"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050E3E2E" w14:textId="4F7CDA70" w:rsidR="001246D2" w:rsidRPr="006658E7" w:rsidRDefault="00EB3643" w:rsidP="004D1241">
      <w:pPr>
        <w:pStyle w:val="ListParagraph"/>
        <w:numPr>
          <w:ilvl w:val="0"/>
          <w:numId w:val="62"/>
        </w:numPr>
        <w:shd w:val="clear" w:color="auto" w:fill="F9F6F6"/>
        <w:spacing w:after="0" w:line="240" w:lineRule="auto"/>
        <w:jc w:val="both"/>
        <w:rPr>
          <w:rFonts w:ascii="Arial" w:eastAsia="Times New Roman" w:hAnsi="Arial" w:cs="Arial"/>
          <w:bCs/>
          <w:sz w:val="21"/>
          <w:szCs w:val="21"/>
          <w:lang w:val="en"/>
        </w:rPr>
      </w:pPr>
      <w:r w:rsidRPr="006658E7">
        <w:rPr>
          <w:rFonts w:ascii="Arial" w:eastAsia="Times New Roman" w:hAnsi="Arial" w:cs="Arial"/>
          <w:bCs/>
          <w:sz w:val="21"/>
          <w:szCs w:val="21"/>
          <w:lang w:val="en"/>
        </w:rPr>
        <w:t>In cases of criminal assault or harassment the resident will be discharged from the program and</w:t>
      </w:r>
      <w:r w:rsidR="004C28B0" w:rsidRPr="006658E7">
        <w:rPr>
          <w:rFonts w:ascii="Arial" w:eastAsia="Times New Roman" w:hAnsi="Arial" w:cs="Arial"/>
          <w:bCs/>
          <w:sz w:val="21"/>
          <w:szCs w:val="21"/>
          <w:lang w:val="en"/>
        </w:rPr>
        <w:t xml:space="preserve"> </w:t>
      </w:r>
      <w:r w:rsidRPr="006658E7">
        <w:rPr>
          <w:rFonts w:ascii="Arial" w:eastAsia="Times New Roman" w:hAnsi="Arial" w:cs="Arial"/>
          <w:bCs/>
          <w:sz w:val="21"/>
          <w:szCs w:val="21"/>
          <w:lang w:val="en"/>
        </w:rPr>
        <w:t>proper authorities including oversight agencies and law enforc</w:t>
      </w:r>
      <w:r w:rsidR="004C28B0" w:rsidRPr="006658E7">
        <w:rPr>
          <w:rFonts w:ascii="Arial" w:eastAsia="Times New Roman" w:hAnsi="Arial" w:cs="Arial"/>
          <w:bCs/>
          <w:sz w:val="21"/>
          <w:szCs w:val="21"/>
          <w:lang w:val="en"/>
        </w:rPr>
        <w:t xml:space="preserve">ement will be contacted. If the </w:t>
      </w:r>
      <w:r w:rsidRPr="006658E7">
        <w:rPr>
          <w:rFonts w:ascii="Arial" w:eastAsia="Times New Roman" w:hAnsi="Arial" w:cs="Arial"/>
          <w:bCs/>
          <w:sz w:val="21"/>
          <w:szCs w:val="21"/>
          <w:lang w:val="en"/>
        </w:rPr>
        <w:t>violation is not found to be criminal in nature and the PREA commi</w:t>
      </w:r>
      <w:r w:rsidR="004C28B0" w:rsidRPr="006658E7">
        <w:rPr>
          <w:rFonts w:ascii="Arial" w:eastAsia="Times New Roman" w:hAnsi="Arial" w:cs="Arial"/>
          <w:bCs/>
          <w:sz w:val="21"/>
          <w:szCs w:val="21"/>
          <w:lang w:val="en"/>
        </w:rPr>
        <w:t xml:space="preserve">ttee members and administrative </w:t>
      </w:r>
      <w:r w:rsidR="0084512F" w:rsidRPr="006658E7">
        <w:rPr>
          <w:rFonts w:ascii="Arial" w:eastAsia="Times New Roman" w:hAnsi="Arial" w:cs="Arial"/>
          <w:bCs/>
          <w:sz w:val="21"/>
          <w:szCs w:val="21"/>
          <w:lang w:val="en"/>
        </w:rPr>
        <w:t>staff deems</w:t>
      </w:r>
      <w:r w:rsidRPr="006658E7">
        <w:rPr>
          <w:rFonts w:ascii="Arial" w:eastAsia="Times New Roman" w:hAnsi="Arial" w:cs="Arial"/>
          <w:bCs/>
          <w:sz w:val="21"/>
          <w:szCs w:val="21"/>
          <w:lang w:val="en"/>
        </w:rPr>
        <w:t xml:space="preserve"> that is not an offense that would warrant</w:t>
      </w:r>
      <w:r w:rsidR="004C28B0" w:rsidRPr="006658E7">
        <w:rPr>
          <w:rFonts w:ascii="Arial" w:eastAsia="Times New Roman" w:hAnsi="Arial" w:cs="Arial"/>
          <w:bCs/>
          <w:sz w:val="21"/>
          <w:szCs w:val="21"/>
          <w:lang w:val="en"/>
        </w:rPr>
        <w:t xml:space="preserve"> termination/discharge from the </w:t>
      </w:r>
      <w:r w:rsidRPr="006658E7">
        <w:rPr>
          <w:rFonts w:ascii="Arial" w:eastAsia="Times New Roman" w:hAnsi="Arial" w:cs="Arial"/>
          <w:bCs/>
          <w:sz w:val="21"/>
          <w:szCs w:val="21"/>
          <w:lang w:val="en"/>
        </w:rPr>
        <w:t>program, then the program will institute sanctions that will</w:t>
      </w:r>
      <w:r w:rsidR="004C28B0" w:rsidRPr="006658E7">
        <w:rPr>
          <w:rFonts w:ascii="Arial" w:eastAsia="Times New Roman" w:hAnsi="Arial" w:cs="Arial"/>
          <w:bCs/>
          <w:sz w:val="21"/>
          <w:szCs w:val="21"/>
          <w:lang w:val="en"/>
        </w:rPr>
        <w:t xml:space="preserve"> consequence the behavior while </w:t>
      </w:r>
      <w:r w:rsidRPr="006658E7">
        <w:rPr>
          <w:rFonts w:ascii="Arial" w:eastAsia="Times New Roman" w:hAnsi="Arial" w:cs="Arial"/>
          <w:bCs/>
          <w:sz w:val="21"/>
          <w:szCs w:val="21"/>
          <w:lang w:val="en"/>
        </w:rPr>
        <w:t>providing therapeutic behavioral modification through individual and group therapy, milieu tools</w:t>
      </w:r>
      <w:r w:rsidR="00840E62" w:rsidRPr="006658E7">
        <w:rPr>
          <w:rFonts w:ascii="Arial" w:eastAsia="Times New Roman" w:hAnsi="Arial" w:cs="Arial"/>
          <w:bCs/>
          <w:sz w:val="21"/>
          <w:szCs w:val="21"/>
          <w:lang w:val="en"/>
        </w:rPr>
        <w:t xml:space="preserve"> </w:t>
      </w:r>
      <w:r w:rsidRPr="006658E7">
        <w:rPr>
          <w:rFonts w:ascii="Arial" w:eastAsia="Times New Roman" w:hAnsi="Arial" w:cs="Arial"/>
          <w:bCs/>
          <w:sz w:val="21"/>
          <w:szCs w:val="21"/>
          <w:lang w:val="en"/>
        </w:rPr>
        <w:t xml:space="preserve">and assignments or other </w:t>
      </w:r>
      <w:r w:rsidRPr="006658E7">
        <w:rPr>
          <w:rFonts w:ascii="Arial" w:eastAsia="Times New Roman" w:hAnsi="Arial" w:cs="Arial"/>
          <w:bCs/>
          <w:lang w:val="en"/>
        </w:rPr>
        <w:t>interventions as appropriat</w:t>
      </w:r>
      <w:r w:rsidR="00840E62" w:rsidRPr="006658E7">
        <w:rPr>
          <w:rFonts w:ascii="Arial" w:eastAsia="Times New Roman" w:hAnsi="Arial" w:cs="Arial"/>
          <w:bCs/>
          <w:lang w:val="en"/>
        </w:rPr>
        <w:t xml:space="preserve">e </w:t>
      </w:r>
    </w:p>
    <w:p w14:paraId="3E2FC5E7" w14:textId="77777777" w:rsidR="00FE60F0" w:rsidRPr="00FE60F0" w:rsidRDefault="00FE60F0" w:rsidP="00FE60F0">
      <w:pPr>
        <w:pStyle w:val="ListParagraph"/>
        <w:shd w:val="clear" w:color="auto" w:fill="F9F6F6"/>
        <w:spacing w:after="0" w:line="240" w:lineRule="auto"/>
        <w:jc w:val="both"/>
        <w:rPr>
          <w:rFonts w:ascii="Arial" w:eastAsia="Times New Roman" w:hAnsi="Arial" w:cs="Arial"/>
          <w:bCs/>
          <w:sz w:val="21"/>
          <w:szCs w:val="21"/>
          <w:lang w:val="en"/>
        </w:rPr>
      </w:pPr>
    </w:p>
    <w:p w14:paraId="1F8B89DF" w14:textId="105C6316" w:rsidR="004369FC" w:rsidRDefault="001246D2" w:rsidP="004D1241">
      <w:pPr>
        <w:pStyle w:val="ListParagraph"/>
        <w:numPr>
          <w:ilvl w:val="0"/>
          <w:numId w:val="62"/>
        </w:numPr>
        <w:spacing w:line="240" w:lineRule="auto"/>
        <w:jc w:val="both"/>
        <w:rPr>
          <w:rFonts w:ascii="Arial" w:hAnsi="Arial" w:cs="Arial"/>
        </w:rPr>
      </w:pPr>
      <w:r w:rsidRPr="00FE60F0">
        <w:rPr>
          <w:rFonts w:ascii="Arial" w:hAnsi="Arial" w:cs="Arial"/>
        </w:rPr>
        <w:t xml:space="preserve">If the victim in a sexual assault or harassment incident is a program staff member who was </w:t>
      </w:r>
      <w:r w:rsidR="003955B6" w:rsidRPr="00FE60F0">
        <w:rPr>
          <w:rFonts w:ascii="Arial" w:hAnsi="Arial" w:cs="Arial"/>
        </w:rPr>
        <w:t xml:space="preserve">     </w:t>
      </w:r>
      <w:r w:rsidRPr="00FE60F0">
        <w:rPr>
          <w:rFonts w:ascii="Arial" w:hAnsi="Arial" w:cs="Arial"/>
        </w:rPr>
        <w:t>not a</w:t>
      </w:r>
      <w:r w:rsidR="00A51102" w:rsidRPr="00FE60F0">
        <w:rPr>
          <w:rFonts w:ascii="Arial" w:hAnsi="Arial" w:cs="Arial"/>
        </w:rPr>
        <w:t xml:space="preserve"> </w:t>
      </w:r>
      <w:r w:rsidRPr="00FE60F0">
        <w:rPr>
          <w:rFonts w:ascii="Arial" w:hAnsi="Arial" w:cs="Arial"/>
        </w:rPr>
        <w:t>consenting participant, the resident will receive sanctions co</w:t>
      </w:r>
      <w:r w:rsidR="00A51102" w:rsidRPr="00FE60F0">
        <w:rPr>
          <w:rFonts w:ascii="Arial" w:hAnsi="Arial" w:cs="Arial"/>
        </w:rPr>
        <w:t xml:space="preserve">mmensurate to the behavior and </w:t>
      </w:r>
      <w:r w:rsidRPr="00FE60F0">
        <w:rPr>
          <w:rFonts w:ascii="Arial" w:hAnsi="Arial" w:cs="Arial"/>
        </w:rPr>
        <w:t>pursuant to paragraphs a-d. Services for the staff member will b</w:t>
      </w:r>
      <w:r w:rsidR="00A51102" w:rsidRPr="00FE60F0">
        <w:rPr>
          <w:rFonts w:ascii="Arial" w:hAnsi="Arial" w:cs="Arial"/>
        </w:rPr>
        <w:t xml:space="preserve">e provided through the Employee </w:t>
      </w:r>
      <w:r w:rsidRPr="00FE60F0">
        <w:rPr>
          <w:rFonts w:ascii="Arial" w:hAnsi="Arial" w:cs="Arial"/>
        </w:rPr>
        <w:t>Assistance Program and Human Resources. If it is deemed that th</w:t>
      </w:r>
      <w:r w:rsidR="00A51102" w:rsidRPr="00FE60F0">
        <w:rPr>
          <w:rFonts w:ascii="Arial" w:hAnsi="Arial" w:cs="Arial"/>
        </w:rPr>
        <w:t>e staff was a consenting party,</w:t>
      </w:r>
      <w:r w:rsidR="00250283" w:rsidRPr="00FE60F0">
        <w:rPr>
          <w:rFonts w:ascii="Arial" w:hAnsi="Arial" w:cs="Arial"/>
        </w:rPr>
        <w:t xml:space="preserve"> </w:t>
      </w:r>
      <w:r w:rsidRPr="00FE60F0">
        <w:rPr>
          <w:rFonts w:ascii="Arial" w:hAnsi="Arial" w:cs="Arial"/>
        </w:rPr>
        <w:t>the resident will not be sanctioned but will be provided therapy s</w:t>
      </w:r>
      <w:r w:rsidR="00A51102" w:rsidRPr="00FE60F0">
        <w:rPr>
          <w:rFonts w:ascii="Arial" w:hAnsi="Arial" w:cs="Arial"/>
        </w:rPr>
        <w:t>ervices commensurate to a level</w:t>
      </w:r>
      <w:r w:rsidR="00250283" w:rsidRPr="00FE60F0">
        <w:rPr>
          <w:rFonts w:ascii="Arial" w:hAnsi="Arial" w:cs="Arial"/>
        </w:rPr>
        <w:t xml:space="preserve"> </w:t>
      </w:r>
      <w:r w:rsidRPr="00FE60F0">
        <w:rPr>
          <w:rFonts w:ascii="Arial" w:hAnsi="Arial" w:cs="Arial"/>
        </w:rPr>
        <w:t>of care available in the community to include but not limited to</w:t>
      </w:r>
      <w:r w:rsidR="00A51102" w:rsidRPr="00FE60F0">
        <w:rPr>
          <w:rFonts w:ascii="Arial" w:hAnsi="Arial" w:cs="Arial"/>
        </w:rPr>
        <w:t xml:space="preserve">: individual and group therapy, </w:t>
      </w:r>
      <w:r w:rsidRPr="00FE60F0">
        <w:rPr>
          <w:rFonts w:ascii="Arial" w:hAnsi="Arial" w:cs="Arial"/>
        </w:rPr>
        <w:t>cognitive behavioral therapeutic interventions, therapy related to</w:t>
      </w:r>
      <w:r w:rsidR="00A51102" w:rsidRPr="00FE60F0">
        <w:rPr>
          <w:rFonts w:ascii="Arial" w:hAnsi="Arial" w:cs="Arial"/>
        </w:rPr>
        <w:t xml:space="preserve"> relationship issues, and other </w:t>
      </w:r>
      <w:r w:rsidRPr="00FE60F0">
        <w:rPr>
          <w:rFonts w:ascii="Arial" w:hAnsi="Arial" w:cs="Arial"/>
        </w:rPr>
        <w:t>interventions as appropriate. Staff members must uphold couns</w:t>
      </w:r>
      <w:r w:rsidR="00A51102" w:rsidRPr="00FE60F0">
        <w:rPr>
          <w:rFonts w:ascii="Arial" w:hAnsi="Arial" w:cs="Arial"/>
        </w:rPr>
        <w:t xml:space="preserve">eling ethical standards and are </w:t>
      </w:r>
      <w:r w:rsidRPr="00FE60F0">
        <w:rPr>
          <w:rFonts w:ascii="Arial" w:hAnsi="Arial" w:cs="Arial"/>
        </w:rPr>
        <w:t>considered in a position of trust and authority. Unless staff di</w:t>
      </w:r>
      <w:r w:rsidR="00A51102" w:rsidRPr="00FE60F0">
        <w:rPr>
          <w:rFonts w:ascii="Arial" w:hAnsi="Arial" w:cs="Arial"/>
        </w:rPr>
        <w:t xml:space="preserve">d not consent/was not a willing </w:t>
      </w:r>
      <w:r w:rsidRPr="00FE60F0">
        <w:rPr>
          <w:rFonts w:ascii="Arial" w:hAnsi="Arial" w:cs="Arial"/>
        </w:rPr>
        <w:t>participant, staff will be referred to administration and Human Res</w:t>
      </w:r>
      <w:r w:rsidR="00A51102" w:rsidRPr="00FE60F0">
        <w:rPr>
          <w:rFonts w:ascii="Arial" w:hAnsi="Arial" w:cs="Arial"/>
        </w:rPr>
        <w:t xml:space="preserve">ources for termination or other </w:t>
      </w:r>
      <w:r w:rsidRPr="00FE60F0">
        <w:rPr>
          <w:rFonts w:ascii="Arial" w:hAnsi="Arial" w:cs="Arial"/>
        </w:rPr>
        <w:t>sanctions. All oversight agencies and licensing agencies will also be</w:t>
      </w:r>
      <w:r w:rsidR="00A51102" w:rsidRPr="00FE60F0">
        <w:rPr>
          <w:rFonts w:ascii="Arial" w:hAnsi="Arial" w:cs="Arial"/>
        </w:rPr>
        <w:t xml:space="preserve"> notified of the incident via a </w:t>
      </w:r>
      <w:r w:rsidRPr="00FE60F0">
        <w:rPr>
          <w:rFonts w:ascii="Arial" w:hAnsi="Arial" w:cs="Arial"/>
        </w:rPr>
        <w:t>critical incident report. All reports will be kept in administrative offices and not in</w:t>
      </w:r>
      <w:r w:rsidR="00A51102" w:rsidRPr="00FE60F0">
        <w:rPr>
          <w:rFonts w:ascii="Arial" w:hAnsi="Arial" w:cs="Arial"/>
        </w:rPr>
        <w:t xml:space="preserve"> the resident’s</w:t>
      </w:r>
      <w:r w:rsidR="00250283" w:rsidRPr="00FE60F0">
        <w:rPr>
          <w:rFonts w:ascii="Arial" w:hAnsi="Arial" w:cs="Arial"/>
        </w:rPr>
        <w:t xml:space="preserve"> </w:t>
      </w:r>
      <w:r w:rsidRPr="00FE60F0">
        <w:rPr>
          <w:rFonts w:ascii="Arial" w:hAnsi="Arial" w:cs="Arial"/>
        </w:rPr>
        <w:t>cha</w:t>
      </w:r>
      <w:r w:rsidR="004369FC">
        <w:rPr>
          <w:rFonts w:ascii="Arial" w:hAnsi="Arial" w:cs="Arial"/>
        </w:rPr>
        <w:t>rt.</w:t>
      </w:r>
    </w:p>
    <w:p w14:paraId="719B24FB" w14:textId="77777777" w:rsidR="004369FC" w:rsidRDefault="004369FC" w:rsidP="004369FC">
      <w:pPr>
        <w:pStyle w:val="ListParagraph"/>
        <w:spacing w:line="240" w:lineRule="auto"/>
        <w:ind w:left="360"/>
        <w:jc w:val="both"/>
        <w:rPr>
          <w:rFonts w:ascii="Arial" w:hAnsi="Arial" w:cs="Arial"/>
        </w:rPr>
      </w:pPr>
    </w:p>
    <w:p w14:paraId="74F10B27" w14:textId="4F1F9BEE" w:rsidR="004369FC" w:rsidRDefault="00FE60F0" w:rsidP="004D1241">
      <w:pPr>
        <w:pStyle w:val="ListParagraph"/>
        <w:numPr>
          <w:ilvl w:val="0"/>
          <w:numId w:val="62"/>
        </w:numPr>
        <w:spacing w:line="240" w:lineRule="auto"/>
        <w:jc w:val="both"/>
        <w:rPr>
          <w:rFonts w:ascii="Arial" w:hAnsi="Arial" w:cs="Arial"/>
        </w:rPr>
      </w:pPr>
      <w:r w:rsidRPr="004369FC">
        <w:rPr>
          <w:rFonts w:ascii="Arial" w:hAnsi="Arial" w:cs="Arial"/>
        </w:rPr>
        <w:t xml:space="preserve">All reports will be thoroughly investigated and if it is determined that no incident has occurred yet </w:t>
      </w:r>
      <w:r w:rsidR="004369FC" w:rsidRPr="004369FC">
        <w:rPr>
          <w:rFonts w:ascii="Arial" w:hAnsi="Arial" w:cs="Arial"/>
        </w:rPr>
        <w:t xml:space="preserve">   </w:t>
      </w:r>
      <w:r w:rsidRPr="004369FC">
        <w:rPr>
          <w:rFonts w:ascii="Arial" w:hAnsi="Arial" w:cs="Arial"/>
        </w:rPr>
        <w:t>the report was made in good faith, there will be no consequences to the resident for falsely reporting. If the report was made falsely, then the client may face discharge from the program or additional charges for falsifying their report.</w:t>
      </w:r>
    </w:p>
    <w:p w14:paraId="4981A34A" w14:textId="77777777" w:rsidR="004369FC" w:rsidRPr="004369FC" w:rsidRDefault="004369FC" w:rsidP="004369FC">
      <w:pPr>
        <w:pStyle w:val="ListParagraph"/>
        <w:rPr>
          <w:rFonts w:ascii="Arial" w:hAnsi="Arial" w:cs="Arial"/>
        </w:rPr>
      </w:pPr>
    </w:p>
    <w:p w14:paraId="72A52367" w14:textId="77777777" w:rsidR="00F01EDB" w:rsidRDefault="006658E7" w:rsidP="004D1241">
      <w:pPr>
        <w:pStyle w:val="ListParagraph"/>
        <w:numPr>
          <w:ilvl w:val="0"/>
          <w:numId w:val="62"/>
        </w:numPr>
        <w:spacing w:line="240" w:lineRule="auto"/>
        <w:jc w:val="both"/>
        <w:rPr>
          <w:rFonts w:ascii="Arial" w:hAnsi="Arial" w:cs="Arial"/>
        </w:rPr>
      </w:pPr>
      <w:r w:rsidRPr="004369FC">
        <w:rPr>
          <w:rFonts w:ascii="Arial" w:hAnsi="Arial" w:cs="Arial"/>
        </w:rPr>
        <w:t>Peer I residential program</w:t>
      </w:r>
      <w:r w:rsidR="00FE60F0" w:rsidRPr="004369FC">
        <w:rPr>
          <w:rFonts w:ascii="Arial" w:hAnsi="Arial" w:cs="Arial"/>
        </w:rPr>
        <w:t xml:space="preserve"> uphold strict policies that prohibit all sexual activity between residents regardless of consent. If an incident is investigated and found to be consensual it will not be considered a violation of PREA policies, however, may still result in sanctions up to and including discharge from the program for non-compliance to program policies.</w:t>
      </w:r>
    </w:p>
    <w:p w14:paraId="35EBB0AF" w14:textId="77777777" w:rsidR="00F01EDB" w:rsidRPr="00F01EDB" w:rsidRDefault="00F01EDB" w:rsidP="00F01EDB">
      <w:pPr>
        <w:pStyle w:val="ListParagraph"/>
        <w:rPr>
          <w:rFonts w:ascii="Arial" w:hAnsi="Arial" w:cs="Arial"/>
        </w:rPr>
      </w:pPr>
    </w:p>
    <w:p w14:paraId="4498B99D" w14:textId="444C15C3" w:rsidR="001404FE" w:rsidRPr="00F01EDB" w:rsidRDefault="001404FE" w:rsidP="00F01EDB">
      <w:pPr>
        <w:pStyle w:val="ListParagraph"/>
        <w:spacing w:line="240" w:lineRule="auto"/>
        <w:ind w:left="360"/>
        <w:jc w:val="both"/>
        <w:rPr>
          <w:rFonts w:ascii="Arial" w:hAnsi="Arial" w:cs="Arial"/>
        </w:rPr>
      </w:pPr>
      <w:r w:rsidRPr="00F01EDB">
        <w:rPr>
          <w:rFonts w:ascii="Arial" w:hAnsi="Arial" w:cs="Arial"/>
        </w:rPr>
        <w:t xml:space="preserve">PEER 1 has an extensive policy covering this policy, they </w:t>
      </w:r>
      <w:r w:rsidR="009D43F1" w:rsidRPr="00F01EDB">
        <w:rPr>
          <w:rFonts w:ascii="Arial" w:hAnsi="Arial" w:cs="Arial"/>
        </w:rPr>
        <w:t xml:space="preserve">strictly enforce the conduct of residents and if a violation occurs, they conduct an investigation. If validated, they have options to discharge the resident and return them to custody. If the allegation involves criminal behavior, they contact the Denver Police Department to conduct an investigation.  </w:t>
      </w:r>
    </w:p>
    <w:p w14:paraId="485299CE" w14:textId="77777777" w:rsidR="009D43F1" w:rsidRDefault="009D43F1" w:rsidP="00FE60F0">
      <w:pPr>
        <w:pStyle w:val="ListParagraph"/>
        <w:spacing w:line="240" w:lineRule="auto"/>
        <w:jc w:val="both"/>
        <w:rPr>
          <w:rFonts w:ascii="Arial" w:hAnsi="Arial" w:cs="Arial"/>
        </w:rPr>
      </w:pPr>
    </w:p>
    <w:p w14:paraId="1714289F" w14:textId="77777777" w:rsidR="00464B6A" w:rsidRPr="00004514" w:rsidRDefault="00464B6A" w:rsidP="00464B6A">
      <w:pPr>
        <w:ind w:left="720"/>
        <w:rPr>
          <w:rFonts w:ascii="Arial" w:hAnsi="Arial" w:cs="Arial"/>
        </w:rPr>
      </w:pPr>
      <w:r w:rsidRPr="00004514">
        <w:rPr>
          <w:rFonts w:ascii="Arial" w:hAnsi="Arial" w:cs="Arial"/>
        </w:rPr>
        <w:t xml:space="preserve">Evidence Relied Upon </w:t>
      </w:r>
    </w:p>
    <w:p w14:paraId="7B672749" w14:textId="77777777" w:rsidR="00464B6A" w:rsidRPr="00004514" w:rsidRDefault="00464B6A" w:rsidP="00464B6A">
      <w:pPr>
        <w:ind w:firstLine="720"/>
        <w:rPr>
          <w:rFonts w:ascii="Arial" w:hAnsi="Arial" w:cs="Arial"/>
        </w:rPr>
      </w:pPr>
      <w:r w:rsidRPr="00004514">
        <w:rPr>
          <w:rFonts w:ascii="Arial" w:hAnsi="Arial" w:cs="Arial"/>
        </w:rPr>
        <w:t xml:space="preserve">Pre-Audit Questionnaire </w:t>
      </w:r>
    </w:p>
    <w:p w14:paraId="3F5B1F52" w14:textId="77777777" w:rsidR="00464B6A" w:rsidRPr="00004514" w:rsidRDefault="00464B6A" w:rsidP="00464B6A">
      <w:pPr>
        <w:ind w:firstLine="720"/>
        <w:rPr>
          <w:rFonts w:ascii="Arial" w:hAnsi="Arial" w:cs="Arial"/>
        </w:rPr>
      </w:pPr>
      <w:r w:rsidRPr="00004514">
        <w:rPr>
          <w:rFonts w:ascii="Arial" w:hAnsi="Arial" w:cs="Arial"/>
        </w:rPr>
        <w:t>Submitted Policies</w:t>
      </w:r>
    </w:p>
    <w:p w14:paraId="25CD53C0" w14:textId="77777777" w:rsidR="00464B6A" w:rsidRDefault="00464B6A" w:rsidP="00464B6A">
      <w:pPr>
        <w:ind w:firstLine="720"/>
        <w:rPr>
          <w:rFonts w:ascii="Arial" w:hAnsi="Arial" w:cs="Arial"/>
        </w:rPr>
      </w:pPr>
      <w:r w:rsidRPr="00004514">
        <w:rPr>
          <w:rFonts w:ascii="Arial" w:hAnsi="Arial" w:cs="Arial"/>
        </w:rPr>
        <w:t xml:space="preserve">Interviews with various individuals </w:t>
      </w:r>
    </w:p>
    <w:p w14:paraId="0366B872" w14:textId="5F905254" w:rsidR="00A17512" w:rsidRDefault="00204BE3" w:rsidP="008D7BE2">
      <w:pPr>
        <w:spacing w:after="0" w:line="240" w:lineRule="auto"/>
        <w:ind w:right="-360" w:firstLine="720"/>
        <w:rPr>
          <w:rFonts w:ascii="Arial" w:hAnsi="Arial" w:cs="Arial"/>
        </w:rPr>
      </w:pPr>
      <w:r w:rsidRPr="00004514">
        <w:rPr>
          <w:rFonts w:ascii="Arial" w:hAnsi="Arial" w:cs="Arial"/>
        </w:rPr>
        <w:t xml:space="preserve">PEER 1 is in compliance with this standard. </w:t>
      </w:r>
    </w:p>
    <w:p w14:paraId="66DEF561" w14:textId="77777777" w:rsidR="00857D2C" w:rsidRDefault="00857D2C" w:rsidP="008D7BE2">
      <w:pPr>
        <w:spacing w:after="0" w:line="240" w:lineRule="auto"/>
        <w:ind w:right="-360" w:firstLine="720"/>
        <w:rPr>
          <w:rFonts w:ascii="Arial" w:hAnsi="Arial" w:cs="Arial"/>
        </w:rPr>
      </w:pPr>
    </w:p>
    <w:p w14:paraId="3EB35089" w14:textId="77777777" w:rsidR="008D7BE2" w:rsidRPr="008D7BE2" w:rsidRDefault="008D7BE2" w:rsidP="008D7BE2">
      <w:pPr>
        <w:spacing w:after="0" w:line="240" w:lineRule="auto"/>
        <w:ind w:right="-360" w:firstLine="720"/>
        <w:rPr>
          <w:rFonts w:ascii="Arial" w:hAnsi="Arial" w:cs="Arial"/>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00256074" w14:textId="77777777" w:rsidR="008D7BE2" w:rsidRDefault="008D7BE2" w:rsidP="00A17512">
      <w:pPr>
        <w:shd w:val="clear" w:color="auto" w:fill="FEF4EC"/>
        <w:spacing w:after="0" w:line="240" w:lineRule="auto"/>
        <w:rPr>
          <w:rFonts w:ascii="Arial" w:eastAsia="Times New Roman" w:hAnsi="Arial" w:cs="Arial"/>
          <w:b/>
        </w:rPr>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178FB650"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980035">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313393F0" w14:textId="77777777" w:rsidR="00F00519" w:rsidRDefault="00F00519" w:rsidP="00A17512">
      <w:pPr>
        <w:shd w:val="clear" w:color="auto" w:fill="FEF4EC"/>
        <w:spacing w:after="0" w:line="240" w:lineRule="auto"/>
        <w:rPr>
          <w:rFonts w:ascii="Arial" w:eastAsia="Times New Roman" w:hAnsi="Arial" w:cs="Arial"/>
          <w:b/>
        </w:rPr>
      </w:pPr>
    </w:p>
    <w:p w14:paraId="22BF2512" w14:textId="77777777" w:rsidR="00F00519" w:rsidRDefault="00F00519" w:rsidP="00A17512">
      <w:pPr>
        <w:shd w:val="clear" w:color="auto" w:fill="FEF4EC"/>
        <w:spacing w:after="0" w:line="240" w:lineRule="auto"/>
        <w:rPr>
          <w:rFonts w:ascii="Arial" w:eastAsia="Times New Roman" w:hAnsi="Arial" w:cs="Arial"/>
          <w:b/>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7FD50B06"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980035">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5A520220"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980035">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16D7B2E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70606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74C20601" w14:textId="77777777" w:rsidR="00EB69BB" w:rsidRDefault="00EB69BB" w:rsidP="00A17512">
      <w:pPr>
        <w:shd w:val="clear" w:color="auto" w:fill="FEF4EC"/>
        <w:spacing w:after="0" w:line="240" w:lineRule="auto"/>
        <w:rPr>
          <w:rFonts w:ascii="Arial" w:eastAsia="Times New Roman" w:hAnsi="Arial" w:cs="Arial"/>
          <w:b/>
        </w:rPr>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6F8C7F5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70606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4D24381C"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70606C">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E913202" w14:textId="023DFCA2" w:rsidR="0067417B" w:rsidRPr="0067417B" w:rsidRDefault="00FE1C1D" w:rsidP="00F00519">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(A)</w:t>
      </w:r>
      <w:r w:rsidR="0067417B" w:rsidRPr="0067417B">
        <w:rPr>
          <w:rFonts w:ascii="Arial" w:eastAsia="Times New Roman" w:hAnsi="Arial" w:cs="Arial"/>
          <w:bCs/>
          <w:lang w:val="en"/>
        </w:rPr>
        <w:t xml:space="preserve"> After the scene is secure and no longer than within one hour of staff notification of an</w:t>
      </w:r>
    </w:p>
    <w:p w14:paraId="033854B1" w14:textId="77777777"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incident, the first responder will notify the Supervisor or the Program Director of the incident.</w:t>
      </w:r>
    </w:p>
    <w:p w14:paraId="2315B53D" w14:textId="77777777"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The Supervisor will provide direction for medical referral for treatment, and will refer the</w:t>
      </w:r>
    </w:p>
    <w:p w14:paraId="12D69BB7" w14:textId="77777777"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victim to Denver Health Medical Center Emergency Department to be transported by program</w:t>
      </w:r>
    </w:p>
    <w:p w14:paraId="4E206896" w14:textId="77777777"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staff or by ambulance depending upon the severity of injuries. (Medical staff is not on site at</w:t>
      </w:r>
    </w:p>
    <w:p w14:paraId="4C5929AB" w14:textId="77777777"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either Peer I or the Haven.) The PREA Coordinator will also assure that the Denver Health</w:t>
      </w:r>
    </w:p>
    <w:p w14:paraId="13A06389" w14:textId="77777777"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Emergency Department is aware that a sexual assault has occurred and that the SANE team</w:t>
      </w:r>
    </w:p>
    <w:p w14:paraId="0B172D27" w14:textId="77777777"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must be notified. The PREA Coordinator will also contact the Mental Health Therapist at the</w:t>
      </w:r>
    </w:p>
    <w:p w14:paraId="1563F7B2" w14:textId="77E1E108"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 xml:space="preserve">Haven and the Senior Counseling Staff at Peer I to assist with </w:t>
      </w:r>
      <w:r>
        <w:rPr>
          <w:rFonts w:ascii="Arial" w:eastAsia="Times New Roman" w:hAnsi="Arial" w:cs="Arial"/>
          <w:bCs/>
          <w:lang w:val="en"/>
        </w:rPr>
        <w:t>the mental health treatment and</w:t>
      </w:r>
    </w:p>
    <w:p w14:paraId="372215E5" w14:textId="77777777" w:rsidR="0067417B" w:rsidRPr="0067417B"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services as needed. All services delivered in accordance with this section will be done in</w:t>
      </w:r>
    </w:p>
    <w:p w14:paraId="5DA4BAAB" w14:textId="789E662F" w:rsidR="00C46145" w:rsidRDefault="0067417B" w:rsidP="00F00519">
      <w:pPr>
        <w:shd w:val="clear" w:color="auto" w:fill="F9F6F6"/>
        <w:spacing w:after="0" w:line="240" w:lineRule="auto"/>
        <w:jc w:val="both"/>
        <w:rPr>
          <w:rFonts w:ascii="Arial" w:eastAsia="Times New Roman" w:hAnsi="Arial" w:cs="Arial"/>
          <w:bCs/>
          <w:lang w:val="en"/>
        </w:rPr>
      </w:pPr>
      <w:r w:rsidRPr="0067417B">
        <w:rPr>
          <w:rFonts w:ascii="Arial" w:eastAsia="Times New Roman" w:hAnsi="Arial" w:cs="Arial"/>
          <w:bCs/>
          <w:lang w:val="en"/>
        </w:rPr>
        <w:t>accordance with professionally accepted standards of care</w:t>
      </w:r>
      <w:r w:rsidR="004F3BC0">
        <w:rPr>
          <w:rFonts w:ascii="Arial" w:eastAsia="Times New Roman" w:hAnsi="Arial" w:cs="Arial"/>
          <w:bCs/>
          <w:lang w:val="en"/>
        </w:rPr>
        <w:t>.</w:t>
      </w:r>
    </w:p>
    <w:p w14:paraId="75C74491" w14:textId="77777777" w:rsidR="004F3BC0" w:rsidRDefault="004F3BC0" w:rsidP="00F00519">
      <w:pPr>
        <w:shd w:val="clear" w:color="auto" w:fill="F9F6F6"/>
        <w:spacing w:after="0" w:line="240" w:lineRule="auto"/>
        <w:jc w:val="both"/>
        <w:rPr>
          <w:rFonts w:ascii="Arial" w:eastAsia="Times New Roman" w:hAnsi="Arial" w:cs="Arial"/>
          <w:bCs/>
          <w:lang w:val="en"/>
        </w:rPr>
      </w:pPr>
    </w:p>
    <w:p w14:paraId="58FF7AB6" w14:textId="3FCDE9A5" w:rsidR="000D0834" w:rsidRPr="000D0834" w:rsidRDefault="00FE1C1D" w:rsidP="00F00519">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(B)</w:t>
      </w:r>
      <w:r w:rsidR="000D0834" w:rsidRPr="000D0834">
        <w:rPr>
          <w:rFonts w:ascii="Arial" w:eastAsia="Times New Roman" w:hAnsi="Arial" w:cs="Arial"/>
          <w:bCs/>
          <w:lang w:val="en"/>
        </w:rPr>
        <w:t xml:space="preserve"> After the scene is secure and no longer than within one hour of staff notification of an</w:t>
      </w:r>
    </w:p>
    <w:p w14:paraId="5C137806" w14:textId="77777777" w:rsidR="000D0834" w:rsidRPr="000D0834" w:rsidRDefault="000D0834" w:rsidP="00F00519">
      <w:pPr>
        <w:shd w:val="clear" w:color="auto" w:fill="F9F6F6"/>
        <w:spacing w:after="0" w:line="240" w:lineRule="auto"/>
        <w:jc w:val="both"/>
        <w:rPr>
          <w:rFonts w:ascii="Arial" w:eastAsia="Times New Roman" w:hAnsi="Arial" w:cs="Arial"/>
          <w:bCs/>
          <w:lang w:val="en"/>
        </w:rPr>
      </w:pPr>
      <w:r w:rsidRPr="000D0834">
        <w:rPr>
          <w:rFonts w:ascii="Arial" w:eastAsia="Times New Roman" w:hAnsi="Arial" w:cs="Arial"/>
          <w:bCs/>
          <w:lang w:val="en"/>
        </w:rPr>
        <w:t>incident, the first responder will notify the Supervisor or the Program Director of the incident.</w:t>
      </w:r>
    </w:p>
    <w:p w14:paraId="71F06B33" w14:textId="77777777" w:rsidR="000D0834" w:rsidRPr="000D0834" w:rsidRDefault="000D0834" w:rsidP="00F00519">
      <w:pPr>
        <w:shd w:val="clear" w:color="auto" w:fill="F9F6F6"/>
        <w:spacing w:after="0" w:line="240" w:lineRule="auto"/>
        <w:jc w:val="both"/>
        <w:rPr>
          <w:rFonts w:ascii="Arial" w:eastAsia="Times New Roman" w:hAnsi="Arial" w:cs="Arial"/>
          <w:bCs/>
          <w:lang w:val="en"/>
        </w:rPr>
      </w:pPr>
      <w:r w:rsidRPr="000D0834">
        <w:rPr>
          <w:rFonts w:ascii="Arial" w:eastAsia="Times New Roman" w:hAnsi="Arial" w:cs="Arial"/>
          <w:bCs/>
          <w:lang w:val="en"/>
        </w:rPr>
        <w:t>The Supervisor will provide direction for medical referral for treatment, and will refer the</w:t>
      </w:r>
    </w:p>
    <w:p w14:paraId="2F4D6862" w14:textId="77777777" w:rsidR="000D0834" w:rsidRPr="000D0834" w:rsidRDefault="000D0834" w:rsidP="000D0834">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victim to Denver Health Medical Center Emergency Department to be transported by program</w:t>
      </w:r>
    </w:p>
    <w:p w14:paraId="47AA3DF6" w14:textId="77777777" w:rsidR="000D0834" w:rsidRPr="000D0834" w:rsidRDefault="000D0834" w:rsidP="000D0834">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staff or by ambulance depending upon the severity of injuries. (Medical staff is not on site at</w:t>
      </w:r>
    </w:p>
    <w:p w14:paraId="6917CF58" w14:textId="77777777" w:rsidR="000D0834" w:rsidRPr="000D0834" w:rsidRDefault="000D0834" w:rsidP="000D0834">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either Peer I or the Haven.) The PREA Coordinator will also assure that the Denver Health</w:t>
      </w:r>
    </w:p>
    <w:p w14:paraId="517A6006" w14:textId="77777777" w:rsidR="000D0834" w:rsidRPr="000D0834" w:rsidRDefault="000D0834" w:rsidP="000D0834">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Emergency Department is aware that a sexual assault has occurred and that the SANE team</w:t>
      </w:r>
    </w:p>
    <w:p w14:paraId="5EC2A616" w14:textId="77777777" w:rsidR="000D0834" w:rsidRPr="000D0834" w:rsidRDefault="000D0834" w:rsidP="000D0834">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must be notified. The PREA Coordinator will also contact the Mental Health Therapist at the</w:t>
      </w:r>
    </w:p>
    <w:p w14:paraId="525BC4D6" w14:textId="04DF2632" w:rsidR="000D0834" w:rsidRPr="000D0834" w:rsidRDefault="000D0834" w:rsidP="000D0834">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Haven and the Senior Counseling Staff at Peer I to assist with the mental he</w:t>
      </w:r>
      <w:r>
        <w:rPr>
          <w:rFonts w:ascii="Arial" w:eastAsia="Times New Roman" w:hAnsi="Arial" w:cs="Arial"/>
          <w:bCs/>
          <w:lang w:val="en"/>
        </w:rPr>
        <w:t>alth treatment and</w:t>
      </w:r>
    </w:p>
    <w:p w14:paraId="259B25A7" w14:textId="77777777" w:rsidR="000D0834" w:rsidRPr="000D0834" w:rsidRDefault="000D0834" w:rsidP="000D0834">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services as needed. All services delivered in accordance with this section will be done in</w:t>
      </w:r>
    </w:p>
    <w:p w14:paraId="6FC30E7C" w14:textId="7FC90F85" w:rsidR="004F3BC0" w:rsidRDefault="000D0834" w:rsidP="000D0834">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accordance with professionally accepted standards of care</w:t>
      </w:r>
      <w:r>
        <w:rPr>
          <w:rFonts w:ascii="Arial" w:eastAsia="Times New Roman" w:hAnsi="Arial" w:cs="Arial"/>
          <w:bCs/>
          <w:lang w:val="en"/>
        </w:rPr>
        <w:t>.</w:t>
      </w:r>
    </w:p>
    <w:p w14:paraId="44A3CCD3" w14:textId="77777777" w:rsidR="000941FA" w:rsidRDefault="000941FA" w:rsidP="00435AD5">
      <w:pPr>
        <w:shd w:val="clear" w:color="auto" w:fill="F9F6F6"/>
        <w:spacing w:after="0" w:line="240" w:lineRule="auto"/>
        <w:rPr>
          <w:rFonts w:ascii="Arial" w:eastAsia="Times New Roman" w:hAnsi="Arial" w:cs="Arial"/>
          <w:bCs/>
          <w:lang w:val="en"/>
        </w:rPr>
      </w:pPr>
    </w:p>
    <w:p w14:paraId="084976AF" w14:textId="15FDC75A" w:rsidR="00435AD5" w:rsidRPr="00435AD5" w:rsidRDefault="00E95E0C" w:rsidP="00DD366F">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(C</w:t>
      </w:r>
      <w:r w:rsidR="00435AD5" w:rsidRPr="00435AD5">
        <w:rPr>
          <w:rFonts w:ascii="Arial" w:eastAsia="Times New Roman" w:hAnsi="Arial" w:cs="Arial"/>
          <w:bCs/>
          <w:lang w:val="en"/>
        </w:rPr>
        <w:t>) Services will be provided by the SANE Nurse at the Denver Health Medical Center</w:t>
      </w:r>
    </w:p>
    <w:p w14:paraId="055AD6E4" w14:textId="77777777" w:rsidR="00435AD5" w:rsidRPr="00435AD5" w:rsidRDefault="00435AD5" w:rsidP="00DD366F">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Emergency Department who will provide information to the client regarding emergency</w:t>
      </w:r>
    </w:p>
    <w:p w14:paraId="08F2AEF7" w14:textId="77777777" w:rsidR="00435AD5" w:rsidRPr="00435AD5" w:rsidRDefault="00435AD5" w:rsidP="00DD366F">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contraception and sexually transmitted infections prophylaxis, in accordance with</w:t>
      </w:r>
    </w:p>
    <w:p w14:paraId="612EEDCE" w14:textId="77777777" w:rsidR="00435AD5" w:rsidRPr="00435AD5" w:rsidRDefault="00435AD5" w:rsidP="00DD366F">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professionally accepted standards of care, where medically appropriate. In addition to above</w:t>
      </w:r>
    </w:p>
    <w:p w14:paraId="6065DAE4" w14:textId="77777777" w:rsidR="00435AD5" w:rsidRPr="00435AD5" w:rsidRDefault="00435AD5" w:rsidP="00DD366F">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outlined procedures, and if necessary, the victim will receive on-going medical services</w:t>
      </w:r>
    </w:p>
    <w:p w14:paraId="3E8B3B9D" w14:textId="77777777" w:rsidR="00435AD5" w:rsidRPr="00435AD5" w:rsidRDefault="00435AD5" w:rsidP="00DD366F">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through the Sheridan Health Services, an agency partnership, and may receive referrals to</w:t>
      </w:r>
    </w:p>
    <w:p w14:paraId="7E7AC741" w14:textId="77777777" w:rsidR="00435AD5" w:rsidRPr="00435AD5" w:rsidRDefault="00435AD5" w:rsidP="00DD366F">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outside agencies, such as the Blue Bench, for specialized services. All services delivered in</w:t>
      </w:r>
    </w:p>
    <w:p w14:paraId="473B04EB" w14:textId="77777777" w:rsidR="00435AD5" w:rsidRPr="00435AD5" w:rsidRDefault="00435AD5" w:rsidP="00DD366F">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accordance with this section will be done in accordance with professionally accepted</w:t>
      </w:r>
    </w:p>
    <w:p w14:paraId="6C6DD5F5" w14:textId="3E389266" w:rsidR="00435AD5" w:rsidRDefault="00435AD5" w:rsidP="00DD366F">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standards of care.</w:t>
      </w:r>
    </w:p>
    <w:p w14:paraId="669F0738" w14:textId="77777777" w:rsidR="00A43B7D" w:rsidRDefault="00A43B7D" w:rsidP="00435AD5">
      <w:pPr>
        <w:shd w:val="clear" w:color="auto" w:fill="F9F6F6"/>
        <w:spacing w:after="0" w:line="240" w:lineRule="auto"/>
        <w:rPr>
          <w:rFonts w:ascii="Arial" w:eastAsia="Times New Roman" w:hAnsi="Arial" w:cs="Arial"/>
          <w:bCs/>
          <w:lang w:val="en"/>
        </w:rPr>
      </w:pPr>
    </w:p>
    <w:p w14:paraId="3914C0DE" w14:textId="59726F59" w:rsidR="00A43B7D" w:rsidRPr="00A43B7D" w:rsidRDefault="00A43B7D" w:rsidP="00A43B7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w:t>
      </w:r>
      <w:r w:rsidRPr="00A43B7D">
        <w:rPr>
          <w:rFonts w:ascii="Arial" w:eastAsia="Times New Roman" w:hAnsi="Arial" w:cs="Arial"/>
          <w:bCs/>
          <w:lang w:val="en"/>
        </w:rPr>
        <w:t>) Services will be provided by the SANE Nurse at the Denver Health Medical Center</w:t>
      </w:r>
    </w:p>
    <w:p w14:paraId="6C37E6F4" w14:textId="77777777" w:rsidR="00A43B7D" w:rsidRPr="00A43B7D" w:rsidRDefault="00A43B7D" w:rsidP="00A43B7D">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Emergency Department. The program directors, in conjunction with the University Risk</w:t>
      </w:r>
    </w:p>
    <w:p w14:paraId="37A40478" w14:textId="7FEFFB6D" w:rsidR="00A43B7D" w:rsidRPr="00A43B7D" w:rsidRDefault="00A43B7D" w:rsidP="00A43B7D">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 xml:space="preserve">Management </w:t>
      </w:r>
      <w:r w:rsidR="007F236A" w:rsidRPr="00A43B7D">
        <w:rPr>
          <w:rFonts w:ascii="Arial" w:eastAsia="Times New Roman" w:hAnsi="Arial" w:cs="Arial"/>
          <w:bCs/>
          <w:lang w:val="en"/>
        </w:rPr>
        <w:t>Team</w:t>
      </w:r>
      <w:r w:rsidRPr="00A43B7D">
        <w:rPr>
          <w:rFonts w:ascii="Arial" w:eastAsia="Times New Roman" w:hAnsi="Arial" w:cs="Arial"/>
          <w:bCs/>
          <w:lang w:val="en"/>
        </w:rPr>
        <w:t xml:space="preserve"> and the Department of Criminal Justice will assure payment for services</w:t>
      </w:r>
    </w:p>
    <w:p w14:paraId="2A4C43BD" w14:textId="77777777" w:rsidR="00A43B7D" w:rsidRPr="00A43B7D" w:rsidRDefault="00A43B7D" w:rsidP="00A43B7D">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is obtained. The victim will not incur any financial costs arising out of the incident regardless</w:t>
      </w:r>
    </w:p>
    <w:p w14:paraId="4ACF82D3" w14:textId="77777777" w:rsidR="00A43B7D" w:rsidRPr="00A43B7D" w:rsidRDefault="00A43B7D" w:rsidP="00A43B7D">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of whether the victim names the abuser or cooperates with any investigation arising out of the</w:t>
      </w:r>
    </w:p>
    <w:p w14:paraId="15DAB857" w14:textId="77777777" w:rsidR="00A43B7D" w:rsidRPr="00A43B7D" w:rsidRDefault="00A43B7D" w:rsidP="00A43B7D">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incident. All services delivered in accordance with this section will be done in accordance</w:t>
      </w:r>
    </w:p>
    <w:p w14:paraId="7DE4D70B" w14:textId="02DE935D" w:rsidR="00A43B7D" w:rsidRDefault="00A43B7D" w:rsidP="00A43B7D">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with professionally accepted standards of care.</w:t>
      </w:r>
    </w:p>
    <w:p w14:paraId="2C5908CA" w14:textId="77777777" w:rsidR="00F911FD" w:rsidRDefault="00F911FD" w:rsidP="00A43B7D">
      <w:pPr>
        <w:shd w:val="clear" w:color="auto" w:fill="F9F6F6"/>
        <w:spacing w:after="0" w:line="240" w:lineRule="auto"/>
        <w:rPr>
          <w:rFonts w:ascii="Arial" w:eastAsia="Times New Roman" w:hAnsi="Arial" w:cs="Arial"/>
          <w:bCs/>
          <w:lang w:val="en"/>
        </w:rPr>
      </w:pPr>
    </w:p>
    <w:p w14:paraId="139A0D76" w14:textId="5845471F" w:rsidR="00C46145" w:rsidRDefault="00F911FD"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has a policy that covers </w:t>
      </w:r>
      <w:r w:rsidR="00FE6C09">
        <w:rPr>
          <w:rFonts w:ascii="Arial" w:eastAsia="Times New Roman" w:hAnsi="Arial" w:cs="Arial"/>
          <w:bCs/>
          <w:lang w:val="en"/>
        </w:rPr>
        <w:t>the entire</w:t>
      </w:r>
      <w:r>
        <w:rPr>
          <w:rFonts w:ascii="Arial" w:eastAsia="Times New Roman" w:hAnsi="Arial" w:cs="Arial"/>
          <w:bCs/>
          <w:lang w:val="en"/>
        </w:rPr>
        <w:t xml:space="preserve"> standard. It </w:t>
      </w:r>
      <w:r w:rsidR="00205C5C">
        <w:rPr>
          <w:rFonts w:ascii="Arial" w:eastAsia="Times New Roman" w:hAnsi="Arial" w:cs="Arial"/>
          <w:bCs/>
          <w:lang w:val="en"/>
        </w:rPr>
        <w:t xml:space="preserve">provides the victim access to a SANE (Sexual Assault Nurse Exam). </w:t>
      </w:r>
    </w:p>
    <w:p w14:paraId="74C64454" w14:textId="77777777" w:rsidR="00FE6C09" w:rsidRDefault="00FE6C09" w:rsidP="00C46145">
      <w:pPr>
        <w:shd w:val="clear" w:color="auto" w:fill="F9F6F6"/>
        <w:spacing w:after="0" w:line="240" w:lineRule="auto"/>
        <w:rPr>
          <w:rFonts w:ascii="Arial" w:eastAsia="Times New Roman" w:hAnsi="Arial" w:cs="Arial"/>
          <w:bCs/>
          <w:lang w:val="en"/>
        </w:rPr>
      </w:pPr>
    </w:p>
    <w:p w14:paraId="75384313" w14:textId="3A905620" w:rsidR="00FE6C09" w:rsidRDefault="00915019"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policy mandates one hour notification after being informed of a PREA incident. </w:t>
      </w:r>
      <w:r w:rsidR="00957158">
        <w:rPr>
          <w:rFonts w:ascii="Arial" w:eastAsia="Times New Roman" w:hAnsi="Arial" w:cs="Arial"/>
          <w:bCs/>
          <w:lang w:val="en"/>
        </w:rPr>
        <w:t>It also</w:t>
      </w:r>
      <w:r w:rsidR="008073DB">
        <w:rPr>
          <w:rFonts w:ascii="Arial" w:eastAsia="Times New Roman" w:hAnsi="Arial" w:cs="Arial"/>
          <w:bCs/>
          <w:lang w:val="en"/>
        </w:rPr>
        <w:t xml:space="preserve"> mandates the SANE department at Denver Health is notified, a memb</w:t>
      </w:r>
      <w:r w:rsidR="00663647">
        <w:rPr>
          <w:rFonts w:ascii="Arial" w:eastAsia="Times New Roman" w:hAnsi="Arial" w:cs="Arial"/>
          <w:bCs/>
          <w:lang w:val="en"/>
        </w:rPr>
        <w:t xml:space="preserve">er of the PEER 1 </w:t>
      </w:r>
      <w:r w:rsidR="008073DB">
        <w:rPr>
          <w:rFonts w:ascii="Arial" w:eastAsia="Times New Roman" w:hAnsi="Arial" w:cs="Arial"/>
          <w:bCs/>
          <w:lang w:val="en"/>
        </w:rPr>
        <w:t>s</w:t>
      </w:r>
      <w:r w:rsidR="00663647">
        <w:rPr>
          <w:rFonts w:ascii="Arial" w:eastAsia="Times New Roman" w:hAnsi="Arial" w:cs="Arial"/>
          <w:bCs/>
          <w:lang w:val="en"/>
        </w:rPr>
        <w:t>taff</w:t>
      </w:r>
      <w:r w:rsidR="008073DB">
        <w:rPr>
          <w:rFonts w:ascii="Arial" w:eastAsia="Times New Roman" w:hAnsi="Arial" w:cs="Arial"/>
          <w:bCs/>
          <w:lang w:val="en"/>
        </w:rPr>
        <w:t xml:space="preserve"> present during the exa</w:t>
      </w:r>
      <w:r w:rsidR="00663647">
        <w:rPr>
          <w:rFonts w:ascii="Arial" w:eastAsia="Times New Roman" w:hAnsi="Arial" w:cs="Arial"/>
          <w:bCs/>
          <w:lang w:val="en"/>
        </w:rPr>
        <w:t>m, if clinically appropriate.</w:t>
      </w:r>
      <w:r w:rsidR="00234DEA">
        <w:rPr>
          <w:rFonts w:ascii="Arial" w:eastAsia="Times New Roman" w:hAnsi="Arial" w:cs="Arial"/>
          <w:bCs/>
          <w:lang w:val="en"/>
        </w:rPr>
        <w:t xml:space="preserve"> </w:t>
      </w:r>
    </w:p>
    <w:p w14:paraId="5FF01541" w14:textId="77777777" w:rsidR="00234DEA" w:rsidRDefault="00234DEA" w:rsidP="00C46145">
      <w:pPr>
        <w:shd w:val="clear" w:color="auto" w:fill="F9F6F6"/>
        <w:spacing w:after="0" w:line="240" w:lineRule="auto"/>
        <w:rPr>
          <w:rFonts w:ascii="Arial" w:eastAsia="Times New Roman" w:hAnsi="Arial" w:cs="Arial"/>
          <w:bCs/>
          <w:lang w:val="en"/>
        </w:rPr>
      </w:pPr>
    </w:p>
    <w:p w14:paraId="6987D1E9" w14:textId="77777777" w:rsidR="0021053E" w:rsidRDefault="00234DEA"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Policy mandates victims have access to outside agencies for support that </w:t>
      </w:r>
      <w:r w:rsidR="0021053E">
        <w:rPr>
          <w:rFonts w:ascii="Arial" w:eastAsia="Times New Roman" w:hAnsi="Arial" w:cs="Arial"/>
          <w:bCs/>
          <w:lang w:val="en"/>
        </w:rPr>
        <w:t>fall within accepted standards of care.</w:t>
      </w:r>
    </w:p>
    <w:p w14:paraId="2852B0BB" w14:textId="77777777" w:rsidR="0021053E" w:rsidRDefault="0021053E" w:rsidP="00C46145">
      <w:pPr>
        <w:shd w:val="clear" w:color="auto" w:fill="F9F6F6"/>
        <w:spacing w:after="0" w:line="240" w:lineRule="auto"/>
        <w:rPr>
          <w:rFonts w:ascii="Arial" w:eastAsia="Times New Roman" w:hAnsi="Arial" w:cs="Arial"/>
          <w:bCs/>
          <w:lang w:val="en"/>
        </w:rPr>
      </w:pPr>
    </w:p>
    <w:p w14:paraId="2EC2F736" w14:textId="77777777" w:rsidR="00245039" w:rsidRDefault="00D45B6A" w:rsidP="0024503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w:t>
      </w:r>
      <w:r w:rsidR="00DD366F">
        <w:rPr>
          <w:rFonts w:ascii="Arial" w:eastAsia="Times New Roman" w:hAnsi="Arial" w:cs="Arial"/>
          <w:bCs/>
          <w:lang w:val="en"/>
        </w:rPr>
        <w:t>staff was</w:t>
      </w:r>
      <w:r>
        <w:rPr>
          <w:rFonts w:ascii="Arial" w:eastAsia="Times New Roman" w:hAnsi="Arial" w:cs="Arial"/>
          <w:bCs/>
          <w:lang w:val="en"/>
        </w:rPr>
        <w:t xml:space="preserve"> knowledgeable and familiar with this policy.  </w:t>
      </w:r>
      <w:r w:rsidR="0021053E">
        <w:rPr>
          <w:rFonts w:ascii="Arial" w:eastAsia="Times New Roman" w:hAnsi="Arial" w:cs="Arial"/>
          <w:bCs/>
          <w:lang w:val="en"/>
        </w:rPr>
        <w:t xml:space="preserve"> </w:t>
      </w:r>
    </w:p>
    <w:p w14:paraId="0E2822BA" w14:textId="0892AE7C" w:rsidR="00DD366F" w:rsidRDefault="00DD366F" w:rsidP="00245039">
      <w:pPr>
        <w:shd w:val="clear" w:color="auto" w:fill="F9F6F6"/>
        <w:spacing w:after="0" w:line="240" w:lineRule="auto"/>
        <w:rPr>
          <w:rFonts w:ascii="Arial" w:hAnsi="Arial" w:cs="Arial"/>
        </w:rPr>
      </w:pPr>
      <w:r w:rsidRPr="00004514">
        <w:rPr>
          <w:rFonts w:ascii="Arial" w:hAnsi="Arial" w:cs="Arial"/>
        </w:rPr>
        <w:t xml:space="preserve">Evidence Relied Upon </w:t>
      </w:r>
    </w:p>
    <w:p w14:paraId="7E3C72AE" w14:textId="77777777" w:rsidR="00245039" w:rsidRPr="00245039" w:rsidRDefault="00245039" w:rsidP="00245039">
      <w:pPr>
        <w:shd w:val="clear" w:color="auto" w:fill="F9F6F6"/>
        <w:spacing w:after="0" w:line="240" w:lineRule="auto"/>
        <w:rPr>
          <w:rFonts w:ascii="Arial" w:eastAsia="Times New Roman" w:hAnsi="Arial" w:cs="Arial"/>
          <w:bCs/>
          <w:lang w:val="en"/>
        </w:rPr>
      </w:pPr>
    </w:p>
    <w:p w14:paraId="34C904CD" w14:textId="77777777" w:rsidR="00DD366F" w:rsidRPr="00004514" w:rsidRDefault="00DD366F" w:rsidP="00DD366F">
      <w:pPr>
        <w:rPr>
          <w:rFonts w:ascii="Arial" w:hAnsi="Arial" w:cs="Arial"/>
        </w:rPr>
      </w:pPr>
      <w:r w:rsidRPr="00004514">
        <w:rPr>
          <w:rFonts w:ascii="Arial" w:hAnsi="Arial" w:cs="Arial"/>
        </w:rPr>
        <w:t xml:space="preserve">Pre-Audit Questionnaire </w:t>
      </w:r>
    </w:p>
    <w:p w14:paraId="1EC9EE0A" w14:textId="77777777" w:rsidR="00DD366F" w:rsidRPr="00004514" w:rsidRDefault="00DD366F" w:rsidP="00DD366F">
      <w:pPr>
        <w:rPr>
          <w:rFonts w:ascii="Arial" w:hAnsi="Arial" w:cs="Arial"/>
        </w:rPr>
      </w:pPr>
      <w:r w:rsidRPr="00004514">
        <w:rPr>
          <w:rFonts w:ascii="Arial" w:hAnsi="Arial" w:cs="Arial"/>
        </w:rPr>
        <w:t>Submitted Policies</w:t>
      </w:r>
    </w:p>
    <w:p w14:paraId="43BDA6A3" w14:textId="77777777" w:rsidR="00DD366F" w:rsidRPr="00004514" w:rsidRDefault="00DD366F" w:rsidP="00DD366F">
      <w:pPr>
        <w:rPr>
          <w:rFonts w:ascii="Arial" w:hAnsi="Arial" w:cs="Arial"/>
        </w:rPr>
      </w:pPr>
      <w:r w:rsidRPr="00004514">
        <w:rPr>
          <w:rFonts w:ascii="Arial" w:hAnsi="Arial" w:cs="Arial"/>
        </w:rPr>
        <w:t xml:space="preserve">Interviews with various individuals </w:t>
      </w:r>
    </w:p>
    <w:p w14:paraId="1812748E" w14:textId="77777777" w:rsidR="00DD366F" w:rsidRDefault="00DD366F" w:rsidP="00DD366F">
      <w:pPr>
        <w:spacing w:after="0" w:line="240" w:lineRule="auto"/>
        <w:ind w:right="-360"/>
        <w:rPr>
          <w:rFonts w:ascii="Arial" w:hAnsi="Arial" w:cs="Arial"/>
        </w:rPr>
      </w:pPr>
      <w:r w:rsidRPr="00004514">
        <w:rPr>
          <w:rFonts w:ascii="Arial" w:hAnsi="Arial" w:cs="Arial"/>
        </w:rPr>
        <w:t xml:space="preserve">PEER 1 is in compliance with this standard. </w:t>
      </w:r>
    </w:p>
    <w:p w14:paraId="0A637501" w14:textId="77777777" w:rsidR="003933E8" w:rsidRPr="00004514" w:rsidRDefault="003933E8" w:rsidP="00DD366F">
      <w:pPr>
        <w:spacing w:after="0" w:line="240" w:lineRule="auto"/>
        <w:ind w:right="-360"/>
        <w:rPr>
          <w:rFonts w:ascii="Arial" w:hAnsi="Arial" w:cs="Arial"/>
        </w:rPr>
      </w:pPr>
    </w:p>
    <w:p w14:paraId="34CABCEF" w14:textId="77777777" w:rsidR="00DD366F" w:rsidRPr="004645E3" w:rsidRDefault="00DD366F" w:rsidP="00C46145">
      <w:pPr>
        <w:shd w:val="clear" w:color="auto" w:fill="F9F6F6"/>
        <w:spacing w:after="0" w:line="240" w:lineRule="auto"/>
        <w:rPr>
          <w:rFonts w:ascii="Arial" w:eastAsia="Times New Roman" w:hAnsi="Arial" w:cs="Arial"/>
          <w:bCs/>
          <w:sz w:val="21"/>
          <w:szCs w:val="21"/>
          <w:lang w:val="en"/>
        </w:rPr>
      </w:pPr>
    </w:p>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5F261BF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765A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5CE5A5D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765A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5F33962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765A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00863422" w14:textId="71E9276B" w:rsidR="00120F0B" w:rsidRPr="004645E3" w:rsidRDefault="00120F0B" w:rsidP="00D46C54">
      <w:pPr>
        <w:pStyle w:val="ListParagraph"/>
        <w:numPr>
          <w:ilvl w:val="0"/>
          <w:numId w:val="16"/>
        </w:numPr>
        <w:spacing w:after="0" w:line="240" w:lineRule="auto"/>
      </w:pPr>
      <w:r w:rsidRPr="00C75E94">
        <w:rPr>
          <w:rFonts w:ascii="Arial" w:eastAsia="Times New Roman" w:hAnsi="Arial" w:cs="Arial"/>
        </w:rPr>
        <w:t xml:space="preserve">Are </w:t>
      </w:r>
      <w:r w:rsidR="00BC7EA2" w:rsidRPr="00C75E94">
        <w:rPr>
          <w:rFonts w:ascii="Arial" w:eastAsia="Times New Roman" w:hAnsi="Arial" w:cs="Arial"/>
        </w:rPr>
        <w:t>resident</w:t>
      </w:r>
      <w:r w:rsidRPr="00C75E94">
        <w:rPr>
          <w:rFonts w:ascii="Arial" w:eastAsia="Times New Roman" w:hAnsi="Arial" w:cs="Arial"/>
        </w:rPr>
        <w:t xml:space="preserve"> victims of sexually abusive vaginal penetration while incarcerated offered pregnancy tests? (N/A if all-male facility.) </w:t>
      </w:r>
      <w:sdt>
        <w:sdtPr>
          <w:rPr>
            <w:rFonts w:ascii="MS Gothic" w:eastAsia="MS Gothic" w:hAnsi="MS Gothic" w:cs="Segoe UI Symbol"/>
          </w:rPr>
          <w:id w:val="-1711029890"/>
          <w14:checkbox>
            <w14:checked w14:val="0"/>
            <w14:checkedState w14:val="2612" w14:font="MS Gothic"/>
            <w14:uncheckedState w14:val="2610" w14:font="MS Gothic"/>
          </w14:checkbox>
        </w:sdtPr>
        <w:sdtEndPr/>
        <w:sdtContent>
          <w:r w:rsidR="005520A9" w:rsidRPr="00C75E94">
            <w:rPr>
              <w:rFonts w:ascii="MS Gothic" w:eastAsia="MS Gothic" w:hAnsi="MS Gothic" w:cs="Segoe UI Symbol" w:hint="eastAsia"/>
            </w:rPr>
            <w:t>☐</w:t>
          </w:r>
        </w:sdtContent>
      </w:sdt>
      <w:r w:rsidR="00FB7796" w:rsidRPr="00C75E94">
        <w:rPr>
          <w:rFonts w:ascii="Arial" w:eastAsia="Times New Roman" w:hAnsi="Arial" w:cs="Arial"/>
        </w:rPr>
        <w:t xml:space="preserve"> Yes   </w:t>
      </w:r>
      <w:sdt>
        <w:sdtPr>
          <w:rPr>
            <w:rFonts w:ascii="MS Gothic" w:eastAsia="MS Gothic" w:hAnsi="MS Gothic" w:cs="Segoe UI Symbol"/>
          </w:rPr>
          <w:id w:val="1557893650"/>
          <w14:checkbox>
            <w14:checked w14:val="0"/>
            <w14:checkedState w14:val="2612" w14:font="MS Gothic"/>
            <w14:uncheckedState w14:val="2610" w14:font="MS Gothic"/>
          </w14:checkbox>
        </w:sdtPr>
        <w:sdtEndPr/>
        <w:sdtContent>
          <w:r w:rsidR="005F1820" w:rsidRPr="00C75E94">
            <w:rPr>
              <w:rFonts w:ascii="MS Gothic" w:eastAsia="MS Gothic" w:hAnsi="MS Gothic" w:cs="Segoe UI Symbol" w:hint="eastAsia"/>
            </w:rPr>
            <w:t>☐</w:t>
          </w:r>
        </w:sdtContent>
      </w:sdt>
      <w:r w:rsidR="00FB7796" w:rsidRPr="00C75E94">
        <w:rPr>
          <w:rFonts w:ascii="Arial" w:eastAsia="Times New Roman" w:hAnsi="Arial" w:cs="Arial"/>
        </w:rPr>
        <w:t xml:space="preserve"> No    </w:t>
      </w:r>
      <w:sdt>
        <w:sdtPr>
          <w:rPr>
            <w:rFonts w:ascii="MS Gothic" w:eastAsia="MS Gothic" w:hAnsi="MS Gothic" w:cs="Segoe UI Symbol"/>
          </w:rPr>
          <w:id w:val="609555722"/>
          <w14:checkbox>
            <w14:checked w14:val="1"/>
            <w14:checkedState w14:val="2612" w14:font="MS Gothic"/>
            <w14:uncheckedState w14:val="2610" w14:font="MS Gothic"/>
          </w14:checkbox>
        </w:sdtPr>
        <w:sdtEndPr/>
        <w:sdtContent>
          <w:r w:rsidR="005F1820" w:rsidRPr="00C75E94">
            <w:rPr>
              <w:rFonts w:ascii="MS Gothic" w:eastAsia="MS Gothic" w:hAnsi="MS Gothic" w:cs="Segoe UI Symbol" w:hint="eastAsia"/>
            </w:rPr>
            <w:t>☒</w:t>
          </w:r>
        </w:sdtContent>
      </w:sdt>
      <w:r w:rsidR="00FB7796" w:rsidRPr="00C75E94">
        <w:rPr>
          <w:rFonts w:ascii="Arial" w:eastAsia="Times New Roman" w:hAnsi="Arial" w:cs="Arial"/>
        </w:rPr>
        <w:t xml:space="preserve"> N</w:t>
      </w:r>
      <w:r w:rsidR="00C75E94">
        <w:rPr>
          <w:rFonts w:ascii="Arial" w:eastAsia="Times New Roman" w:hAnsi="Arial" w:cs="Arial"/>
        </w:rPr>
        <w:t>A</w:t>
      </w:r>
    </w:p>
    <w:p w14:paraId="16BA1285" w14:textId="77777777" w:rsidR="008F19AF" w:rsidRDefault="008F19AF" w:rsidP="00D46C54">
      <w:pPr>
        <w:shd w:val="clear" w:color="auto" w:fill="FEF4EC"/>
        <w:spacing w:after="0" w:line="240" w:lineRule="auto"/>
        <w:rPr>
          <w:rFonts w:ascii="Arial" w:eastAsia="Times New Roman" w:hAnsi="Arial" w:cs="Arial"/>
          <w:b/>
        </w:rPr>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1D4AD169" w14:textId="7562E56B" w:rsidR="00120F0B" w:rsidRPr="00C75E94" w:rsidRDefault="00120F0B" w:rsidP="00D46C54">
      <w:pPr>
        <w:pStyle w:val="ListParagraph"/>
        <w:numPr>
          <w:ilvl w:val="0"/>
          <w:numId w:val="16"/>
        </w:numPr>
        <w:spacing w:after="0" w:line="240" w:lineRule="auto"/>
      </w:pPr>
      <w:r w:rsidRPr="00C75E94">
        <w:rPr>
          <w:rFonts w:ascii="Arial" w:eastAsia="Times New Roman" w:hAnsi="Arial" w:cs="Arial"/>
        </w:rPr>
        <w:t xml:space="preserve">If pregnancy results from the conduct described in paragraph § </w:t>
      </w:r>
      <w:r w:rsidR="002F10FB" w:rsidRPr="00C75E94">
        <w:rPr>
          <w:rFonts w:ascii="Arial" w:eastAsia="Times New Roman" w:hAnsi="Arial" w:cs="Arial"/>
        </w:rPr>
        <w:t>115.2</w:t>
      </w:r>
      <w:r w:rsidRPr="00C75E94">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MS Gothic" w:eastAsia="MS Gothic" w:hAnsi="MS Gothic" w:cs="Segoe UI Symbol"/>
          </w:rPr>
          <w:id w:val="1499383712"/>
          <w14:checkbox>
            <w14:checked w14:val="0"/>
            <w14:checkedState w14:val="2612" w14:font="MS Gothic"/>
            <w14:uncheckedState w14:val="2610" w14:font="MS Gothic"/>
          </w14:checkbox>
        </w:sdtPr>
        <w:sdtEndPr/>
        <w:sdtContent>
          <w:r w:rsidR="005520A9" w:rsidRPr="00C75E94">
            <w:rPr>
              <w:rFonts w:ascii="MS Gothic" w:eastAsia="MS Gothic" w:hAnsi="MS Gothic" w:cs="Segoe UI Symbol" w:hint="eastAsia"/>
            </w:rPr>
            <w:t>☐</w:t>
          </w:r>
        </w:sdtContent>
      </w:sdt>
      <w:r w:rsidR="00FB7796" w:rsidRPr="00C75E94">
        <w:rPr>
          <w:rFonts w:ascii="Arial" w:eastAsia="Times New Roman" w:hAnsi="Arial" w:cs="Arial"/>
        </w:rPr>
        <w:t xml:space="preserve"> Yes   </w:t>
      </w:r>
      <w:sdt>
        <w:sdtPr>
          <w:rPr>
            <w:rFonts w:ascii="MS Gothic" w:eastAsia="MS Gothic" w:hAnsi="MS Gothic" w:cs="Segoe UI Symbol"/>
          </w:rPr>
          <w:id w:val="-1145272596"/>
          <w14:checkbox>
            <w14:checked w14:val="0"/>
            <w14:checkedState w14:val="2612" w14:font="MS Gothic"/>
            <w14:uncheckedState w14:val="2610" w14:font="MS Gothic"/>
          </w14:checkbox>
        </w:sdtPr>
        <w:sdtEndPr/>
        <w:sdtContent>
          <w:r w:rsidR="005F1820" w:rsidRPr="00C75E94">
            <w:rPr>
              <w:rFonts w:ascii="MS Gothic" w:eastAsia="MS Gothic" w:hAnsi="MS Gothic" w:cs="Segoe UI Symbol" w:hint="eastAsia"/>
            </w:rPr>
            <w:t>☐</w:t>
          </w:r>
        </w:sdtContent>
      </w:sdt>
      <w:r w:rsidR="00FB7796" w:rsidRPr="00C75E94">
        <w:rPr>
          <w:rFonts w:ascii="Arial" w:eastAsia="Times New Roman" w:hAnsi="Arial" w:cs="Arial"/>
        </w:rPr>
        <w:t xml:space="preserve"> No    </w:t>
      </w:r>
      <w:sdt>
        <w:sdtPr>
          <w:rPr>
            <w:rFonts w:ascii="MS Gothic" w:eastAsia="MS Gothic" w:hAnsi="MS Gothic" w:cs="Segoe UI Symbol"/>
          </w:rPr>
          <w:id w:val="1896703563"/>
          <w14:checkbox>
            <w14:checked w14:val="1"/>
            <w14:checkedState w14:val="2612" w14:font="MS Gothic"/>
            <w14:uncheckedState w14:val="2610" w14:font="MS Gothic"/>
          </w14:checkbox>
        </w:sdtPr>
        <w:sdtEndPr/>
        <w:sdtContent>
          <w:r w:rsidR="005F1820" w:rsidRPr="00C75E94">
            <w:rPr>
              <w:rFonts w:ascii="MS Gothic" w:eastAsia="MS Gothic" w:hAnsi="MS Gothic" w:cs="Segoe UI Symbol" w:hint="eastAsia"/>
            </w:rPr>
            <w:t>☒</w:t>
          </w:r>
        </w:sdtContent>
      </w:sdt>
      <w:r w:rsidR="00FB7796" w:rsidRPr="00C75E94">
        <w:rPr>
          <w:rFonts w:ascii="Arial" w:eastAsia="Times New Roman" w:hAnsi="Arial" w:cs="Arial"/>
        </w:rPr>
        <w:t xml:space="preserve"> N</w:t>
      </w:r>
      <w:r w:rsidR="00C75E94">
        <w:rPr>
          <w:rFonts w:ascii="Arial" w:eastAsia="Times New Roman" w:hAnsi="Arial" w:cs="Arial"/>
        </w:rPr>
        <w:t>A</w:t>
      </w:r>
    </w:p>
    <w:p w14:paraId="394DB699" w14:textId="77777777" w:rsidR="00C75E94" w:rsidRPr="004645E3" w:rsidRDefault="00C75E94" w:rsidP="00C75E94">
      <w:pPr>
        <w:pStyle w:val="ListParagraph"/>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240AFBAA"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765A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3FBB46F1" w14:textId="77777777" w:rsidR="00077B44" w:rsidRDefault="00077B44" w:rsidP="00D46C54">
      <w:pPr>
        <w:shd w:val="clear" w:color="auto" w:fill="FEF4EC"/>
        <w:spacing w:after="0" w:line="240" w:lineRule="auto"/>
        <w:rPr>
          <w:rFonts w:ascii="Arial" w:eastAsia="Times New Roman" w:hAnsi="Arial" w:cs="Arial"/>
          <w:b/>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547862F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765A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4439D828" w14:textId="77777777" w:rsidR="00F00519" w:rsidRDefault="00F00519" w:rsidP="00D46C54">
      <w:pPr>
        <w:shd w:val="clear" w:color="auto" w:fill="FEF4EC"/>
        <w:spacing w:after="0" w:line="240" w:lineRule="auto"/>
        <w:rPr>
          <w:rFonts w:ascii="Arial" w:eastAsia="Times New Roman" w:hAnsi="Arial" w:cs="Arial"/>
          <w:b/>
        </w:rPr>
      </w:pPr>
    </w:p>
    <w:p w14:paraId="7A2649D9" w14:textId="77777777" w:rsidR="00F00519" w:rsidRDefault="00F00519" w:rsidP="00D46C54">
      <w:pPr>
        <w:shd w:val="clear" w:color="auto" w:fill="FEF4EC"/>
        <w:spacing w:after="0" w:line="240" w:lineRule="auto"/>
        <w:rPr>
          <w:rFonts w:ascii="Arial" w:eastAsia="Times New Roman" w:hAnsi="Arial" w:cs="Arial"/>
          <w:b/>
        </w:rPr>
      </w:pPr>
    </w:p>
    <w:p w14:paraId="29EC0970" w14:textId="77777777" w:rsidR="00F00519" w:rsidRDefault="00F00519" w:rsidP="00D46C54">
      <w:pPr>
        <w:shd w:val="clear" w:color="auto" w:fill="FEF4EC"/>
        <w:spacing w:after="0" w:line="240" w:lineRule="auto"/>
        <w:rPr>
          <w:rFonts w:ascii="Arial" w:eastAsia="Times New Roman" w:hAnsi="Arial" w:cs="Arial"/>
          <w:b/>
        </w:rPr>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22EFD162"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765AE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FA93930" w14:textId="77777777" w:rsidR="006119AD" w:rsidRDefault="006119AD" w:rsidP="00C46145">
      <w:pPr>
        <w:spacing w:after="0" w:line="240" w:lineRule="auto"/>
      </w:pPr>
    </w:p>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72469EAA"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765AE9">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4CC098E" w14:textId="29E885ED" w:rsidR="007F56E2" w:rsidRPr="00F00519" w:rsidRDefault="00C46145" w:rsidP="00F00519">
      <w:pPr>
        <w:spacing w:after="0" w:line="240" w:lineRule="auto"/>
        <w:rPr>
          <w:rFonts w:ascii="Arial" w:eastAsia="Times New Roman" w:hAnsi="Arial" w:cs="Arial"/>
          <w:i/>
          <w:sz w:val="21"/>
          <w:szCs w:val="21"/>
        </w:rPr>
      </w:pPr>
      <w:r w:rsidRPr="004645E3">
        <w:rPr>
          <w:rFonts w:ascii="Arial" w:eastAsia="Times New Roman" w:hAnsi="Arial" w:cs="Arial"/>
          <w:i/>
          <w:sz w:val="21"/>
          <w:szCs w:val="21"/>
        </w:rPr>
        <w:t>.</w:t>
      </w:r>
      <w:r w:rsidR="00196ABE">
        <w:rPr>
          <w:rFonts w:ascii="Arial" w:eastAsia="Times New Roman" w:hAnsi="Arial" w:cs="Arial"/>
          <w:bCs/>
          <w:lang w:val="en"/>
        </w:rPr>
        <w:t xml:space="preserve"> </w:t>
      </w:r>
      <w:r w:rsidR="007F56E2">
        <w:rPr>
          <w:rFonts w:ascii="Arial" w:eastAsia="Times New Roman" w:hAnsi="Arial" w:cs="Arial"/>
          <w:bCs/>
          <w:lang w:val="en"/>
        </w:rPr>
        <w:t>PEER 1 has a policy that covers this standard:</w:t>
      </w:r>
    </w:p>
    <w:p w14:paraId="14EF5E0C" w14:textId="77777777" w:rsidR="00F00519" w:rsidRDefault="00F00519" w:rsidP="00196ABE">
      <w:pPr>
        <w:shd w:val="clear" w:color="auto" w:fill="F9F6F6"/>
        <w:spacing w:after="0" w:line="240" w:lineRule="auto"/>
        <w:rPr>
          <w:rFonts w:ascii="Arial" w:eastAsia="Times New Roman" w:hAnsi="Arial" w:cs="Arial"/>
          <w:bCs/>
          <w:lang w:val="en"/>
        </w:rPr>
      </w:pPr>
    </w:p>
    <w:p w14:paraId="7979B0A3" w14:textId="68DB36E7" w:rsidR="00C46145" w:rsidRDefault="0044025F" w:rsidP="009E6DED">
      <w:pPr>
        <w:shd w:val="clear" w:color="auto" w:fill="F9F6F6"/>
        <w:spacing w:after="0" w:line="240" w:lineRule="auto"/>
        <w:ind w:left="360"/>
        <w:rPr>
          <w:rFonts w:ascii="Arial" w:eastAsia="Times New Roman" w:hAnsi="Arial" w:cs="Arial"/>
          <w:bCs/>
          <w:lang w:val="en"/>
        </w:rPr>
      </w:pPr>
      <w:r>
        <w:rPr>
          <w:rFonts w:ascii="Arial" w:eastAsia="Times New Roman" w:hAnsi="Arial" w:cs="Arial"/>
          <w:bCs/>
          <w:lang w:val="en"/>
        </w:rPr>
        <w:t>Peer I program</w:t>
      </w:r>
      <w:r w:rsidR="0079277D" w:rsidRPr="00196ABE">
        <w:rPr>
          <w:rFonts w:ascii="Arial" w:eastAsia="Times New Roman" w:hAnsi="Arial" w:cs="Arial"/>
          <w:bCs/>
          <w:lang w:val="en"/>
        </w:rPr>
        <w:t xml:space="preserve"> at screening and intake, assess each client’s history of abuse.</w:t>
      </w:r>
      <w:r w:rsidR="009E6DED">
        <w:rPr>
          <w:rFonts w:ascii="Arial" w:eastAsia="Times New Roman" w:hAnsi="Arial" w:cs="Arial"/>
          <w:bCs/>
          <w:lang w:val="en"/>
        </w:rPr>
        <w:t xml:space="preserve"> </w:t>
      </w:r>
      <w:r w:rsidR="0079277D" w:rsidRPr="0079277D">
        <w:rPr>
          <w:rFonts w:ascii="Arial" w:eastAsia="Times New Roman" w:hAnsi="Arial" w:cs="Arial"/>
          <w:bCs/>
          <w:lang w:val="en"/>
        </w:rPr>
        <w:t>If a client has been a victim of sexual abuse in prison, jail, lockup,</w:t>
      </w:r>
      <w:r w:rsidR="009E6DED">
        <w:rPr>
          <w:rFonts w:ascii="Arial" w:eastAsia="Times New Roman" w:hAnsi="Arial" w:cs="Arial"/>
          <w:bCs/>
          <w:lang w:val="en"/>
        </w:rPr>
        <w:t xml:space="preserve"> or juvenile facility, prior to </w:t>
      </w:r>
      <w:r w:rsidR="0079277D" w:rsidRPr="0079277D">
        <w:rPr>
          <w:rFonts w:ascii="Arial" w:eastAsia="Times New Roman" w:hAnsi="Arial" w:cs="Arial"/>
          <w:bCs/>
          <w:lang w:val="en"/>
        </w:rPr>
        <w:t>entering the programs, admission staff will refer the client for a mental health evaluation and</w:t>
      </w:r>
      <w:r w:rsidR="009E6DED">
        <w:rPr>
          <w:rFonts w:ascii="Arial" w:eastAsia="Times New Roman" w:hAnsi="Arial" w:cs="Arial"/>
          <w:bCs/>
          <w:lang w:val="en"/>
        </w:rPr>
        <w:t xml:space="preserve"> </w:t>
      </w:r>
      <w:r w:rsidR="0079277D" w:rsidRPr="0079277D">
        <w:rPr>
          <w:rFonts w:ascii="Arial" w:eastAsia="Times New Roman" w:hAnsi="Arial" w:cs="Arial"/>
          <w:bCs/>
          <w:lang w:val="en"/>
        </w:rPr>
        <w:t>medical services as needed.</w:t>
      </w:r>
      <w:r w:rsidR="00B84833" w:rsidRPr="00B84833">
        <w:t xml:space="preserve"> </w:t>
      </w:r>
      <w:r w:rsidR="00B84833" w:rsidRPr="00B84833">
        <w:rPr>
          <w:rFonts w:ascii="Arial" w:eastAsia="Times New Roman" w:hAnsi="Arial" w:cs="Arial"/>
          <w:bCs/>
          <w:lang w:val="en"/>
        </w:rPr>
        <w:t>Additionally, all clients receive an initial physical examination within 4 weeks of being</w:t>
      </w:r>
      <w:r w:rsidR="00B84833">
        <w:rPr>
          <w:rFonts w:ascii="Arial" w:eastAsia="Times New Roman" w:hAnsi="Arial" w:cs="Arial"/>
          <w:bCs/>
          <w:lang w:val="en"/>
        </w:rPr>
        <w:t xml:space="preserve"> ad</w:t>
      </w:r>
      <w:r w:rsidR="00B84833" w:rsidRPr="00B84833">
        <w:rPr>
          <w:rFonts w:ascii="Arial" w:eastAsia="Times New Roman" w:hAnsi="Arial" w:cs="Arial"/>
          <w:bCs/>
          <w:lang w:val="en"/>
        </w:rPr>
        <w:t>mitted into the programs.</w:t>
      </w:r>
    </w:p>
    <w:p w14:paraId="76273BAC" w14:textId="77777777" w:rsidR="00A72047" w:rsidRDefault="00A72047" w:rsidP="0079277D">
      <w:pPr>
        <w:shd w:val="clear" w:color="auto" w:fill="F9F6F6"/>
        <w:spacing w:after="0" w:line="240" w:lineRule="auto"/>
        <w:ind w:firstLine="360"/>
        <w:rPr>
          <w:rFonts w:ascii="Arial" w:eastAsia="Times New Roman" w:hAnsi="Arial" w:cs="Arial"/>
          <w:bCs/>
          <w:lang w:val="en"/>
        </w:rPr>
      </w:pPr>
    </w:p>
    <w:p w14:paraId="44CFC5B5" w14:textId="77777777" w:rsidR="00BC6E6C" w:rsidRPr="00BC6E6C" w:rsidRDefault="00A72047" w:rsidP="004D1241">
      <w:pPr>
        <w:pStyle w:val="ListParagraph"/>
        <w:numPr>
          <w:ilvl w:val="0"/>
          <w:numId w:val="56"/>
        </w:numPr>
        <w:shd w:val="clear" w:color="auto" w:fill="F9F6F6"/>
        <w:spacing w:after="0" w:line="240" w:lineRule="auto"/>
        <w:rPr>
          <w:rFonts w:ascii="Arial" w:eastAsia="Times New Roman" w:hAnsi="Arial" w:cs="Arial"/>
          <w:bCs/>
          <w:lang w:val="en"/>
        </w:rPr>
      </w:pPr>
      <w:r w:rsidRPr="00196ABE">
        <w:rPr>
          <w:rFonts w:ascii="Arial" w:eastAsia="Times New Roman" w:hAnsi="Arial" w:cs="Arial"/>
          <w:bCs/>
          <w:lang w:val="en"/>
        </w:rPr>
        <w:t xml:space="preserve"> </w:t>
      </w:r>
      <w:r w:rsidR="00BC6E6C" w:rsidRPr="00BC6E6C">
        <w:rPr>
          <w:rFonts w:ascii="Arial" w:eastAsia="Times New Roman" w:hAnsi="Arial" w:cs="Arial"/>
          <w:bCs/>
          <w:lang w:val="en"/>
        </w:rPr>
        <w:t>All clients who have been victims of sexual abuse/assault in prison, jail, lockup, or juvenile</w:t>
      </w:r>
    </w:p>
    <w:p w14:paraId="5A293250" w14:textId="0C7036DC" w:rsidR="00A72047" w:rsidRDefault="00BC6E6C" w:rsidP="00BC6E6C">
      <w:pPr>
        <w:shd w:val="clear" w:color="auto" w:fill="F9F6F6"/>
        <w:spacing w:after="0" w:line="240" w:lineRule="auto"/>
        <w:ind w:left="720"/>
        <w:rPr>
          <w:rFonts w:ascii="Arial" w:eastAsia="Times New Roman" w:hAnsi="Arial" w:cs="Arial"/>
          <w:bCs/>
          <w:lang w:val="en"/>
        </w:rPr>
      </w:pPr>
      <w:r w:rsidRPr="00BC6E6C">
        <w:rPr>
          <w:rFonts w:ascii="Arial" w:eastAsia="Times New Roman" w:hAnsi="Arial" w:cs="Arial"/>
          <w:bCs/>
          <w:lang w:val="en"/>
        </w:rPr>
        <w:t>facility, prior to entering the programs, will have service plans that address this issue and</w:t>
      </w:r>
      <w:r>
        <w:rPr>
          <w:rFonts w:ascii="Arial" w:eastAsia="Times New Roman" w:hAnsi="Arial" w:cs="Arial"/>
          <w:bCs/>
          <w:lang w:val="en"/>
        </w:rPr>
        <w:t xml:space="preserve">              </w:t>
      </w:r>
      <w:r w:rsidRPr="00BC6E6C">
        <w:rPr>
          <w:rFonts w:ascii="Arial" w:eastAsia="Times New Roman" w:hAnsi="Arial" w:cs="Arial"/>
          <w:bCs/>
          <w:lang w:val="en"/>
        </w:rPr>
        <w:t>provide plans for follow up care and referrals as needed.</w:t>
      </w:r>
    </w:p>
    <w:p w14:paraId="47F53E3C" w14:textId="77777777" w:rsidR="00BC6E6C" w:rsidRDefault="00BC6E6C" w:rsidP="00BC6E6C">
      <w:pPr>
        <w:shd w:val="clear" w:color="auto" w:fill="F9F6F6"/>
        <w:spacing w:after="0" w:line="240" w:lineRule="auto"/>
        <w:ind w:left="720"/>
        <w:rPr>
          <w:rFonts w:ascii="Arial" w:eastAsia="Times New Roman" w:hAnsi="Arial" w:cs="Arial"/>
          <w:bCs/>
          <w:lang w:val="en"/>
        </w:rPr>
      </w:pPr>
    </w:p>
    <w:p w14:paraId="266152FF" w14:textId="1A395930" w:rsidR="00BC6E6C" w:rsidRDefault="0046733F" w:rsidP="004D1241">
      <w:pPr>
        <w:pStyle w:val="ListParagraph"/>
        <w:numPr>
          <w:ilvl w:val="0"/>
          <w:numId w:val="56"/>
        </w:numPr>
        <w:shd w:val="clear" w:color="auto" w:fill="F9F6F6"/>
        <w:spacing w:after="0" w:line="240" w:lineRule="auto"/>
        <w:rPr>
          <w:rFonts w:ascii="Arial" w:eastAsia="Times New Roman" w:hAnsi="Arial" w:cs="Arial"/>
          <w:bCs/>
          <w:lang w:val="en"/>
        </w:rPr>
      </w:pPr>
      <w:r w:rsidRPr="0046733F">
        <w:rPr>
          <w:rFonts w:ascii="Arial" w:eastAsia="Times New Roman" w:hAnsi="Arial" w:cs="Arial"/>
          <w:bCs/>
          <w:lang w:val="en"/>
        </w:rPr>
        <w:t>Peer I has senior counseling staff. When</w:t>
      </w:r>
      <w:r>
        <w:rPr>
          <w:rFonts w:ascii="Arial" w:eastAsia="Times New Roman" w:hAnsi="Arial" w:cs="Arial"/>
          <w:bCs/>
          <w:lang w:val="en"/>
        </w:rPr>
        <w:t xml:space="preserve"> </w:t>
      </w:r>
      <w:r w:rsidRPr="0046733F">
        <w:rPr>
          <w:rFonts w:ascii="Arial" w:eastAsia="Times New Roman" w:hAnsi="Arial" w:cs="Arial"/>
          <w:bCs/>
          <w:lang w:val="en"/>
        </w:rPr>
        <w:t>appropriate clients may receive services from these staff and based on their professional</w:t>
      </w:r>
      <w:r>
        <w:rPr>
          <w:rFonts w:ascii="Arial" w:eastAsia="Times New Roman" w:hAnsi="Arial" w:cs="Arial"/>
          <w:bCs/>
          <w:lang w:val="en"/>
        </w:rPr>
        <w:t xml:space="preserve"> </w:t>
      </w:r>
      <w:r w:rsidRPr="0046733F">
        <w:rPr>
          <w:rFonts w:ascii="Arial" w:eastAsia="Times New Roman" w:hAnsi="Arial" w:cs="Arial"/>
          <w:bCs/>
          <w:lang w:val="en"/>
        </w:rPr>
        <w:t>expertise they will refer clients for additional care as needed.</w:t>
      </w:r>
      <w:r w:rsidR="00D634F1">
        <w:rPr>
          <w:rFonts w:ascii="Arial" w:eastAsia="Times New Roman" w:hAnsi="Arial" w:cs="Arial"/>
          <w:bCs/>
          <w:lang w:val="en"/>
        </w:rPr>
        <w:t xml:space="preserve"> </w:t>
      </w:r>
      <w:r w:rsidR="00D634F1" w:rsidRPr="00D634F1">
        <w:rPr>
          <w:rFonts w:ascii="Arial" w:eastAsia="Times New Roman" w:hAnsi="Arial" w:cs="Arial"/>
          <w:bCs/>
          <w:lang w:val="en"/>
        </w:rPr>
        <w:t>For follow up and on-going</w:t>
      </w:r>
      <w:r w:rsidR="00D634F1">
        <w:rPr>
          <w:rFonts w:ascii="Arial" w:eastAsia="Times New Roman" w:hAnsi="Arial" w:cs="Arial"/>
          <w:bCs/>
          <w:lang w:val="en"/>
        </w:rPr>
        <w:t xml:space="preserve"> </w:t>
      </w:r>
      <w:r w:rsidR="00D634F1" w:rsidRPr="00D634F1">
        <w:rPr>
          <w:rFonts w:ascii="Arial" w:eastAsia="Times New Roman" w:hAnsi="Arial" w:cs="Arial"/>
          <w:bCs/>
          <w:lang w:val="en"/>
        </w:rPr>
        <w:t>medical care, the programs will refer clients to Sheridan Health Services, located on the same</w:t>
      </w:r>
      <w:r w:rsidR="00D634F1">
        <w:rPr>
          <w:rFonts w:ascii="Arial" w:eastAsia="Times New Roman" w:hAnsi="Arial" w:cs="Arial"/>
          <w:bCs/>
          <w:lang w:val="en"/>
        </w:rPr>
        <w:t xml:space="preserve"> </w:t>
      </w:r>
      <w:r w:rsidR="00D634F1" w:rsidRPr="00D634F1">
        <w:rPr>
          <w:rFonts w:ascii="Arial" w:eastAsia="Times New Roman" w:hAnsi="Arial" w:cs="Arial"/>
          <w:bCs/>
          <w:lang w:val="en"/>
        </w:rPr>
        <w:t>campus as the facilities.</w:t>
      </w:r>
    </w:p>
    <w:p w14:paraId="02D87BE2" w14:textId="77777777" w:rsidR="000556D7" w:rsidRPr="000556D7" w:rsidRDefault="000556D7" w:rsidP="000556D7">
      <w:pPr>
        <w:shd w:val="clear" w:color="auto" w:fill="F9F6F6"/>
        <w:spacing w:after="0" w:line="240" w:lineRule="auto"/>
        <w:ind w:left="720"/>
        <w:rPr>
          <w:rFonts w:ascii="Arial" w:eastAsia="Times New Roman" w:hAnsi="Arial" w:cs="Arial"/>
          <w:bCs/>
          <w:lang w:val="en"/>
        </w:rPr>
      </w:pPr>
    </w:p>
    <w:p w14:paraId="18049518" w14:textId="4F26981F" w:rsidR="000556D7" w:rsidRDefault="000C44C3" w:rsidP="004D1241">
      <w:pPr>
        <w:pStyle w:val="ListParagraph"/>
        <w:numPr>
          <w:ilvl w:val="0"/>
          <w:numId w:val="5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N/A as Peer 1 is an all-male facility.</w:t>
      </w:r>
    </w:p>
    <w:p w14:paraId="056EF1DF" w14:textId="77777777" w:rsidR="000C44C3" w:rsidRPr="000C44C3" w:rsidRDefault="000C44C3" w:rsidP="000C44C3">
      <w:pPr>
        <w:pStyle w:val="ListParagraph"/>
        <w:rPr>
          <w:rFonts w:ascii="Arial" w:eastAsia="Times New Roman" w:hAnsi="Arial" w:cs="Arial"/>
          <w:bCs/>
          <w:lang w:val="en"/>
        </w:rPr>
      </w:pPr>
    </w:p>
    <w:p w14:paraId="7CAD20C4" w14:textId="77777777" w:rsidR="00403221" w:rsidRDefault="000C44C3" w:rsidP="004D1241">
      <w:pPr>
        <w:pStyle w:val="ListParagraph"/>
        <w:numPr>
          <w:ilvl w:val="0"/>
          <w:numId w:val="5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N/A as Peer 1 is an all-male facility</w:t>
      </w:r>
      <w:r w:rsidR="00403221">
        <w:rPr>
          <w:rFonts w:ascii="Arial" w:eastAsia="Times New Roman" w:hAnsi="Arial" w:cs="Arial"/>
          <w:bCs/>
          <w:lang w:val="en"/>
        </w:rPr>
        <w:t>.</w:t>
      </w:r>
    </w:p>
    <w:p w14:paraId="574314DF" w14:textId="77777777" w:rsidR="00403221" w:rsidRPr="00403221" w:rsidRDefault="00403221" w:rsidP="00403221">
      <w:pPr>
        <w:pStyle w:val="ListParagraph"/>
        <w:rPr>
          <w:rFonts w:ascii="Arial" w:eastAsia="Times New Roman" w:hAnsi="Arial" w:cs="Arial"/>
          <w:bCs/>
          <w:lang w:val="en"/>
        </w:rPr>
      </w:pPr>
    </w:p>
    <w:p w14:paraId="0E98EB5A" w14:textId="4CE883CC" w:rsidR="000C44C3" w:rsidRDefault="00AC0540" w:rsidP="004D1241">
      <w:pPr>
        <w:pStyle w:val="ListParagraph"/>
        <w:numPr>
          <w:ilvl w:val="0"/>
          <w:numId w:val="56"/>
        </w:numPr>
        <w:shd w:val="clear" w:color="auto" w:fill="F9F6F6"/>
        <w:spacing w:after="0" w:line="240" w:lineRule="auto"/>
        <w:rPr>
          <w:rFonts w:ascii="Arial" w:eastAsia="Times New Roman" w:hAnsi="Arial" w:cs="Arial"/>
          <w:bCs/>
          <w:lang w:val="en"/>
        </w:rPr>
      </w:pPr>
      <w:r w:rsidRPr="00AC0540">
        <w:rPr>
          <w:rFonts w:ascii="Arial" w:eastAsia="Times New Roman" w:hAnsi="Arial" w:cs="Arial"/>
          <w:bCs/>
          <w:lang w:val="en"/>
        </w:rPr>
        <w:t>Victims of sexual abuse will be referred to Sheridan Health Services for detection and</w:t>
      </w:r>
      <w:r>
        <w:rPr>
          <w:rFonts w:ascii="Arial" w:eastAsia="Times New Roman" w:hAnsi="Arial" w:cs="Arial"/>
          <w:bCs/>
          <w:lang w:val="en"/>
        </w:rPr>
        <w:t xml:space="preserve"> </w:t>
      </w:r>
      <w:r w:rsidRPr="00AC0540">
        <w:rPr>
          <w:rFonts w:ascii="Arial" w:eastAsia="Times New Roman" w:hAnsi="Arial" w:cs="Arial"/>
          <w:bCs/>
          <w:lang w:val="en"/>
        </w:rPr>
        <w:t>treatment of sexually transmitted infections.</w:t>
      </w:r>
      <w:r w:rsidR="00403221" w:rsidRPr="00AC0540">
        <w:rPr>
          <w:rFonts w:ascii="Arial" w:eastAsia="Times New Roman" w:hAnsi="Arial" w:cs="Arial"/>
          <w:bCs/>
          <w:lang w:val="en"/>
        </w:rPr>
        <w:t xml:space="preserve"> </w:t>
      </w:r>
    </w:p>
    <w:p w14:paraId="138A59E8" w14:textId="77777777" w:rsidR="00854B17" w:rsidRPr="00854B17" w:rsidRDefault="00854B17" w:rsidP="00854B17">
      <w:pPr>
        <w:pStyle w:val="ListParagraph"/>
        <w:rPr>
          <w:rFonts w:ascii="Arial" w:eastAsia="Times New Roman" w:hAnsi="Arial" w:cs="Arial"/>
          <w:bCs/>
          <w:lang w:val="en"/>
        </w:rPr>
      </w:pPr>
    </w:p>
    <w:p w14:paraId="6CC46FF3" w14:textId="77777777" w:rsidR="00DD3243" w:rsidRPr="00DD3243" w:rsidRDefault="00DD3243" w:rsidP="004D1241">
      <w:pPr>
        <w:pStyle w:val="ListParagraph"/>
        <w:numPr>
          <w:ilvl w:val="0"/>
          <w:numId w:val="56"/>
        </w:numPr>
        <w:shd w:val="clear" w:color="auto" w:fill="F9F6F6"/>
        <w:spacing w:after="0" w:line="240" w:lineRule="auto"/>
        <w:rPr>
          <w:rFonts w:ascii="Arial" w:eastAsia="Times New Roman" w:hAnsi="Arial" w:cs="Arial"/>
          <w:bCs/>
          <w:lang w:val="en"/>
        </w:rPr>
      </w:pPr>
      <w:r w:rsidRPr="00DD3243">
        <w:rPr>
          <w:rFonts w:ascii="Arial" w:eastAsia="Times New Roman" w:hAnsi="Arial" w:cs="Arial"/>
          <w:bCs/>
          <w:lang w:val="en"/>
        </w:rPr>
        <w:t>Treatment of the victim will be provided without cost to the victim. Clients will receive case</w:t>
      </w:r>
    </w:p>
    <w:p w14:paraId="47079F95" w14:textId="77777777" w:rsidR="00DD3243" w:rsidRPr="00DD3243" w:rsidRDefault="00DD3243" w:rsidP="00DD3243">
      <w:pPr>
        <w:pStyle w:val="ListParagraph"/>
        <w:shd w:val="clear" w:color="auto" w:fill="F9F6F6"/>
        <w:spacing w:after="0" w:line="240" w:lineRule="auto"/>
        <w:ind w:left="1080"/>
        <w:rPr>
          <w:rFonts w:ascii="Arial" w:eastAsia="Times New Roman" w:hAnsi="Arial" w:cs="Arial"/>
          <w:bCs/>
          <w:lang w:val="en"/>
        </w:rPr>
      </w:pPr>
      <w:r w:rsidRPr="00DD3243">
        <w:rPr>
          <w:rFonts w:ascii="Arial" w:eastAsia="Times New Roman" w:hAnsi="Arial" w:cs="Arial"/>
          <w:bCs/>
          <w:lang w:val="en"/>
        </w:rPr>
        <w:t>management services to assure they are covered by Medicaid, CHIP+ or other insurance;</w:t>
      </w:r>
    </w:p>
    <w:p w14:paraId="0A81FCF6" w14:textId="77777777" w:rsidR="00DD3243" w:rsidRPr="00DD3243" w:rsidRDefault="00DD3243" w:rsidP="00DD3243">
      <w:pPr>
        <w:pStyle w:val="ListParagraph"/>
        <w:shd w:val="clear" w:color="auto" w:fill="F9F6F6"/>
        <w:spacing w:after="0" w:line="240" w:lineRule="auto"/>
        <w:ind w:left="1080"/>
        <w:rPr>
          <w:rFonts w:ascii="Arial" w:eastAsia="Times New Roman" w:hAnsi="Arial" w:cs="Arial"/>
          <w:bCs/>
          <w:lang w:val="en"/>
        </w:rPr>
      </w:pPr>
      <w:r w:rsidRPr="00DD3243">
        <w:rPr>
          <w:rFonts w:ascii="Arial" w:eastAsia="Times New Roman" w:hAnsi="Arial" w:cs="Arial"/>
          <w:bCs/>
          <w:lang w:val="en"/>
        </w:rPr>
        <w:t>however, the program directors will work with the Department of Criminal Justice and other</w:t>
      </w:r>
    </w:p>
    <w:p w14:paraId="7261230B" w14:textId="37D21713" w:rsidR="00854B17" w:rsidRDefault="00DD3243" w:rsidP="00DD3243">
      <w:pPr>
        <w:pStyle w:val="ListParagraph"/>
        <w:shd w:val="clear" w:color="auto" w:fill="F9F6F6"/>
        <w:spacing w:after="0" w:line="240" w:lineRule="auto"/>
        <w:ind w:left="1080"/>
        <w:rPr>
          <w:rFonts w:ascii="Arial" w:eastAsia="Times New Roman" w:hAnsi="Arial" w:cs="Arial"/>
          <w:bCs/>
          <w:lang w:val="en"/>
        </w:rPr>
      </w:pPr>
      <w:r w:rsidRPr="00DD3243">
        <w:rPr>
          <w:rFonts w:ascii="Arial" w:eastAsia="Times New Roman" w:hAnsi="Arial" w:cs="Arial"/>
          <w:bCs/>
          <w:lang w:val="en"/>
        </w:rPr>
        <w:t>referring agents to assure that the victim does not incur any charges.</w:t>
      </w:r>
    </w:p>
    <w:p w14:paraId="2E84129D" w14:textId="064AFDF8" w:rsidR="00F25539" w:rsidRDefault="00F25539" w:rsidP="00F25539">
      <w:pPr>
        <w:shd w:val="clear" w:color="auto" w:fill="F9F6F6"/>
        <w:spacing w:after="0" w:line="240" w:lineRule="auto"/>
        <w:rPr>
          <w:rFonts w:ascii="Arial" w:eastAsia="Times New Roman" w:hAnsi="Arial" w:cs="Arial"/>
          <w:bCs/>
          <w:lang w:val="en"/>
        </w:rPr>
      </w:pPr>
    </w:p>
    <w:p w14:paraId="5768CBCA" w14:textId="50F13557" w:rsidR="00F25539" w:rsidRDefault="00E66B91" w:rsidP="004D1241">
      <w:pPr>
        <w:pStyle w:val="ListParagraph"/>
        <w:numPr>
          <w:ilvl w:val="0"/>
          <w:numId w:val="56"/>
        </w:numPr>
        <w:shd w:val="clear" w:color="auto" w:fill="F9F6F6"/>
        <w:spacing w:after="0" w:line="240" w:lineRule="auto"/>
        <w:rPr>
          <w:rFonts w:ascii="Arial" w:eastAsia="Times New Roman" w:hAnsi="Arial" w:cs="Arial"/>
          <w:bCs/>
          <w:lang w:val="en"/>
        </w:rPr>
      </w:pPr>
      <w:r w:rsidRPr="00E66B91">
        <w:rPr>
          <w:rFonts w:ascii="Arial" w:eastAsia="Times New Roman" w:hAnsi="Arial" w:cs="Arial"/>
          <w:bCs/>
          <w:lang w:val="en"/>
        </w:rPr>
        <w:t>Intake staff assesses clients per PREA standards to determine if clients have a history of being</w:t>
      </w:r>
      <w:r>
        <w:rPr>
          <w:rFonts w:ascii="Arial" w:eastAsia="Times New Roman" w:hAnsi="Arial" w:cs="Arial"/>
          <w:bCs/>
          <w:lang w:val="en"/>
        </w:rPr>
        <w:t xml:space="preserve"> </w:t>
      </w:r>
      <w:r w:rsidRPr="00E66B91">
        <w:rPr>
          <w:rFonts w:ascii="Arial" w:eastAsia="Times New Roman" w:hAnsi="Arial" w:cs="Arial"/>
          <w:bCs/>
          <w:lang w:val="en"/>
        </w:rPr>
        <w:t>a victim or a perpetrator of sexual abuse. The Haven and Peer I programs do not admit</w:t>
      </w:r>
      <w:r>
        <w:rPr>
          <w:rFonts w:ascii="Arial" w:eastAsia="Times New Roman" w:hAnsi="Arial" w:cs="Arial"/>
          <w:bCs/>
          <w:lang w:val="en"/>
        </w:rPr>
        <w:t xml:space="preserve"> </w:t>
      </w:r>
      <w:r w:rsidRPr="00E66B91">
        <w:rPr>
          <w:rFonts w:ascii="Arial" w:eastAsia="Times New Roman" w:hAnsi="Arial" w:cs="Arial"/>
          <w:bCs/>
          <w:lang w:val="en"/>
        </w:rPr>
        <w:t>persons who have been convicted of sex offenses. If the client has already been admitted into treatment and a disclosure is made regarding their participation in abuse, a care coordination meeting will occur to determine risk to clients and a plan for</w:t>
      </w:r>
      <w:r w:rsidR="00726110">
        <w:rPr>
          <w:rFonts w:ascii="Arial" w:eastAsia="Times New Roman" w:hAnsi="Arial" w:cs="Arial"/>
          <w:bCs/>
          <w:lang w:val="en"/>
        </w:rPr>
        <w:t xml:space="preserve"> services will be initiated. The Peer I program</w:t>
      </w:r>
      <w:r w:rsidRPr="00E66B91">
        <w:rPr>
          <w:rFonts w:ascii="Arial" w:eastAsia="Times New Roman" w:hAnsi="Arial" w:cs="Arial"/>
          <w:bCs/>
          <w:lang w:val="en"/>
        </w:rPr>
        <w:t xml:space="preserve"> reserve</w:t>
      </w:r>
      <w:r w:rsidR="00726110">
        <w:rPr>
          <w:rFonts w:ascii="Arial" w:eastAsia="Times New Roman" w:hAnsi="Arial" w:cs="Arial"/>
          <w:bCs/>
          <w:lang w:val="en"/>
        </w:rPr>
        <w:t>s</w:t>
      </w:r>
      <w:r w:rsidRPr="00E66B91">
        <w:rPr>
          <w:rFonts w:ascii="Arial" w:eastAsia="Times New Roman" w:hAnsi="Arial" w:cs="Arial"/>
          <w:bCs/>
          <w:lang w:val="en"/>
        </w:rPr>
        <w:t xml:space="preserve"> </w:t>
      </w:r>
      <w:r w:rsidR="00EC5C59">
        <w:rPr>
          <w:rFonts w:ascii="Arial" w:eastAsia="Times New Roman" w:hAnsi="Arial" w:cs="Arial"/>
          <w:bCs/>
          <w:lang w:val="en"/>
        </w:rPr>
        <w:t xml:space="preserve">the right to reject after acceptance </w:t>
      </w:r>
      <w:r w:rsidRPr="00E66B91">
        <w:rPr>
          <w:rFonts w:ascii="Arial" w:eastAsia="Times New Roman" w:hAnsi="Arial" w:cs="Arial"/>
          <w:bCs/>
          <w:lang w:val="en"/>
        </w:rPr>
        <w:t>if the abuser does not appear appropriate for these programs due to their history.</w:t>
      </w:r>
    </w:p>
    <w:p w14:paraId="345D5A40" w14:textId="77777777" w:rsidR="00B16B36" w:rsidRDefault="00B16B36" w:rsidP="00B16B36">
      <w:pPr>
        <w:shd w:val="clear" w:color="auto" w:fill="F9F6F6"/>
        <w:spacing w:after="0" w:line="240" w:lineRule="auto"/>
        <w:rPr>
          <w:rFonts w:ascii="Arial" w:eastAsia="Times New Roman" w:hAnsi="Arial" w:cs="Arial"/>
          <w:bCs/>
          <w:lang w:val="en"/>
        </w:rPr>
      </w:pPr>
    </w:p>
    <w:p w14:paraId="477E4EF7" w14:textId="77777777" w:rsidR="001B41F6" w:rsidRDefault="00F245B3" w:rsidP="00B16B3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policy is </w:t>
      </w:r>
      <w:r w:rsidR="00B64593">
        <w:rPr>
          <w:rFonts w:ascii="Arial" w:eastAsia="Times New Roman" w:hAnsi="Arial" w:cs="Arial"/>
          <w:bCs/>
          <w:lang w:val="en"/>
        </w:rPr>
        <w:t>very extensive in this standard. They mandate</w:t>
      </w:r>
      <w:r w:rsidR="00B66E87">
        <w:rPr>
          <w:rFonts w:ascii="Arial" w:eastAsia="Times New Roman" w:hAnsi="Arial" w:cs="Arial"/>
          <w:bCs/>
          <w:lang w:val="en"/>
        </w:rPr>
        <w:t xml:space="preserve"> all residents be interviewed and if</w:t>
      </w:r>
      <w:r w:rsidR="00B64593">
        <w:rPr>
          <w:rFonts w:ascii="Arial" w:eastAsia="Times New Roman" w:hAnsi="Arial" w:cs="Arial"/>
          <w:bCs/>
          <w:lang w:val="en"/>
        </w:rPr>
        <w:t xml:space="preserve"> </w:t>
      </w:r>
      <w:r w:rsidR="00726110">
        <w:rPr>
          <w:rFonts w:ascii="Arial" w:eastAsia="Times New Roman" w:hAnsi="Arial" w:cs="Arial"/>
          <w:bCs/>
          <w:lang w:val="en"/>
        </w:rPr>
        <w:t xml:space="preserve">any resident they provide the medical screening necessary. </w:t>
      </w:r>
    </w:p>
    <w:p w14:paraId="75AA06E6" w14:textId="77777777" w:rsidR="001B41F6" w:rsidRDefault="001B41F6" w:rsidP="00B16B36">
      <w:pPr>
        <w:shd w:val="clear" w:color="auto" w:fill="F9F6F6"/>
        <w:spacing w:after="0" w:line="240" w:lineRule="auto"/>
        <w:rPr>
          <w:rFonts w:ascii="Arial" w:eastAsia="Times New Roman" w:hAnsi="Arial" w:cs="Arial"/>
          <w:bCs/>
          <w:lang w:val="en"/>
        </w:rPr>
      </w:pPr>
    </w:p>
    <w:p w14:paraId="0FA875E4" w14:textId="53A82BED" w:rsidR="00E13DF8" w:rsidRDefault="00726110" w:rsidP="00B16B3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does not house female residents so Sections (C) and (D) don’t apply. </w:t>
      </w:r>
    </w:p>
    <w:p w14:paraId="64FD01E7" w14:textId="77777777" w:rsidR="00E13DF8" w:rsidRDefault="00E13DF8" w:rsidP="00B16B36">
      <w:pPr>
        <w:shd w:val="clear" w:color="auto" w:fill="F9F6F6"/>
        <w:spacing w:after="0" w:line="240" w:lineRule="auto"/>
        <w:rPr>
          <w:rFonts w:ascii="Arial" w:eastAsia="Times New Roman" w:hAnsi="Arial" w:cs="Arial"/>
          <w:bCs/>
          <w:lang w:val="en"/>
        </w:rPr>
      </w:pPr>
    </w:p>
    <w:p w14:paraId="7C5C0869" w14:textId="1A42032B" w:rsidR="00B16B36" w:rsidRDefault="00726110" w:rsidP="00B16B3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does not accept clients who have a conviction history of sexual abuse. </w:t>
      </w:r>
      <w:r w:rsidR="00B66E87">
        <w:rPr>
          <w:rFonts w:ascii="Arial" w:eastAsia="Times New Roman" w:hAnsi="Arial" w:cs="Arial"/>
          <w:bCs/>
          <w:lang w:val="en"/>
        </w:rPr>
        <w:t xml:space="preserve"> </w:t>
      </w:r>
    </w:p>
    <w:p w14:paraId="71B27F5D" w14:textId="77777777" w:rsidR="002202C5" w:rsidRDefault="002202C5" w:rsidP="00B16B36">
      <w:pPr>
        <w:shd w:val="clear" w:color="auto" w:fill="F9F6F6"/>
        <w:spacing w:after="0" w:line="240" w:lineRule="auto"/>
        <w:rPr>
          <w:rFonts w:ascii="Arial" w:eastAsia="Times New Roman" w:hAnsi="Arial" w:cs="Arial"/>
          <w:bCs/>
          <w:lang w:val="en"/>
        </w:rPr>
      </w:pPr>
    </w:p>
    <w:p w14:paraId="663E0FD7" w14:textId="77777777" w:rsidR="002202C5" w:rsidRPr="00004514" w:rsidRDefault="002202C5" w:rsidP="002202C5">
      <w:pPr>
        <w:rPr>
          <w:rFonts w:ascii="Arial" w:hAnsi="Arial" w:cs="Arial"/>
        </w:rPr>
      </w:pPr>
      <w:r w:rsidRPr="00004514">
        <w:rPr>
          <w:rFonts w:ascii="Arial" w:hAnsi="Arial" w:cs="Arial"/>
        </w:rPr>
        <w:t xml:space="preserve">Evidence Relied Upon </w:t>
      </w:r>
    </w:p>
    <w:p w14:paraId="75F29BDF" w14:textId="77777777" w:rsidR="002202C5" w:rsidRPr="00004514" w:rsidRDefault="002202C5" w:rsidP="002202C5">
      <w:pPr>
        <w:rPr>
          <w:rFonts w:ascii="Arial" w:hAnsi="Arial" w:cs="Arial"/>
        </w:rPr>
      </w:pPr>
      <w:r w:rsidRPr="00004514">
        <w:rPr>
          <w:rFonts w:ascii="Arial" w:hAnsi="Arial" w:cs="Arial"/>
        </w:rPr>
        <w:t xml:space="preserve">Pre-Audit Questionnaire </w:t>
      </w:r>
    </w:p>
    <w:p w14:paraId="7752A202" w14:textId="77777777" w:rsidR="002202C5" w:rsidRPr="00004514" w:rsidRDefault="002202C5" w:rsidP="002202C5">
      <w:pPr>
        <w:rPr>
          <w:rFonts w:ascii="Arial" w:hAnsi="Arial" w:cs="Arial"/>
        </w:rPr>
      </w:pPr>
      <w:r w:rsidRPr="00004514">
        <w:rPr>
          <w:rFonts w:ascii="Arial" w:hAnsi="Arial" w:cs="Arial"/>
        </w:rPr>
        <w:t>Submitted Policies</w:t>
      </w:r>
    </w:p>
    <w:p w14:paraId="381E2B6D" w14:textId="77777777" w:rsidR="002202C5" w:rsidRPr="00004514" w:rsidRDefault="002202C5" w:rsidP="002202C5">
      <w:pPr>
        <w:rPr>
          <w:rFonts w:ascii="Arial" w:hAnsi="Arial" w:cs="Arial"/>
        </w:rPr>
      </w:pPr>
      <w:r w:rsidRPr="00004514">
        <w:rPr>
          <w:rFonts w:ascii="Arial" w:hAnsi="Arial" w:cs="Arial"/>
        </w:rPr>
        <w:t xml:space="preserve">Interviews with various individuals </w:t>
      </w:r>
    </w:p>
    <w:p w14:paraId="6E088F62" w14:textId="63DF32F4" w:rsidR="00726110" w:rsidRPr="00B16B36" w:rsidRDefault="00726110" w:rsidP="00B16B3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is in compliance with this standard.</w:t>
      </w:r>
    </w:p>
    <w:p w14:paraId="3D5DC388" w14:textId="77777777" w:rsidR="000556D7" w:rsidRDefault="000556D7" w:rsidP="000556D7">
      <w:pPr>
        <w:shd w:val="clear" w:color="auto" w:fill="F9F6F6"/>
        <w:spacing w:after="0" w:line="240" w:lineRule="auto"/>
        <w:rPr>
          <w:rFonts w:ascii="Arial" w:eastAsia="Times New Roman" w:hAnsi="Arial" w:cs="Arial"/>
          <w:bCs/>
          <w:lang w:val="en"/>
        </w:rPr>
      </w:pPr>
    </w:p>
    <w:p w14:paraId="2D5CA558" w14:textId="2DF480F9" w:rsidR="00C46145" w:rsidRPr="004645E3" w:rsidRDefault="00C46145" w:rsidP="000556D7">
      <w:pPr>
        <w:shd w:val="clear" w:color="auto" w:fill="F9F6F6"/>
        <w:spacing w:after="0" w:line="240" w:lineRule="auto"/>
        <w:ind w:left="720"/>
      </w:pPr>
    </w:p>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523081C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4EB0A57B" w14:textId="77777777" w:rsidR="00015219" w:rsidRDefault="00015219" w:rsidP="00D46C54">
      <w:pPr>
        <w:shd w:val="clear" w:color="auto" w:fill="FEF4EC"/>
        <w:spacing w:after="0" w:line="240" w:lineRule="auto"/>
        <w:rPr>
          <w:rFonts w:ascii="Arial" w:eastAsia="Times New Roman" w:hAnsi="Arial" w:cs="Arial"/>
          <w:b/>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59017E0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2A50F90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2621D2F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6F2ED63D"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45E2D44A"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02FD2489"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7F849B6F"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04D9C13D"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d)(5), and any recommendations for 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442E6376"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1"/>
            <w14:checkedState w14:val="2612" w14:font="MS Gothic"/>
            <w14:uncheckedState w14:val="2610" w14:font="MS Gothic"/>
          </w14:checkbox>
        </w:sdtPr>
        <w:sdtEndPr/>
        <w:sdtContent>
          <w:r w:rsidR="0072611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21487C0F"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726110">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188C1C88" w14:textId="61C400F4" w:rsidR="00106B1B" w:rsidRDefault="00C0118F" w:rsidP="005457B4">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(A</w:t>
      </w:r>
      <w:r w:rsidR="005F2250">
        <w:rPr>
          <w:rFonts w:ascii="Arial" w:eastAsia="Times New Roman" w:hAnsi="Arial" w:cs="Arial"/>
          <w:bCs/>
          <w:lang w:val="en"/>
        </w:rPr>
        <w:t xml:space="preserve">) Peer I </w:t>
      </w:r>
      <w:r w:rsidR="00106B1B" w:rsidRPr="00106B1B">
        <w:rPr>
          <w:rFonts w:ascii="Arial" w:eastAsia="Times New Roman" w:hAnsi="Arial" w:cs="Arial"/>
          <w:bCs/>
          <w:lang w:val="en"/>
        </w:rPr>
        <w:t>conduct</w:t>
      </w:r>
      <w:r w:rsidR="005F2250">
        <w:rPr>
          <w:rFonts w:ascii="Arial" w:eastAsia="Times New Roman" w:hAnsi="Arial" w:cs="Arial"/>
          <w:bCs/>
          <w:lang w:val="en"/>
        </w:rPr>
        <w:t>s</w:t>
      </w:r>
      <w:r w:rsidR="00106B1B" w:rsidRPr="00106B1B">
        <w:rPr>
          <w:rFonts w:ascii="Arial" w:eastAsia="Times New Roman" w:hAnsi="Arial" w:cs="Arial"/>
          <w:bCs/>
          <w:lang w:val="en"/>
        </w:rPr>
        <w:t xml:space="preserve"> sexual abuse incident reviews at</w:t>
      </w:r>
      <w:r w:rsidR="00CE05DF">
        <w:rPr>
          <w:rFonts w:ascii="Arial" w:eastAsia="Times New Roman" w:hAnsi="Arial" w:cs="Arial"/>
          <w:bCs/>
          <w:lang w:val="en"/>
        </w:rPr>
        <w:t xml:space="preserve"> the conclusion of every sexual </w:t>
      </w:r>
      <w:r w:rsidR="00106B1B" w:rsidRPr="00106B1B">
        <w:rPr>
          <w:rFonts w:ascii="Arial" w:eastAsia="Times New Roman" w:hAnsi="Arial" w:cs="Arial"/>
          <w:bCs/>
          <w:lang w:val="en"/>
        </w:rPr>
        <w:t>abuse investigation, including where the allegation has not</w:t>
      </w:r>
      <w:r w:rsidR="00CE05DF">
        <w:rPr>
          <w:rFonts w:ascii="Arial" w:eastAsia="Times New Roman" w:hAnsi="Arial" w:cs="Arial"/>
          <w:bCs/>
          <w:lang w:val="en"/>
        </w:rPr>
        <w:t xml:space="preserve"> been substantiated, unless the </w:t>
      </w:r>
      <w:r w:rsidR="00106B1B" w:rsidRPr="00106B1B">
        <w:rPr>
          <w:rFonts w:ascii="Arial" w:eastAsia="Times New Roman" w:hAnsi="Arial" w:cs="Arial"/>
          <w:bCs/>
          <w:lang w:val="en"/>
        </w:rPr>
        <w:t>allegation has been determined to be unfounded.</w:t>
      </w:r>
      <w:r w:rsidR="000E1FE5">
        <w:rPr>
          <w:rFonts w:ascii="Arial" w:eastAsia="Times New Roman" w:hAnsi="Arial" w:cs="Arial"/>
          <w:bCs/>
          <w:lang w:val="en"/>
        </w:rPr>
        <w:t xml:space="preserve"> </w:t>
      </w:r>
      <w:r w:rsidR="00E70F71">
        <w:rPr>
          <w:rFonts w:ascii="Arial" w:eastAsia="Times New Roman" w:hAnsi="Arial" w:cs="Arial"/>
          <w:bCs/>
          <w:lang w:val="en"/>
        </w:rPr>
        <w:t xml:space="preserve">This notification </w:t>
      </w:r>
      <w:r w:rsidR="00E70F71" w:rsidRPr="00E70F71">
        <w:rPr>
          <w:rFonts w:ascii="Arial" w:eastAsia="Times New Roman" w:hAnsi="Arial" w:cs="Arial"/>
          <w:bCs/>
          <w:lang w:val="en"/>
        </w:rPr>
        <w:t>occurs in writing and is evidenced by the Program Director’s</w:t>
      </w:r>
      <w:r w:rsidR="00E70F71">
        <w:rPr>
          <w:rFonts w:ascii="Arial" w:eastAsia="Times New Roman" w:hAnsi="Arial" w:cs="Arial"/>
          <w:bCs/>
          <w:lang w:val="en"/>
        </w:rPr>
        <w:t xml:space="preserve"> signature on the PREA Incident </w:t>
      </w:r>
      <w:r w:rsidR="00E70F71" w:rsidRPr="00E70F71">
        <w:rPr>
          <w:rFonts w:ascii="Arial" w:eastAsia="Times New Roman" w:hAnsi="Arial" w:cs="Arial"/>
          <w:bCs/>
          <w:lang w:val="en"/>
        </w:rPr>
        <w:t>Report Form. The program will assemble a review team within 3</w:t>
      </w:r>
      <w:r w:rsidR="000E1FE5">
        <w:rPr>
          <w:rFonts w:ascii="Arial" w:eastAsia="Times New Roman" w:hAnsi="Arial" w:cs="Arial"/>
          <w:bCs/>
          <w:lang w:val="en"/>
        </w:rPr>
        <w:t xml:space="preserve">0 days of the conclusion of all </w:t>
      </w:r>
      <w:r w:rsidR="00E70F71" w:rsidRPr="00E70F71">
        <w:rPr>
          <w:rFonts w:ascii="Arial" w:eastAsia="Times New Roman" w:hAnsi="Arial" w:cs="Arial"/>
          <w:bCs/>
          <w:lang w:val="en"/>
        </w:rPr>
        <w:t>sexual abuse investigations.</w:t>
      </w:r>
    </w:p>
    <w:p w14:paraId="524FC636" w14:textId="77777777" w:rsidR="000E1FE5" w:rsidRDefault="000E1FE5" w:rsidP="00E70F71">
      <w:pPr>
        <w:shd w:val="clear" w:color="auto" w:fill="F9F6F6"/>
        <w:spacing w:after="0" w:line="240" w:lineRule="auto"/>
        <w:rPr>
          <w:rFonts w:ascii="Arial" w:eastAsia="Times New Roman" w:hAnsi="Arial" w:cs="Arial"/>
          <w:bCs/>
          <w:lang w:val="en"/>
        </w:rPr>
      </w:pPr>
    </w:p>
    <w:p w14:paraId="27CD65DC" w14:textId="77777777" w:rsidR="00842380" w:rsidRPr="00842380" w:rsidRDefault="00C0118F" w:rsidP="0084238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w:t>
      </w:r>
      <w:r w:rsidR="000E1FE5">
        <w:rPr>
          <w:rFonts w:ascii="Arial" w:eastAsia="Times New Roman" w:hAnsi="Arial" w:cs="Arial"/>
          <w:bCs/>
          <w:lang w:val="en"/>
        </w:rPr>
        <w:t xml:space="preserve">) </w:t>
      </w:r>
      <w:r w:rsidR="00842380" w:rsidRPr="00842380">
        <w:rPr>
          <w:rFonts w:ascii="Arial" w:eastAsia="Times New Roman" w:hAnsi="Arial" w:cs="Arial"/>
          <w:bCs/>
          <w:lang w:val="en"/>
        </w:rPr>
        <w:t>The review team will be compiled of supervisors, shift lead workers, investigators, and medical</w:t>
      </w:r>
    </w:p>
    <w:p w14:paraId="7BFFE469" w14:textId="370B74D6" w:rsidR="00582628" w:rsidRDefault="00842380" w:rsidP="00582628">
      <w:pPr>
        <w:shd w:val="clear" w:color="auto" w:fill="F9F6F6"/>
        <w:spacing w:after="0" w:line="240" w:lineRule="auto"/>
        <w:rPr>
          <w:rFonts w:ascii="Arial" w:eastAsia="Times New Roman" w:hAnsi="Arial" w:cs="Arial"/>
          <w:bCs/>
          <w:lang w:val="en"/>
        </w:rPr>
      </w:pPr>
      <w:r w:rsidRPr="00842380">
        <w:rPr>
          <w:rFonts w:ascii="Arial" w:eastAsia="Times New Roman" w:hAnsi="Arial" w:cs="Arial"/>
          <w:bCs/>
          <w:lang w:val="en"/>
        </w:rPr>
        <w:t>and mental health practitioners as indicated by the incident.</w:t>
      </w:r>
    </w:p>
    <w:p w14:paraId="260FDD4E" w14:textId="44F2B467" w:rsidR="00582628" w:rsidRDefault="00582628" w:rsidP="00582628">
      <w:pPr>
        <w:shd w:val="clear" w:color="auto" w:fill="F9F6F6"/>
        <w:spacing w:after="0" w:line="240" w:lineRule="auto"/>
        <w:rPr>
          <w:rFonts w:ascii="Arial" w:eastAsia="Times New Roman" w:hAnsi="Arial" w:cs="Arial"/>
          <w:bCs/>
          <w:lang w:val="en"/>
        </w:rPr>
      </w:pPr>
    </w:p>
    <w:p w14:paraId="00512499" w14:textId="6202F979" w:rsidR="005456DF" w:rsidRPr="005456DF" w:rsidRDefault="00582628" w:rsidP="00C63FE0">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 xml:space="preserve">(C) </w:t>
      </w:r>
      <w:r w:rsidR="005456DF" w:rsidRPr="005456DF">
        <w:rPr>
          <w:rFonts w:ascii="Arial" w:eastAsia="Times New Roman" w:hAnsi="Arial" w:cs="Arial"/>
          <w:bCs/>
          <w:lang w:val="en"/>
        </w:rPr>
        <w:t xml:space="preserve">The review team will examine all aspects of the reporting and investigating </w:t>
      </w:r>
      <w:r w:rsidR="008F4909" w:rsidRPr="005456DF">
        <w:rPr>
          <w:rFonts w:ascii="Arial" w:eastAsia="Times New Roman" w:hAnsi="Arial" w:cs="Arial"/>
          <w:bCs/>
          <w:lang w:val="en"/>
        </w:rPr>
        <w:t>process: in</w:t>
      </w:r>
      <w:r w:rsidR="005456DF" w:rsidRPr="005456DF">
        <w:rPr>
          <w:rFonts w:ascii="Arial" w:eastAsia="Times New Roman" w:hAnsi="Arial" w:cs="Arial"/>
          <w:bCs/>
          <w:lang w:val="en"/>
        </w:rPr>
        <w:t xml:space="preserve"> order to</w:t>
      </w:r>
    </w:p>
    <w:p w14:paraId="3AC34E84" w14:textId="1BF92F6D" w:rsidR="00582628" w:rsidRDefault="005456DF" w:rsidP="00C63FE0">
      <w:pPr>
        <w:shd w:val="clear" w:color="auto" w:fill="F9F6F6"/>
        <w:spacing w:after="0" w:line="240" w:lineRule="auto"/>
        <w:jc w:val="both"/>
        <w:rPr>
          <w:rFonts w:ascii="Arial" w:eastAsia="Times New Roman" w:hAnsi="Arial" w:cs="Arial"/>
          <w:bCs/>
          <w:lang w:val="en"/>
        </w:rPr>
      </w:pPr>
      <w:r w:rsidRPr="005456DF">
        <w:rPr>
          <w:rFonts w:ascii="Arial" w:eastAsia="Times New Roman" w:hAnsi="Arial" w:cs="Arial"/>
          <w:bCs/>
          <w:lang w:val="en"/>
        </w:rPr>
        <w:t>determine if there is a need to change procedures to better prevent, detect, or respond to sexual</w:t>
      </w:r>
      <w:r w:rsidR="00E977D6">
        <w:rPr>
          <w:rFonts w:ascii="Arial" w:eastAsia="Times New Roman" w:hAnsi="Arial" w:cs="Arial"/>
          <w:bCs/>
          <w:lang w:val="en"/>
        </w:rPr>
        <w:t xml:space="preserve">    </w:t>
      </w:r>
      <w:r w:rsidRPr="005456DF">
        <w:rPr>
          <w:rFonts w:ascii="Arial" w:eastAsia="Times New Roman" w:hAnsi="Arial" w:cs="Arial"/>
          <w:bCs/>
          <w:lang w:val="en"/>
        </w:rPr>
        <w:t>abuse allegations. The review team will also help to determine i</w:t>
      </w:r>
      <w:r>
        <w:rPr>
          <w:rFonts w:ascii="Arial" w:eastAsia="Times New Roman" w:hAnsi="Arial" w:cs="Arial"/>
          <w:bCs/>
          <w:lang w:val="en"/>
        </w:rPr>
        <w:t xml:space="preserve">f the incident was motivated by </w:t>
      </w:r>
      <w:r w:rsidR="00E977D6">
        <w:rPr>
          <w:rFonts w:ascii="Arial" w:eastAsia="Times New Roman" w:hAnsi="Arial" w:cs="Arial"/>
          <w:bCs/>
          <w:lang w:val="en"/>
        </w:rPr>
        <w:t xml:space="preserve">          </w:t>
      </w:r>
      <w:r w:rsidRPr="005456DF">
        <w:rPr>
          <w:rFonts w:ascii="Arial" w:eastAsia="Times New Roman" w:hAnsi="Arial" w:cs="Arial"/>
          <w:bCs/>
          <w:lang w:val="en"/>
        </w:rPr>
        <w:t>race, ethnicity, gender identity, lesbian, gay, bisexual, transgender, or intersex identification,</w:t>
      </w:r>
      <w:r>
        <w:rPr>
          <w:rFonts w:ascii="Arial" w:eastAsia="Times New Roman" w:hAnsi="Arial" w:cs="Arial"/>
          <w:bCs/>
          <w:lang w:val="en"/>
        </w:rPr>
        <w:t xml:space="preserve"> status, </w:t>
      </w:r>
      <w:r w:rsidRPr="005456DF">
        <w:rPr>
          <w:rFonts w:ascii="Arial" w:eastAsia="Times New Roman" w:hAnsi="Arial" w:cs="Arial"/>
          <w:bCs/>
          <w:lang w:val="en"/>
        </w:rPr>
        <w:t xml:space="preserve">or </w:t>
      </w:r>
      <w:r w:rsidR="00E977D6">
        <w:rPr>
          <w:rFonts w:ascii="Arial" w:eastAsia="Times New Roman" w:hAnsi="Arial" w:cs="Arial"/>
          <w:bCs/>
          <w:lang w:val="en"/>
        </w:rPr>
        <w:t xml:space="preserve">   </w:t>
      </w:r>
      <w:r w:rsidRPr="005456DF">
        <w:rPr>
          <w:rFonts w:ascii="Arial" w:eastAsia="Times New Roman" w:hAnsi="Arial" w:cs="Arial"/>
          <w:bCs/>
          <w:lang w:val="en"/>
        </w:rPr>
        <w:t>perceived status, or gang affiliation, or was motivated or otherwise caused by other</w:t>
      </w:r>
      <w:r w:rsidR="008F1858">
        <w:rPr>
          <w:rFonts w:ascii="Arial" w:eastAsia="Times New Roman" w:hAnsi="Arial" w:cs="Arial"/>
          <w:bCs/>
          <w:lang w:val="en"/>
        </w:rPr>
        <w:t xml:space="preserve"> </w:t>
      </w:r>
      <w:r w:rsidRPr="005456DF">
        <w:rPr>
          <w:rFonts w:ascii="Arial" w:eastAsia="Times New Roman" w:hAnsi="Arial" w:cs="Arial"/>
          <w:bCs/>
          <w:lang w:val="en"/>
        </w:rPr>
        <w:t>group dynamics at the facility.</w:t>
      </w:r>
      <w:r w:rsidR="008F1858">
        <w:rPr>
          <w:rFonts w:ascii="Arial" w:eastAsia="Times New Roman" w:hAnsi="Arial" w:cs="Arial"/>
          <w:bCs/>
          <w:lang w:val="en"/>
        </w:rPr>
        <w:t xml:space="preserve"> This part of the policy also looks at staffing levels at the time of the incident.  </w:t>
      </w:r>
    </w:p>
    <w:p w14:paraId="66E2EDBD" w14:textId="77777777" w:rsidR="00585A6A" w:rsidRDefault="00585A6A" w:rsidP="00585A6A">
      <w:pPr>
        <w:shd w:val="clear" w:color="auto" w:fill="F9F6F6"/>
        <w:spacing w:after="0" w:line="240" w:lineRule="auto"/>
        <w:rPr>
          <w:rFonts w:ascii="Arial" w:eastAsia="Times New Roman" w:hAnsi="Arial" w:cs="Arial"/>
          <w:bCs/>
          <w:lang w:val="en"/>
        </w:rPr>
      </w:pPr>
    </w:p>
    <w:p w14:paraId="6AF7D028" w14:textId="7B85A1E3" w:rsidR="00585A6A" w:rsidRPr="00585A6A" w:rsidRDefault="00585A6A" w:rsidP="00E83006">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 xml:space="preserve">(D) </w:t>
      </w:r>
      <w:r w:rsidRPr="00585A6A">
        <w:rPr>
          <w:rFonts w:ascii="Arial" w:eastAsia="Times New Roman" w:hAnsi="Arial" w:cs="Arial"/>
          <w:bCs/>
          <w:lang w:val="en"/>
        </w:rPr>
        <w:t>A report of all findings, including the factors listed in PREA standard 115.286, will be prepared</w:t>
      </w:r>
    </w:p>
    <w:p w14:paraId="3FF97303" w14:textId="77777777" w:rsidR="00585A6A" w:rsidRPr="00585A6A" w:rsidRDefault="00585A6A" w:rsidP="00E83006">
      <w:pPr>
        <w:shd w:val="clear" w:color="auto" w:fill="F9F6F6"/>
        <w:spacing w:after="0" w:line="240" w:lineRule="auto"/>
        <w:jc w:val="both"/>
        <w:rPr>
          <w:rFonts w:ascii="Arial" w:eastAsia="Times New Roman" w:hAnsi="Arial" w:cs="Arial"/>
          <w:bCs/>
          <w:lang w:val="en"/>
        </w:rPr>
      </w:pPr>
      <w:r w:rsidRPr="00585A6A">
        <w:rPr>
          <w:rFonts w:ascii="Arial" w:eastAsia="Times New Roman" w:hAnsi="Arial" w:cs="Arial"/>
          <w:bCs/>
          <w:lang w:val="en"/>
        </w:rPr>
        <w:t xml:space="preserve">using the </w:t>
      </w:r>
      <w:r w:rsidRPr="00847E04">
        <w:rPr>
          <w:rFonts w:ascii="Arial" w:eastAsia="Times New Roman" w:hAnsi="Arial" w:cs="Arial"/>
          <w:b/>
          <w:bCs/>
          <w:lang w:val="en"/>
        </w:rPr>
        <w:t>PREA Incident Review Team Report</w:t>
      </w:r>
      <w:r w:rsidRPr="00585A6A">
        <w:rPr>
          <w:rFonts w:ascii="Arial" w:eastAsia="Times New Roman" w:hAnsi="Arial" w:cs="Arial"/>
          <w:bCs/>
          <w:lang w:val="en"/>
        </w:rPr>
        <w:t>. The report shall be used in determining if</w:t>
      </w:r>
    </w:p>
    <w:p w14:paraId="5FBE03E5" w14:textId="77777777" w:rsidR="00585A6A" w:rsidRPr="00585A6A" w:rsidRDefault="00585A6A" w:rsidP="00E83006">
      <w:pPr>
        <w:shd w:val="clear" w:color="auto" w:fill="F9F6F6"/>
        <w:spacing w:after="0" w:line="240" w:lineRule="auto"/>
        <w:jc w:val="both"/>
        <w:rPr>
          <w:rFonts w:ascii="Arial" w:eastAsia="Times New Roman" w:hAnsi="Arial" w:cs="Arial"/>
          <w:bCs/>
          <w:lang w:val="en"/>
        </w:rPr>
      </w:pPr>
      <w:r w:rsidRPr="00585A6A">
        <w:rPr>
          <w:rFonts w:ascii="Arial" w:eastAsia="Times New Roman" w:hAnsi="Arial" w:cs="Arial"/>
          <w:bCs/>
          <w:lang w:val="en"/>
        </w:rPr>
        <w:t>change in policy and procedure is necessary, as well as, any recommendations for improvement.</w:t>
      </w:r>
    </w:p>
    <w:p w14:paraId="17A83ED0" w14:textId="77777777" w:rsidR="00585A6A" w:rsidRPr="00585A6A" w:rsidRDefault="00585A6A" w:rsidP="00E83006">
      <w:pPr>
        <w:shd w:val="clear" w:color="auto" w:fill="F9F6F6"/>
        <w:spacing w:after="0" w:line="240" w:lineRule="auto"/>
        <w:jc w:val="both"/>
        <w:rPr>
          <w:rFonts w:ascii="Arial" w:eastAsia="Times New Roman" w:hAnsi="Arial" w:cs="Arial"/>
          <w:bCs/>
          <w:lang w:val="en"/>
        </w:rPr>
      </w:pPr>
      <w:r w:rsidRPr="00585A6A">
        <w:rPr>
          <w:rFonts w:ascii="Arial" w:eastAsia="Times New Roman" w:hAnsi="Arial" w:cs="Arial"/>
          <w:bCs/>
          <w:lang w:val="en"/>
        </w:rPr>
        <w:t>The report will then be submitted to both the program director and PREA Coordinator, as</w:t>
      </w:r>
    </w:p>
    <w:p w14:paraId="593A826F" w14:textId="2C7E6424" w:rsidR="00585A6A" w:rsidRDefault="00585A6A" w:rsidP="00E83006">
      <w:pPr>
        <w:shd w:val="clear" w:color="auto" w:fill="F9F6F6"/>
        <w:spacing w:after="0" w:line="240" w:lineRule="auto"/>
        <w:jc w:val="both"/>
        <w:rPr>
          <w:rFonts w:ascii="Arial" w:eastAsia="Times New Roman" w:hAnsi="Arial" w:cs="Arial"/>
          <w:bCs/>
          <w:lang w:val="en"/>
        </w:rPr>
      </w:pPr>
      <w:r w:rsidRPr="00585A6A">
        <w:rPr>
          <w:rFonts w:ascii="Arial" w:eastAsia="Times New Roman" w:hAnsi="Arial" w:cs="Arial"/>
          <w:bCs/>
          <w:lang w:val="en"/>
        </w:rPr>
        <w:t>evidenced by the signatures on the document.</w:t>
      </w:r>
    </w:p>
    <w:p w14:paraId="27AA7C11" w14:textId="77777777" w:rsidR="00197772" w:rsidRDefault="00197772" w:rsidP="00197772">
      <w:pPr>
        <w:shd w:val="clear" w:color="auto" w:fill="F9F6F6"/>
        <w:spacing w:after="0" w:line="240" w:lineRule="auto"/>
        <w:rPr>
          <w:rFonts w:ascii="Arial" w:eastAsia="Times New Roman" w:hAnsi="Arial" w:cs="Arial"/>
          <w:bCs/>
          <w:lang w:val="en"/>
        </w:rPr>
      </w:pPr>
    </w:p>
    <w:p w14:paraId="0C3EF28C" w14:textId="739A8D4E" w:rsidR="00197772" w:rsidRPr="00197772" w:rsidRDefault="00197772" w:rsidP="0019777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(E) </w:t>
      </w:r>
      <w:r w:rsidRPr="00197772">
        <w:rPr>
          <w:rFonts w:ascii="Arial" w:eastAsia="Times New Roman" w:hAnsi="Arial" w:cs="Arial"/>
          <w:bCs/>
          <w:lang w:val="en"/>
        </w:rPr>
        <w:t>The program will implement the recommendations for change or will document its reason(s) for</w:t>
      </w:r>
    </w:p>
    <w:p w14:paraId="44266874" w14:textId="65EB8FDE" w:rsidR="003321D9" w:rsidRDefault="00197772" w:rsidP="00197772">
      <w:pPr>
        <w:shd w:val="clear" w:color="auto" w:fill="F9F6F6"/>
        <w:spacing w:after="0" w:line="240" w:lineRule="auto"/>
        <w:rPr>
          <w:rFonts w:ascii="Arial" w:eastAsia="Times New Roman" w:hAnsi="Arial" w:cs="Arial"/>
          <w:bCs/>
          <w:lang w:val="en"/>
        </w:rPr>
      </w:pPr>
      <w:r w:rsidRPr="00197772">
        <w:rPr>
          <w:rFonts w:ascii="Arial" w:eastAsia="Times New Roman" w:hAnsi="Arial" w:cs="Arial"/>
          <w:bCs/>
          <w:lang w:val="en"/>
        </w:rPr>
        <w:t>not doing so.</w:t>
      </w:r>
    </w:p>
    <w:p w14:paraId="31B3C712" w14:textId="77777777" w:rsidR="009F4315" w:rsidRDefault="009F4315" w:rsidP="00197772">
      <w:pPr>
        <w:shd w:val="clear" w:color="auto" w:fill="F9F6F6"/>
        <w:spacing w:after="0" w:line="240" w:lineRule="auto"/>
        <w:rPr>
          <w:rFonts w:ascii="Arial" w:eastAsia="Times New Roman" w:hAnsi="Arial" w:cs="Arial"/>
          <w:bCs/>
          <w:lang w:val="en"/>
        </w:rPr>
      </w:pPr>
    </w:p>
    <w:p w14:paraId="58E8CA7D" w14:textId="0175F894" w:rsidR="009F4315" w:rsidRDefault="00E83006" w:rsidP="0019777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conducts a</w:t>
      </w:r>
      <w:r w:rsidR="009F4315">
        <w:rPr>
          <w:rFonts w:ascii="Arial" w:eastAsia="Times New Roman" w:hAnsi="Arial" w:cs="Arial"/>
          <w:bCs/>
          <w:lang w:val="en"/>
        </w:rPr>
        <w:t xml:space="preserve"> review at the conclusion of every investigation. The review looks at </w:t>
      </w:r>
      <w:r w:rsidR="008F4909">
        <w:rPr>
          <w:rFonts w:ascii="Arial" w:eastAsia="Times New Roman" w:hAnsi="Arial" w:cs="Arial"/>
          <w:bCs/>
          <w:lang w:val="en"/>
        </w:rPr>
        <w:t xml:space="preserve">all aspects to include possible changes in procedures, staffing level or if the incident occurred due to race, ethnicity or sexual preference.  </w:t>
      </w:r>
    </w:p>
    <w:p w14:paraId="25834CEA" w14:textId="77777777" w:rsidR="00F44707" w:rsidRDefault="00F44707" w:rsidP="00197772">
      <w:pPr>
        <w:shd w:val="clear" w:color="auto" w:fill="F9F6F6"/>
        <w:spacing w:after="0" w:line="240" w:lineRule="auto"/>
        <w:rPr>
          <w:rFonts w:ascii="Arial" w:eastAsia="Times New Roman" w:hAnsi="Arial" w:cs="Arial"/>
          <w:bCs/>
          <w:lang w:val="en"/>
        </w:rPr>
      </w:pPr>
    </w:p>
    <w:p w14:paraId="7042E3BB" w14:textId="6B2C4DD3" w:rsidR="008F4909" w:rsidRDefault="008F4909" w:rsidP="0019777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review conclusion is then documented on a PREA Incident Team Report.  </w:t>
      </w:r>
    </w:p>
    <w:p w14:paraId="392A65A8" w14:textId="77777777" w:rsidR="00F44707" w:rsidRDefault="00F44707" w:rsidP="00197772">
      <w:pPr>
        <w:shd w:val="clear" w:color="auto" w:fill="F9F6F6"/>
        <w:spacing w:after="0" w:line="240" w:lineRule="auto"/>
        <w:rPr>
          <w:rFonts w:ascii="Arial" w:eastAsia="Times New Roman" w:hAnsi="Arial" w:cs="Arial"/>
          <w:bCs/>
          <w:lang w:val="en"/>
        </w:rPr>
      </w:pPr>
    </w:p>
    <w:p w14:paraId="22D464B1" w14:textId="28455626" w:rsidR="00F44707" w:rsidRDefault="00F44707" w:rsidP="00F4470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results of the investigation are secured in a filing cabinet in the PREA </w:t>
      </w:r>
      <w:r w:rsidR="00CE68BE">
        <w:rPr>
          <w:rFonts w:ascii="Arial" w:eastAsia="Times New Roman" w:hAnsi="Arial" w:cs="Arial"/>
          <w:bCs/>
          <w:lang w:val="en"/>
        </w:rPr>
        <w:t>coordinator’s</w:t>
      </w:r>
      <w:r>
        <w:rPr>
          <w:rFonts w:ascii="Arial" w:eastAsia="Times New Roman" w:hAnsi="Arial" w:cs="Arial"/>
          <w:bCs/>
          <w:lang w:val="en"/>
        </w:rPr>
        <w:t xml:space="preserve"> office and kept confidential.   </w:t>
      </w:r>
    </w:p>
    <w:p w14:paraId="2A8A9DCC" w14:textId="77777777" w:rsidR="00F44707" w:rsidRDefault="00F44707" w:rsidP="00197772">
      <w:pPr>
        <w:shd w:val="clear" w:color="auto" w:fill="F9F6F6"/>
        <w:spacing w:after="0" w:line="240" w:lineRule="auto"/>
        <w:rPr>
          <w:rFonts w:ascii="Arial" w:eastAsia="Times New Roman" w:hAnsi="Arial" w:cs="Arial"/>
          <w:bCs/>
          <w:lang w:val="en"/>
        </w:rPr>
      </w:pPr>
    </w:p>
    <w:p w14:paraId="1DB27D68" w14:textId="0D08D4E4" w:rsidR="008F4909" w:rsidRDefault="00D96B8C" w:rsidP="0019777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During her interview the PREA coordinator and PEER 1 manager were knowledgeable and familiar with this policy and the necessary steps needed to complete the investigation.</w:t>
      </w:r>
    </w:p>
    <w:p w14:paraId="4B965D3D" w14:textId="77777777" w:rsidR="00283CDA" w:rsidRDefault="00283CDA" w:rsidP="00197772">
      <w:pPr>
        <w:shd w:val="clear" w:color="auto" w:fill="F9F6F6"/>
        <w:spacing w:after="0" w:line="240" w:lineRule="auto"/>
        <w:rPr>
          <w:rFonts w:ascii="Arial" w:eastAsia="Times New Roman" w:hAnsi="Arial" w:cs="Arial"/>
          <w:bCs/>
          <w:lang w:val="en"/>
        </w:rPr>
      </w:pPr>
    </w:p>
    <w:p w14:paraId="11867C14" w14:textId="77777777" w:rsidR="00283CDA" w:rsidRPr="00004514" w:rsidRDefault="00283CDA" w:rsidP="00283CDA">
      <w:pPr>
        <w:rPr>
          <w:rFonts w:ascii="Arial" w:hAnsi="Arial" w:cs="Arial"/>
        </w:rPr>
      </w:pPr>
      <w:r w:rsidRPr="00004514">
        <w:rPr>
          <w:rFonts w:ascii="Arial" w:hAnsi="Arial" w:cs="Arial"/>
        </w:rPr>
        <w:t xml:space="preserve">Evidence Relied Upon </w:t>
      </w:r>
    </w:p>
    <w:p w14:paraId="6F52C795" w14:textId="77777777" w:rsidR="00283CDA" w:rsidRPr="00004514" w:rsidRDefault="00283CDA" w:rsidP="00283CDA">
      <w:pPr>
        <w:rPr>
          <w:rFonts w:ascii="Arial" w:hAnsi="Arial" w:cs="Arial"/>
        </w:rPr>
      </w:pPr>
      <w:r w:rsidRPr="00004514">
        <w:rPr>
          <w:rFonts w:ascii="Arial" w:hAnsi="Arial" w:cs="Arial"/>
        </w:rPr>
        <w:t xml:space="preserve">Pre-Audit Questionnaire </w:t>
      </w:r>
    </w:p>
    <w:p w14:paraId="55BF816F" w14:textId="77777777" w:rsidR="00283CDA" w:rsidRPr="00004514" w:rsidRDefault="00283CDA" w:rsidP="00283CDA">
      <w:pPr>
        <w:rPr>
          <w:rFonts w:ascii="Arial" w:hAnsi="Arial" w:cs="Arial"/>
        </w:rPr>
      </w:pPr>
      <w:r w:rsidRPr="00004514">
        <w:rPr>
          <w:rFonts w:ascii="Arial" w:hAnsi="Arial" w:cs="Arial"/>
        </w:rPr>
        <w:t>Submitted Policies</w:t>
      </w:r>
    </w:p>
    <w:p w14:paraId="2ED56527" w14:textId="77777777" w:rsidR="00283CDA" w:rsidRPr="00004514" w:rsidRDefault="00283CDA" w:rsidP="00283CDA">
      <w:pPr>
        <w:rPr>
          <w:rFonts w:ascii="Arial" w:hAnsi="Arial" w:cs="Arial"/>
        </w:rPr>
      </w:pPr>
      <w:r w:rsidRPr="00004514">
        <w:rPr>
          <w:rFonts w:ascii="Arial" w:hAnsi="Arial" w:cs="Arial"/>
        </w:rPr>
        <w:t xml:space="preserve">Interviews with various individuals </w:t>
      </w:r>
    </w:p>
    <w:p w14:paraId="5F1D9E22" w14:textId="0E485EDD" w:rsidR="00D96B8C" w:rsidRDefault="00D96B8C" w:rsidP="0019777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is in compliance with this standard.</w:t>
      </w:r>
    </w:p>
    <w:p w14:paraId="64E3E747" w14:textId="77777777" w:rsidR="00467644" w:rsidRDefault="00467644" w:rsidP="00197772">
      <w:pPr>
        <w:shd w:val="clear" w:color="auto" w:fill="F9F6F6"/>
        <w:spacing w:after="0" w:line="240" w:lineRule="auto"/>
        <w:rPr>
          <w:rFonts w:ascii="Arial" w:eastAsia="Times New Roman" w:hAnsi="Arial" w:cs="Arial"/>
          <w:bCs/>
          <w:lang w:val="en"/>
        </w:rPr>
      </w:pPr>
    </w:p>
    <w:p w14:paraId="1081F42C" w14:textId="100D1D57" w:rsidR="003321D9" w:rsidRPr="003321D9" w:rsidRDefault="003321D9" w:rsidP="003321D9">
      <w:pPr>
        <w:shd w:val="clear" w:color="auto" w:fill="F9F6F6"/>
        <w:spacing w:after="0" w:line="240" w:lineRule="auto"/>
        <w:rPr>
          <w:rFonts w:ascii="Arial" w:eastAsia="Times New Roman" w:hAnsi="Arial" w:cs="Arial"/>
          <w:bCs/>
          <w:lang w:val="en"/>
        </w:rPr>
      </w:pPr>
    </w:p>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1C3C3715"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76E0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779C6B6B"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76E0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B0D65D9" w14:textId="77777777" w:rsidR="00926889" w:rsidRDefault="00926889" w:rsidP="00D46C54">
      <w:pPr>
        <w:shd w:val="clear" w:color="auto" w:fill="FEF4EC"/>
        <w:spacing w:after="0" w:line="240" w:lineRule="auto"/>
        <w:rPr>
          <w:rFonts w:ascii="Arial" w:eastAsia="Times New Roman" w:hAnsi="Arial" w:cs="Arial"/>
          <w:b/>
        </w:rPr>
      </w:pP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7E3F6CF5"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76E0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60A2CEEF"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76E0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AF8465" w14:textId="77777777" w:rsidR="00F62D04" w:rsidRDefault="00F62D04" w:rsidP="00D46C54">
      <w:pPr>
        <w:shd w:val="clear" w:color="auto" w:fill="FEF4EC"/>
        <w:spacing w:after="0" w:line="240" w:lineRule="auto"/>
        <w:rPr>
          <w:rFonts w:ascii="Arial" w:eastAsia="Times New Roman" w:hAnsi="Arial" w:cs="Arial"/>
          <w:b/>
        </w:rPr>
      </w:pP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48BF9950"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467644">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467644">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1"/>
            <w14:checkedState w14:val="2612" w14:font="MS Gothic"/>
            <w14:uncheckedState w14:val="2610" w14:font="MS Gothic"/>
          </w14:checkbox>
        </w:sdtPr>
        <w:sdtEndPr/>
        <w:sdtContent>
          <w:r w:rsidR="006634FB">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1E675E5E" w14:textId="5924285E" w:rsidR="00C40D65" w:rsidRPr="00D14DE2" w:rsidRDefault="00120F0B" w:rsidP="00C46145">
      <w:pPr>
        <w:pStyle w:val="ListParagraph"/>
        <w:numPr>
          <w:ilvl w:val="0"/>
          <w:numId w:val="17"/>
        </w:numPr>
        <w:spacing w:after="0" w:line="240" w:lineRule="auto"/>
        <w:rPr>
          <w:rFonts w:ascii="Arial" w:eastAsia="Times New Roman" w:hAnsi="Arial" w:cs="Arial"/>
          <w:b/>
        </w:rPr>
      </w:pPr>
      <w:r w:rsidRPr="00D14DE2">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D14DE2">
        <w:rPr>
          <w:rFonts w:ascii="Arial" w:eastAsia="Times New Roman" w:hAnsi="Arial" w:cs="Arial"/>
        </w:rPr>
        <w:t xml:space="preserve">              </w:t>
      </w:r>
      <w:r w:rsidRPr="00D14DE2">
        <w:rPr>
          <w:rFonts w:ascii="Arial" w:eastAsia="Times New Roman" w:hAnsi="Arial" w:cs="Arial"/>
        </w:rPr>
        <w:t xml:space="preserve"> </w:t>
      </w:r>
      <w:sdt>
        <w:sdtPr>
          <w:rPr>
            <w:rFonts w:ascii="MS Gothic" w:eastAsia="MS Gothic" w:hAnsi="MS Gothic" w:cs="Segoe UI Symbol"/>
          </w:rPr>
          <w:id w:val="-1654826710"/>
          <w14:checkbox>
            <w14:checked w14:val="0"/>
            <w14:checkedState w14:val="2612" w14:font="MS Gothic"/>
            <w14:uncheckedState w14:val="2610" w14:font="MS Gothic"/>
          </w14:checkbox>
        </w:sdtPr>
        <w:sdtEndPr/>
        <w:sdtContent>
          <w:r w:rsidR="00D12DB2" w:rsidRPr="00D14DE2">
            <w:rPr>
              <w:rFonts w:ascii="MS Gothic" w:eastAsia="MS Gothic" w:hAnsi="MS Gothic" w:cs="Segoe UI Symbol" w:hint="eastAsia"/>
            </w:rPr>
            <w:t>☐</w:t>
          </w:r>
        </w:sdtContent>
      </w:sdt>
      <w:r w:rsidR="00FB7796" w:rsidRPr="00D14DE2">
        <w:rPr>
          <w:rFonts w:ascii="Arial" w:eastAsia="Times New Roman" w:hAnsi="Arial" w:cs="Arial"/>
        </w:rPr>
        <w:t xml:space="preserve"> Ye</w:t>
      </w:r>
      <w:r w:rsidR="00D14DE2" w:rsidRPr="00D14DE2">
        <w:rPr>
          <w:rFonts w:ascii="Arial" w:eastAsia="Times New Roman" w:hAnsi="Arial" w:cs="Arial"/>
        </w:rPr>
        <w:t xml:space="preserve">s </w:t>
      </w:r>
      <w:r w:rsidR="00FB7796" w:rsidRPr="00D14DE2">
        <w:rPr>
          <w:rFonts w:ascii="Arial" w:eastAsia="Times New Roman" w:hAnsi="Arial" w:cs="Arial"/>
        </w:rPr>
        <w:t xml:space="preserve"> </w:t>
      </w:r>
      <w:sdt>
        <w:sdtPr>
          <w:rPr>
            <w:rFonts w:ascii="MS Gothic" w:eastAsia="MS Gothic" w:hAnsi="MS Gothic" w:cs="Segoe UI Symbol"/>
          </w:rPr>
          <w:id w:val="-375467562"/>
          <w14:checkbox>
            <w14:checked w14:val="0"/>
            <w14:checkedState w14:val="2612" w14:font="MS Gothic"/>
            <w14:uncheckedState w14:val="2610" w14:font="MS Gothic"/>
          </w14:checkbox>
        </w:sdtPr>
        <w:sdtEndPr/>
        <w:sdtContent>
          <w:r w:rsidR="00DC5F8F" w:rsidRPr="00D14DE2">
            <w:rPr>
              <w:rFonts w:ascii="MS Gothic" w:eastAsia="MS Gothic" w:hAnsi="MS Gothic" w:cs="Segoe UI Symbol" w:hint="eastAsia"/>
            </w:rPr>
            <w:t>☐</w:t>
          </w:r>
        </w:sdtContent>
      </w:sdt>
      <w:r w:rsidR="00FB7796" w:rsidRPr="00D14DE2">
        <w:rPr>
          <w:rFonts w:ascii="Arial" w:eastAsia="Times New Roman" w:hAnsi="Arial" w:cs="Arial"/>
        </w:rPr>
        <w:t xml:space="preserve"> No    </w:t>
      </w:r>
      <w:sdt>
        <w:sdtPr>
          <w:rPr>
            <w:rFonts w:ascii="MS Gothic" w:eastAsia="MS Gothic" w:hAnsi="MS Gothic" w:cs="Segoe UI Symbol"/>
          </w:rPr>
          <w:id w:val="1542557194"/>
          <w14:checkbox>
            <w14:checked w14:val="1"/>
            <w14:checkedState w14:val="2612" w14:font="MS Gothic"/>
            <w14:uncheckedState w14:val="2610" w14:font="MS Gothic"/>
          </w14:checkbox>
        </w:sdtPr>
        <w:sdtEndPr/>
        <w:sdtContent>
          <w:r w:rsidR="00CE0EBC" w:rsidRPr="00D14DE2">
            <w:rPr>
              <w:rFonts w:ascii="MS Gothic" w:eastAsia="MS Gothic" w:hAnsi="MS Gothic" w:cs="Segoe UI Symbol" w:hint="eastAsia"/>
            </w:rPr>
            <w:t>☒</w:t>
          </w:r>
        </w:sdtContent>
      </w:sdt>
      <w:r w:rsidR="00FB7796" w:rsidRPr="00D14DE2">
        <w:rPr>
          <w:rFonts w:ascii="Arial" w:eastAsia="Times New Roman" w:hAnsi="Arial" w:cs="Arial"/>
        </w:rPr>
        <w:t xml:space="preserve"> N</w:t>
      </w:r>
      <w:r w:rsidR="00D14DE2">
        <w:rPr>
          <w:rFonts w:ascii="Arial" w:eastAsia="Times New Roman" w:hAnsi="Arial" w:cs="Arial"/>
        </w:rPr>
        <w:t>A</w:t>
      </w:r>
    </w:p>
    <w:p w14:paraId="47A32736" w14:textId="77777777" w:rsidR="00D14DE2" w:rsidRPr="00D14DE2" w:rsidRDefault="00D14DE2" w:rsidP="00D14DE2">
      <w:pPr>
        <w:pStyle w:val="ListParagraph"/>
        <w:spacing w:after="0" w:line="240" w:lineRule="auto"/>
        <w:rPr>
          <w:rFonts w:ascii="Arial" w:eastAsia="Times New Roman" w:hAnsi="Arial" w:cs="Arial"/>
          <w:b/>
        </w:rPr>
      </w:pP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2CBE8FC2"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01019C">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10BDAC2" w14:textId="602F3D2D" w:rsidR="00C46145" w:rsidRDefault="00AC206E" w:rsidP="00AC206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w:t>
      </w:r>
      <w:r w:rsidR="00991FA7">
        <w:rPr>
          <w:rFonts w:ascii="Arial" w:eastAsia="Times New Roman" w:hAnsi="Arial" w:cs="Arial"/>
          <w:bCs/>
          <w:lang w:val="en"/>
        </w:rPr>
        <w:t xml:space="preserve">) PEER 1 </w:t>
      </w:r>
      <w:r w:rsidRPr="00AC206E">
        <w:rPr>
          <w:rFonts w:ascii="Arial" w:eastAsia="Times New Roman" w:hAnsi="Arial" w:cs="Arial"/>
          <w:bCs/>
          <w:lang w:val="en"/>
        </w:rPr>
        <w:t>will collect accurate, uniform data</w:t>
      </w:r>
      <w:r w:rsidR="00991FA7">
        <w:rPr>
          <w:rFonts w:ascii="Arial" w:eastAsia="Times New Roman" w:hAnsi="Arial" w:cs="Arial"/>
          <w:bCs/>
          <w:lang w:val="en"/>
        </w:rPr>
        <w:t xml:space="preserve"> for every allegation of sexual </w:t>
      </w:r>
      <w:r w:rsidRPr="00AC206E">
        <w:rPr>
          <w:rFonts w:ascii="Arial" w:eastAsia="Times New Roman" w:hAnsi="Arial" w:cs="Arial"/>
          <w:bCs/>
          <w:lang w:val="en"/>
        </w:rPr>
        <w:t>abuse at each program utilizing a standardized instrume</w:t>
      </w:r>
      <w:r w:rsidR="005176A6">
        <w:rPr>
          <w:rFonts w:ascii="Arial" w:eastAsia="Times New Roman" w:hAnsi="Arial" w:cs="Arial"/>
          <w:bCs/>
          <w:lang w:val="en"/>
        </w:rPr>
        <w:t xml:space="preserve">nt and set of definitions. This </w:t>
      </w:r>
      <w:r w:rsidRPr="00AC206E">
        <w:rPr>
          <w:rFonts w:ascii="Arial" w:eastAsia="Times New Roman" w:hAnsi="Arial" w:cs="Arial"/>
          <w:bCs/>
          <w:lang w:val="en"/>
        </w:rPr>
        <w:t>information will be recorded using the PREA Incide</w:t>
      </w:r>
      <w:r w:rsidR="005176A6">
        <w:rPr>
          <w:rFonts w:ascii="Arial" w:eastAsia="Times New Roman" w:hAnsi="Arial" w:cs="Arial"/>
          <w:bCs/>
          <w:lang w:val="en"/>
        </w:rPr>
        <w:t xml:space="preserve">nt Report for most data points. </w:t>
      </w:r>
      <w:r w:rsidRPr="00AC206E">
        <w:rPr>
          <w:rFonts w:ascii="Arial" w:eastAsia="Times New Roman" w:hAnsi="Arial" w:cs="Arial"/>
          <w:bCs/>
          <w:lang w:val="en"/>
        </w:rPr>
        <w:t>Demographic data is readily accessible through the electronic health record system.</w:t>
      </w:r>
    </w:p>
    <w:p w14:paraId="34BF8A0A" w14:textId="77777777" w:rsidR="00C70C26" w:rsidRDefault="00C70C26" w:rsidP="00AC206E">
      <w:pPr>
        <w:shd w:val="clear" w:color="auto" w:fill="F9F6F6"/>
        <w:spacing w:after="0" w:line="240" w:lineRule="auto"/>
        <w:rPr>
          <w:rFonts w:ascii="Arial" w:eastAsia="Times New Roman" w:hAnsi="Arial" w:cs="Arial"/>
          <w:bCs/>
          <w:lang w:val="en"/>
        </w:rPr>
      </w:pPr>
    </w:p>
    <w:p w14:paraId="16610EDA" w14:textId="1AC208DD" w:rsidR="004A0122" w:rsidRPr="004A0122" w:rsidRDefault="004A0122" w:rsidP="004A012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w:t>
      </w:r>
      <w:r w:rsidRPr="004A0122">
        <w:rPr>
          <w:rFonts w:ascii="Arial" w:eastAsia="Times New Roman" w:hAnsi="Arial" w:cs="Arial"/>
          <w:bCs/>
          <w:lang w:val="en"/>
        </w:rPr>
        <w:t>) The PREA Coordinator or Designee shall aggregate the incident-based sexual abuse data at</w:t>
      </w:r>
    </w:p>
    <w:p w14:paraId="331F60A6" w14:textId="24837D71" w:rsidR="00C70C26" w:rsidRDefault="004A0122" w:rsidP="004A0122">
      <w:pPr>
        <w:shd w:val="clear" w:color="auto" w:fill="F9F6F6"/>
        <w:spacing w:after="0" w:line="240" w:lineRule="auto"/>
        <w:rPr>
          <w:rFonts w:ascii="Arial" w:eastAsia="Times New Roman" w:hAnsi="Arial" w:cs="Arial"/>
          <w:bCs/>
          <w:lang w:val="en"/>
        </w:rPr>
      </w:pPr>
      <w:r w:rsidRPr="004A0122">
        <w:rPr>
          <w:rFonts w:ascii="Arial" w:eastAsia="Times New Roman" w:hAnsi="Arial" w:cs="Arial"/>
          <w:bCs/>
          <w:lang w:val="en"/>
        </w:rPr>
        <w:t>least annually, on a cycle which runs from January-December of each year.</w:t>
      </w:r>
    </w:p>
    <w:p w14:paraId="557029F8" w14:textId="77777777" w:rsidR="00785230" w:rsidRDefault="00785230" w:rsidP="00E852F4">
      <w:pPr>
        <w:shd w:val="clear" w:color="auto" w:fill="F9F6F6"/>
        <w:spacing w:after="0" w:line="240" w:lineRule="auto"/>
        <w:rPr>
          <w:rFonts w:ascii="Arial" w:eastAsia="Times New Roman" w:hAnsi="Arial" w:cs="Arial"/>
          <w:bCs/>
          <w:lang w:val="en"/>
        </w:rPr>
      </w:pPr>
    </w:p>
    <w:p w14:paraId="1BB219EC" w14:textId="06439543" w:rsidR="00E852F4" w:rsidRPr="00E852F4" w:rsidRDefault="00E852F4" w:rsidP="00E852F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w:t>
      </w:r>
      <w:r w:rsidRPr="00E852F4">
        <w:rPr>
          <w:rFonts w:ascii="Arial" w:eastAsia="Times New Roman" w:hAnsi="Arial" w:cs="Arial"/>
          <w:bCs/>
          <w:lang w:val="en"/>
        </w:rPr>
        <w:t>) The incident based data collected shall include, at a minimum, the data necessary to answer</w:t>
      </w:r>
    </w:p>
    <w:p w14:paraId="1A993AD1" w14:textId="77777777" w:rsidR="00E852F4" w:rsidRPr="00E852F4" w:rsidRDefault="00E852F4" w:rsidP="00E852F4">
      <w:pPr>
        <w:shd w:val="clear" w:color="auto" w:fill="F9F6F6"/>
        <w:spacing w:after="0" w:line="240" w:lineRule="auto"/>
        <w:rPr>
          <w:rFonts w:ascii="Arial" w:eastAsia="Times New Roman" w:hAnsi="Arial" w:cs="Arial"/>
          <w:bCs/>
          <w:lang w:val="en"/>
        </w:rPr>
      </w:pPr>
      <w:r w:rsidRPr="00E852F4">
        <w:rPr>
          <w:rFonts w:ascii="Arial" w:eastAsia="Times New Roman" w:hAnsi="Arial" w:cs="Arial"/>
          <w:bCs/>
          <w:lang w:val="en"/>
        </w:rPr>
        <w:t>all questions from the most recent version of the Survey of Sexual Violence conducted by the</w:t>
      </w:r>
    </w:p>
    <w:p w14:paraId="08689BDD" w14:textId="782A1516" w:rsidR="004F5261" w:rsidRDefault="00E852F4" w:rsidP="00E852F4">
      <w:pPr>
        <w:shd w:val="clear" w:color="auto" w:fill="F9F6F6"/>
        <w:spacing w:after="0" w:line="240" w:lineRule="auto"/>
        <w:rPr>
          <w:rFonts w:ascii="Arial" w:eastAsia="Times New Roman" w:hAnsi="Arial" w:cs="Arial"/>
          <w:bCs/>
          <w:lang w:val="en"/>
        </w:rPr>
      </w:pPr>
      <w:r w:rsidRPr="00E852F4">
        <w:rPr>
          <w:rFonts w:ascii="Arial" w:eastAsia="Times New Roman" w:hAnsi="Arial" w:cs="Arial"/>
          <w:bCs/>
          <w:lang w:val="en"/>
        </w:rPr>
        <w:t>Department of Justic</w:t>
      </w:r>
      <w:r w:rsidR="005F38BE">
        <w:rPr>
          <w:rFonts w:ascii="Arial" w:eastAsia="Times New Roman" w:hAnsi="Arial" w:cs="Arial"/>
          <w:bCs/>
          <w:lang w:val="en"/>
        </w:rPr>
        <w:t xml:space="preserve">e. </w:t>
      </w:r>
    </w:p>
    <w:p w14:paraId="78370CC9" w14:textId="77777777" w:rsidR="00764284" w:rsidRDefault="00764284" w:rsidP="00E852F4">
      <w:pPr>
        <w:shd w:val="clear" w:color="auto" w:fill="F9F6F6"/>
        <w:spacing w:after="0" w:line="240" w:lineRule="auto"/>
        <w:rPr>
          <w:rFonts w:ascii="Arial" w:eastAsia="Times New Roman" w:hAnsi="Arial" w:cs="Arial"/>
          <w:bCs/>
          <w:lang w:val="en"/>
        </w:rPr>
      </w:pPr>
    </w:p>
    <w:p w14:paraId="00450725" w14:textId="0ABAB9D3" w:rsidR="001D720B" w:rsidRPr="001D720B" w:rsidRDefault="001D720B" w:rsidP="001D720B">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w:t>
      </w:r>
      <w:r w:rsidRPr="001D720B">
        <w:rPr>
          <w:rFonts w:ascii="Arial" w:eastAsia="Times New Roman" w:hAnsi="Arial" w:cs="Arial"/>
          <w:bCs/>
          <w:lang w:val="en"/>
        </w:rPr>
        <w:t>) The agency shall maintain, review and collect data as needed from all available incident-</w:t>
      </w:r>
    </w:p>
    <w:p w14:paraId="732FCB43" w14:textId="77777777" w:rsidR="001D720B" w:rsidRPr="001D720B" w:rsidRDefault="001D720B" w:rsidP="001D720B">
      <w:pPr>
        <w:shd w:val="clear" w:color="auto" w:fill="F9F6F6"/>
        <w:spacing w:after="0" w:line="240" w:lineRule="auto"/>
        <w:rPr>
          <w:rFonts w:ascii="Arial" w:eastAsia="Times New Roman" w:hAnsi="Arial" w:cs="Arial"/>
          <w:bCs/>
          <w:lang w:val="en"/>
        </w:rPr>
      </w:pPr>
      <w:r w:rsidRPr="001D720B">
        <w:rPr>
          <w:rFonts w:ascii="Arial" w:eastAsia="Times New Roman" w:hAnsi="Arial" w:cs="Arial"/>
          <w:bCs/>
          <w:lang w:val="en"/>
        </w:rPr>
        <w:t>based documents including reports, investigation files, and sexual abuse incident reviews.</w:t>
      </w:r>
    </w:p>
    <w:p w14:paraId="0B95CBB8" w14:textId="77777777" w:rsidR="001D720B" w:rsidRPr="001D720B" w:rsidRDefault="001D720B" w:rsidP="001D720B">
      <w:pPr>
        <w:shd w:val="clear" w:color="auto" w:fill="F9F6F6"/>
        <w:spacing w:after="0" w:line="240" w:lineRule="auto"/>
        <w:rPr>
          <w:rFonts w:ascii="Arial" w:eastAsia="Times New Roman" w:hAnsi="Arial" w:cs="Arial"/>
          <w:bCs/>
          <w:lang w:val="en"/>
        </w:rPr>
      </w:pPr>
      <w:r w:rsidRPr="001D720B">
        <w:rPr>
          <w:rFonts w:ascii="Arial" w:eastAsia="Times New Roman" w:hAnsi="Arial" w:cs="Arial"/>
          <w:bCs/>
          <w:lang w:val="en"/>
        </w:rPr>
        <w:t>All PREA Reporting Documents are retained in a PREA Binder in the office of the PREA</w:t>
      </w:r>
    </w:p>
    <w:p w14:paraId="0CB515CF" w14:textId="77777777" w:rsidR="001D720B" w:rsidRPr="001D720B" w:rsidRDefault="001D720B" w:rsidP="001D720B">
      <w:pPr>
        <w:shd w:val="clear" w:color="auto" w:fill="F9F6F6"/>
        <w:spacing w:after="0" w:line="240" w:lineRule="auto"/>
        <w:rPr>
          <w:rFonts w:ascii="Arial" w:eastAsia="Times New Roman" w:hAnsi="Arial" w:cs="Arial"/>
          <w:bCs/>
          <w:lang w:val="en"/>
        </w:rPr>
      </w:pPr>
      <w:r w:rsidRPr="001D720B">
        <w:rPr>
          <w:rFonts w:ascii="Arial" w:eastAsia="Times New Roman" w:hAnsi="Arial" w:cs="Arial"/>
          <w:bCs/>
          <w:lang w:val="en"/>
        </w:rPr>
        <w:t>Coordinator, and/or stored as electronic files and/or stored in secure offsite storage accessible</w:t>
      </w:r>
    </w:p>
    <w:p w14:paraId="72F27E4B" w14:textId="1A125003" w:rsidR="00764284" w:rsidRDefault="001D720B" w:rsidP="001D720B">
      <w:pPr>
        <w:shd w:val="clear" w:color="auto" w:fill="F9F6F6"/>
        <w:spacing w:after="0" w:line="240" w:lineRule="auto"/>
        <w:rPr>
          <w:rFonts w:ascii="Arial" w:eastAsia="Times New Roman" w:hAnsi="Arial" w:cs="Arial"/>
          <w:bCs/>
          <w:lang w:val="en"/>
        </w:rPr>
      </w:pPr>
      <w:r w:rsidRPr="001D720B">
        <w:rPr>
          <w:rFonts w:ascii="Arial" w:eastAsia="Times New Roman" w:hAnsi="Arial" w:cs="Arial"/>
          <w:bCs/>
          <w:lang w:val="en"/>
        </w:rPr>
        <w:t>to the PREA Coordinator and/or Program Director.</w:t>
      </w:r>
    </w:p>
    <w:p w14:paraId="412D2688" w14:textId="77777777" w:rsidR="007A3ED5" w:rsidRDefault="007A3ED5" w:rsidP="00E852F4">
      <w:pPr>
        <w:shd w:val="clear" w:color="auto" w:fill="F9F6F6"/>
        <w:spacing w:after="0" w:line="240" w:lineRule="auto"/>
        <w:rPr>
          <w:rFonts w:ascii="Arial" w:eastAsia="Times New Roman" w:hAnsi="Arial" w:cs="Arial"/>
          <w:bCs/>
          <w:lang w:val="en"/>
        </w:rPr>
      </w:pPr>
    </w:p>
    <w:p w14:paraId="7C2BFD07" w14:textId="4A8630B4" w:rsidR="007A3ED5" w:rsidRDefault="00C41376" w:rsidP="00E852F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(E</w:t>
      </w:r>
      <w:r w:rsidR="006940ED">
        <w:rPr>
          <w:rFonts w:ascii="Arial" w:eastAsia="Times New Roman" w:hAnsi="Arial" w:cs="Arial"/>
          <w:bCs/>
          <w:lang w:val="en"/>
        </w:rPr>
        <w:t xml:space="preserve">) Peer I </w:t>
      </w:r>
      <w:r w:rsidRPr="00C41376">
        <w:rPr>
          <w:rFonts w:ascii="Arial" w:eastAsia="Times New Roman" w:hAnsi="Arial" w:cs="Arial"/>
          <w:bCs/>
          <w:lang w:val="en"/>
        </w:rPr>
        <w:t>do</w:t>
      </w:r>
      <w:r w:rsidR="006940ED">
        <w:rPr>
          <w:rFonts w:ascii="Arial" w:eastAsia="Times New Roman" w:hAnsi="Arial" w:cs="Arial"/>
          <w:bCs/>
          <w:lang w:val="en"/>
        </w:rPr>
        <w:t>es</w:t>
      </w:r>
      <w:r w:rsidRPr="00C41376">
        <w:rPr>
          <w:rFonts w:ascii="Arial" w:eastAsia="Times New Roman" w:hAnsi="Arial" w:cs="Arial"/>
          <w:bCs/>
          <w:lang w:val="en"/>
        </w:rPr>
        <w:t xml:space="preserve"> not contract with private facilities for the confinement of residents.</w:t>
      </w:r>
    </w:p>
    <w:p w14:paraId="1E5328A8" w14:textId="77777777" w:rsidR="00434F01" w:rsidRDefault="00434F01" w:rsidP="00E852F4">
      <w:pPr>
        <w:shd w:val="clear" w:color="auto" w:fill="F9F6F6"/>
        <w:spacing w:after="0" w:line="240" w:lineRule="auto"/>
        <w:rPr>
          <w:rFonts w:ascii="Arial" w:eastAsia="Times New Roman" w:hAnsi="Arial" w:cs="Arial"/>
          <w:bCs/>
          <w:lang w:val="en"/>
        </w:rPr>
      </w:pPr>
    </w:p>
    <w:p w14:paraId="774B8294" w14:textId="5BD5EA21" w:rsidR="00434F01" w:rsidRPr="006C1308" w:rsidRDefault="00116272" w:rsidP="004D1241">
      <w:pPr>
        <w:pStyle w:val="ListParagraph"/>
        <w:numPr>
          <w:ilvl w:val="0"/>
          <w:numId w:val="63"/>
        </w:numPr>
        <w:shd w:val="clear" w:color="auto" w:fill="F9F6F6"/>
        <w:spacing w:after="0" w:line="240" w:lineRule="auto"/>
        <w:rPr>
          <w:rFonts w:ascii="Arial" w:eastAsia="Times New Roman" w:hAnsi="Arial" w:cs="Arial"/>
          <w:bCs/>
          <w:lang w:val="en"/>
        </w:rPr>
      </w:pPr>
      <w:r w:rsidRPr="006C1308">
        <w:rPr>
          <w:rFonts w:ascii="Arial" w:eastAsia="Times New Roman" w:hAnsi="Arial" w:cs="Arial"/>
          <w:bCs/>
          <w:lang w:val="en"/>
        </w:rPr>
        <w:t>Upon request to the Program Di</w:t>
      </w:r>
      <w:r w:rsidR="003468DC" w:rsidRPr="006C1308">
        <w:rPr>
          <w:rFonts w:ascii="Arial" w:eastAsia="Times New Roman" w:hAnsi="Arial" w:cs="Arial"/>
          <w:bCs/>
          <w:lang w:val="en"/>
        </w:rPr>
        <w:t xml:space="preserve">rector or PREA Coordinator, Peer I will </w:t>
      </w:r>
      <w:r w:rsidRPr="006C1308">
        <w:rPr>
          <w:rFonts w:ascii="Arial" w:eastAsia="Times New Roman" w:hAnsi="Arial" w:cs="Arial"/>
          <w:bCs/>
          <w:lang w:val="en"/>
        </w:rPr>
        <w:t>provide all such data from the previous calendar year to the Department of Justice no late</w:t>
      </w:r>
      <w:r w:rsidR="003468DC" w:rsidRPr="006C1308">
        <w:rPr>
          <w:rFonts w:ascii="Arial" w:eastAsia="Times New Roman" w:hAnsi="Arial" w:cs="Arial"/>
          <w:bCs/>
          <w:lang w:val="en"/>
        </w:rPr>
        <w:t xml:space="preserve">r </w:t>
      </w:r>
      <w:r w:rsidRPr="006C1308">
        <w:rPr>
          <w:rFonts w:ascii="Arial" w:eastAsia="Times New Roman" w:hAnsi="Arial" w:cs="Arial"/>
          <w:bCs/>
          <w:lang w:val="en"/>
        </w:rPr>
        <w:t>than June 30</w:t>
      </w:r>
      <w:r w:rsidRPr="006C1308">
        <w:rPr>
          <w:rFonts w:ascii="Arial" w:eastAsia="Times New Roman" w:hAnsi="Arial" w:cs="Arial"/>
          <w:bCs/>
          <w:vertAlign w:val="superscript"/>
          <w:lang w:val="en"/>
        </w:rPr>
        <w:t>th</w:t>
      </w:r>
      <w:r w:rsidRPr="006C1308">
        <w:rPr>
          <w:rFonts w:ascii="Arial" w:eastAsia="Times New Roman" w:hAnsi="Arial" w:cs="Arial"/>
          <w:bCs/>
          <w:lang w:val="en"/>
        </w:rPr>
        <w:t xml:space="preserve">. </w:t>
      </w:r>
    </w:p>
    <w:p w14:paraId="54B44356" w14:textId="77777777" w:rsidR="006C1308" w:rsidRDefault="006C1308" w:rsidP="006C1308">
      <w:pPr>
        <w:shd w:val="clear" w:color="auto" w:fill="F9F6F6"/>
        <w:spacing w:after="0" w:line="240" w:lineRule="auto"/>
        <w:rPr>
          <w:rFonts w:ascii="Arial" w:eastAsia="Times New Roman" w:hAnsi="Arial" w:cs="Arial"/>
          <w:bCs/>
          <w:lang w:val="en"/>
        </w:rPr>
      </w:pPr>
    </w:p>
    <w:p w14:paraId="70BCF348" w14:textId="69D86A93" w:rsidR="00DD22BD" w:rsidRDefault="00DD22BD" w:rsidP="006C130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1 logs information on each incident and secure the files in a cabinet in the PREA coordinators office.  </w:t>
      </w:r>
    </w:p>
    <w:p w14:paraId="2405376D" w14:textId="77777777" w:rsidR="006C1308" w:rsidRDefault="006C1308" w:rsidP="006C1308">
      <w:pPr>
        <w:shd w:val="clear" w:color="auto" w:fill="F9F6F6"/>
        <w:spacing w:after="0" w:line="240" w:lineRule="auto"/>
        <w:rPr>
          <w:rFonts w:ascii="Arial" w:eastAsia="Times New Roman" w:hAnsi="Arial" w:cs="Arial"/>
          <w:bCs/>
          <w:lang w:val="en"/>
        </w:rPr>
      </w:pPr>
    </w:p>
    <w:p w14:paraId="2E7D7766" w14:textId="62B802D9" w:rsidR="00DD22BD" w:rsidRDefault="00DD22BD" w:rsidP="006C130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They review the information annually and </w:t>
      </w:r>
      <w:r w:rsidR="00725561">
        <w:rPr>
          <w:rFonts w:ascii="Arial" w:eastAsia="Times New Roman" w:hAnsi="Arial" w:cs="Arial"/>
          <w:bCs/>
          <w:lang w:val="en"/>
        </w:rPr>
        <w:t xml:space="preserve">provide such data when requested.  </w:t>
      </w:r>
    </w:p>
    <w:p w14:paraId="41EAAB3C" w14:textId="77777777" w:rsidR="00725561" w:rsidRDefault="00725561" w:rsidP="006C1308">
      <w:pPr>
        <w:shd w:val="clear" w:color="auto" w:fill="F9F6F6"/>
        <w:spacing w:after="0" w:line="240" w:lineRule="auto"/>
        <w:rPr>
          <w:rFonts w:ascii="Arial" w:eastAsia="Times New Roman" w:hAnsi="Arial" w:cs="Arial"/>
          <w:bCs/>
          <w:lang w:val="en"/>
        </w:rPr>
      </w:pPr>
    </w:p>
    <w:p w14:paraId="121BE585" w14:textId="77777777" w:rsidR="00922983" w:rsidRPr="00004514" w:rsidRDefault="00922983" w:rsidP="00922983">
      <w:pPr>
        <w:rPr>
          <w:rFonts w:ascii="Arial" w:hAnsi="Arial" w:cs="Arial"/>
        </w:rPr>
      </w:pPr>
      <w:r w:rsidRPr="00004514">
        <w:rPr>
          <w:rFonts w:ascii="Arial" w:hAnsi="Arial" w:cs="Arial"/>
        </w:rPr>
        <w:t xml:space="preserve">Evidence Relied Upon </w:t>
      </w:r>
    </w:p>
    <w:p w14:paraId="5340E898" w14:textId="77777777" w:rsidR="00922983" w:rsidRPr="00004514" w:rsidRDefault="00922983" w:rsidP="00922983">
      <w:pPr>
        <w:rPr>
          <w:rFonts w:ascii="Arial" w:hAnsi="Arial" w:cs="Arial"/>
        </w:rPr>
      </w:pPr>
      <w:r w:rsidRPr="00004514">
        <w:rPr>
          <w:rFonts w:ascii="Arial" w:hAnsi="Arial" w:cs="Arial"/>
        </w:rPr>
        <w:t xml:space="preserve">Pre-Audit Questionnaire </w:t>
      </w:r>
    </w:p>
    <w:p w14:paraId="7C2801C8" w14:textId="77777777" w:rsidR="00922983" w:rsidRPr="00004514" w:rsidRDefault="00922983" w:rsidP="00922983">
      <w:pPr>
        <w:rPr>
          <w:rFonts w:ascii="Arial" w:hAnsi="Arial" w:cs="Arial"/>
        </w:rPr>
      </w:pPr>
      <w:r w:rsidRPr="00004514">
        <w:rPr>
          <w:rFonts w:ascii="Arial" w:hAnsi="Arial" w:cs="Arial"/>
        </w:rPr>
        <w:t>Submitted Policies</w:t>
      </w:r>
    </w:p>
    <w:p w14:paraId="25D94B72" w14:textId="77777777" w:rsidR="00922983" w:rsidRDefault="00922983" w:rsidP="00922983">
      <w:pPr>
        <w:rPr>
          <w:rFonts w:ascii="Arial" w:hAnsi="Arial" w:cs="Arial"/>
        </w:rPr>
      </w:pPr>
      <w:r w:rsidRPr="00004514">
        <w:rPr>
          <w:rFonts w:ascii="Arial" w:hAnsi="Arial" w:cs="Arial"/>
        </w:rPr>
        <w:t xml:space="preserve">Interviews with various individuals </w:t>
      </w:r>
    </w:p>
    <w:p w14:paraId="67F45187" w14:textId="77777777" w:rsidR="00682E45" w:rsidRDefault="00682E45" w:rsidP="00682E45">
      <w:pPr>
        <w:spacing w:after="0" w:line="240" w:lineRule="auto"/>
        <w:ind w:right="-360"/>
        <w:rPr>
          <w:rFonts w:ascii="Arial" w:hAnsi="Arial" w:cs="Arial"/>
        </w:rPr>
      </w:pPr>
      <w:r w:rsidRPr="00004514">
        <w:rPr>
          <w:rFonts w:ascii="Arial" w:hAnsi="Arial" w:cs="Arial"/>
        </w:rPr>
        <w:t xml:space="preserve">PEER 1 is in compliance with this standard. </w:t>
      </w:r>
    </w:p>
    <w:p w14:paraId="79ADC72A" w14:textId="77777777" w:rsidR="00311310" w:rsidRPr="00004514" w:rsidRDefault="00311310" w:rsidP="00682E45">
      <w:pPr>
        <w:spacing w:after="0" w:line="240" w:lineRule="auto"/>
        <w:ind w:right="-360"/>
        <w:rPr>
          <w:rFonts w:ascii="Arial" w:hAnsi="Arial" w:cs="Arial"/>
        </w:rPr>
      </w:pPr>
    </w:p>
    <w:p w14:paraId="22E89644" w14:textId="77777777" w:rsidR="00682E45" w:rsidRDefault="00682E45" w:rsidP="00D46C54">
      <w:pPr>
        <w:shd w:val="clear" w:color="auto" w:fill="E4F8F8"/>
        <w:spacing w:after="0" w:line="240" w:lineRule="auto"/>
        <w:rPr>
          <w:rFonts w:ascii="Arial" w:hAnsi="Arial" w:cs="Arial"/>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35CB1F2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06EC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6EE33EF6"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06EC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76F56FC0"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06EC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164345FA"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06EC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0DCE4A1B"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06EC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451BAAF6" w:rsidR="009A4ED4" w:rsidRPr="004645E3" w:rsidRDefault="00120F0B" w:rsidP="003C4CF0">
      <w:pPr>
        <w:pStyle w:val="ListParagraph"/>
        <w:numPr>
          <w:ilvl w:val="0"/>
          <w:numId w:val="18"/>
        </w:numPr>
        <w:spacing w:after="0" w:line="240" w:lineRule="auto"/>
        <w:rPr>
          <w:rFonts w:ascii="Arial" w:eastAsia="Times New Roman" w:hAnsi="Arial" w:cs="Arial"/>
          <w:sz w:val="20"/>
          <w:szCs w:val="20"/>
        </w:rPr>
      </w:pPr>
      <w:r w:rsidRPr="004645E3">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06EC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1F1F8B21" w14:textId="5CF66C48" w:rsidR="00120F0B" w:rsidRPr="004645E3" w:rsidRDefault="00120F0B" w:rsidP="00D46C54">
      <w:pPr>
        <w:spacing w:after="0" w:line="240" w:lineRule="auto"/>
        <w:rPr>
          <w:rFonts w:ascii="Arial" w:eastAsia="Times New Roman" w:hAnsi="Arial" w:cs="Arial"/>
          <w:sz w:val="21"/>
          <w:szCs w:val="21"/>
        </w:rPr>
      </w:pPr>
    </w:p>
    <w:p w14:paraId="254DB7C0"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18F1319" w14:textId="77777777" w:rsidR="00C46145" w:rsidRPr="004645E3" w:rsidRDefault="00C46145" w:rsidP="00C46145">
      <w:pPr>
        <w:spacing w:after="0" w:line="240" w:lineRule="auto"/>
        <w:ind w:left="720"/>
        <w:rPr>
          <w:rFonts w:ascii="Arial" w:eastAsia="Times New Roman" w:hAnsi="Arial" w:cs="Arial"/>
        </w:rPr>
      </w:pPr>
    </w:p>
    <w:p w14:paraId="58DC7175"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BF98B5E" w14:textId="77777777" w:rsidR="00C46145" w:rsidRPr="004645E3" w:rsidRDefault="00C46145" w:rsidP="00C46145">
      <w:pPr>
        <w:spacing w:after="0" w:line="240" w:lineRule="auto"/>
        <w:ind w:left="1440"/>
        <w:rPr>
          <w:rFonts w:ascii="Arial" w:eastAsia="Times New Roman" w:hAnsi="Arial" w:cs="Arial"/>
        </w:rPr>
      </w:pPr>
    </w:p>
    <w:p w14:paraId="4F646446" w14:textId="612CE793"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06EC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967A413" w14:textId="77777777" w:rsidR="00C46145" w:rsidRPr="004645E3" w:rsidRDefault="00C46145" w:rsidP="00C46145">
      <w:pPr>
        <w:spacing w:after="0" w:line="240" w:lineRule="auto"/>
        <w:ind w:left="1440"/>
        <w:rPr>
          <w:rFonts w:ascii="Arial" w:eastAsia="Times New Roman" w:hAnsi="Arial" w:cs="Arial"/>
        </w:rPr>
      </w:pPr>
    </w:p>
    <w:p w14:paraId="780E5427"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16A6852E" w14:textId="77777777" w:rsidR="003D4129" w:rsidRDefault="003D4129" w:rsidP="00C46145">
      <w:pPr>
        <w:spacing w:after="0" w:line="240" w:lineRule="auto"/>
        <w:rPr>
          <w:rFonts w:ascii="Arial" w:eastAsia="Times New Roman" w:hAnsi="Arial" w:cs="Arial"/>
          <w:b/>
        </w:rPr>
      </w:pPr>
    </w:p>
    <w:p w14:paraId="3C42688F" w14:textId="07B030FE"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478135B" w14:textId="77777777" w:rsidR="00C46145" w:rsidRPr="004645E3" w:rsidRDefault="00C46145" w:rsidP="00C46145">
      <w:pPr>
        <w:spacing w:after="0" w:line="240" w:lineRule="auto"/>
        <w:rPr>
          <w:rFonts w:ascii="Arial" w:eastAsia="Times New Roman" w:hAnsi="Arial" w:cs="Arial"/>
          <w:b/>
        </w:rPr>
      </w:pPr>
    </w:p>
    <w:p w14:paraId="3D8B83F8" w14:textId="7FC63B94" w:rsidR="00C46145" w:rsidRDefault="003560C8" w:rsidP="003560C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w:t>
      </w:r>
      <w:r w:rsidR="00831663">
        <w:rPr>
          <w:rFonts w:ascii="Arial" w:eastAsia="Times New Roman" w:hAnsi="Arial" w:cs="Arial"/>
          <w:bCs/>
          <w:lang w:val="en"/>
        </w:rPr>
        <w:t xml:space="preserve">) PEER 1 </w:t>
      </w:r>
      <w:r w:rsidRPr="003560C8">
        <w:rPr>
          <w:rFonts w:ascii="Arial" w:eastAsia="Times New Roman" w:hAnsi="Arial" w:cs="Arial"/>
          <w:bCs/>
          <w:lang w:val="en"/>
        </w:rPr>
        <w:t>will collect accurate, uniform data</w:t>
      </w:r>
      <w:r w:rsidR="00831663">
        <w:rPr>
          <w:rFonts w:ascii="Arial" w:eastAsia="Times New Roman" w:hAnsi="Arial" w:cs="Arial"/>
          <w:bCs/>
          <w:lang w:val="en"/>
        </w:rPr>
        <w:t xml:space="preserve"> for every allegation of sexual </w:t>
      </w:r>
      <w:r w:rsidRPr="003560C8">
        <w:rPr>
          <w:rFonts w:ascii="Arial" w:eastAsia="Times New Roman" w:hAnsi="Arial" w:cs="Arial"/>
          <w:bCs/>
          <w:lang w:val="en"/>
        </w:rPr>
        <w:t>abuse at each program utilizing a standardized instrume</w:t>
      </w:r>
      <w:r>
        <w:rPr>
          <w:rFonts w:ascii="Arial" w:eastAsia="Times New Roman" w:hAnsi="Arial" w:cs="Arial"/>
          <w:bCs/>
          <w:lang w:val="en"/>
        </w:rPr>
        <w:t xml:space="preserve">nt and set of definitions. This </w:t>
      </w:r>
      <w:r w:rsidRPr="003560C8">
        <w:rPr>
          <w:rFonts w:ascii="Arial" w:eastAsia="Times New Roman" w:hAnsi="Arial" w:cs="Arial"/>
          <w:bCs/>
          <w:lang w:val="en"/>
        </w:rPr>
        <w:t xml:space="preserve">information will be recorded using the </w:t>
      </w:r>
      <w:r w:rsidRPr="004A4D30">
        <w:rPr>
          <w:rFonts w:ascii="Arial" w:eastAsia="Times New Roman" w:hAnsi="Arial" w:cs="Arial"/>
          <w:b/>
          <w:bCs/>
          <w:lang w:val="en"/>
        </w:rPr>
        <w:t>PREA Incident Report</w:t>
      </w:r>
      <w:r>
        <w:rPr>
          <w:rFonts w:ascii="Arial" w:eastAsia="Times New Roman" w:hAnsi="Arial" w:cs="Arial"/>
          <w:bCs/>
          <w:lang w:val="en"/>
        </w:rPr>
        <w:t xml:space="preserve"> for most data points. </w:t>
      </w:r>
      <w:r w:rsidRPr="003560C8">
        <w:rPr>
          <w:rFonts w:ascii="Arial" w:eastAsia="Times New Roman" w:hAnsi="Arial" w:cs="Arial"/>
          <w:bCs/>
          <w:lang w:val="en"/>
        </w:rPr>
        <w:t>Demographic data is readily accessible through the electronic health record system.</w:t>
      </w:r>
    </w:p>
    <w:p w14:paraId="6AA4173B" w14:textId="77777777" w:rsidR="00320C9F" w:rsidRDefault="00320C9F" w:rsidP="003560C8">
      <w:pPr>
        <w:shd w:val="clear" w:color="auto" w:fill="F9F6F6"/>
        <w:spacing w:after="0" w:line="240" w:lineRule="auto"/>
        <w:rPr>
          <w:rFonts w:ascii="Arial" w:eastAsia="Times New Roman" w:hAnsi="Arial" w:cs="Arial"/>
          <w:bCs/>
          <w:lang w:val="en"/>
        </w:rPr>
      </w:pPr>
    </w:p>
    <w:p w14:paraId="1D0D8391" w14:textId="45825B22" w:rsidR="00320C9F" w:rsidRPr="00320C9F" w:rsidRDefault="00320C9F" w:rsidP="00320C9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w:t>
      </w:r>
      <w:r w:rsidRPr="00320C9F">
        <w:rPr>
          <w:rFonts w:ascii="Arial" w:eastAsia="Times New Roman" w:hAnsi="Arial" w:cs="Arial"/>
          <w:bCs/>
          <w:lang w:val="en"/>
        </w:rPr>
        <w:t>) The PREA Coordinator or Designee shall aggregate the incident-based sexual abuse data at</w:t>
      </w:r>
    </w:p>
    <w:p w14:paraId="341C2BE5" w14:textId="2A7D0454" w:rsidR="00320C9F" w:rsidRPr="004645E3" w:rsidRDefault="00320C9F" w:rsidP="00320C9F">
      <w:pPr>
        <w:shd w:val="clear" w:color="auto" w:fill="F9F6F6"/>
        <w:spacing w:after="0" w:line="240" w:lineRule="auto"/>
        <w:rPr>
          <w:rFonts w:ascii="Arial" w:eastAsia="Times New Roman" w:hAnsi="Arial" w:cs="Arial"/>
          <w:bCs/>
          <w:lang w:val="en"/>
        </w:rPr>
      </w:pPr>
      <w:r w:rsidRPr="00320C9F">
        <w:rPr>
          <w:rFonts w:ascii="Arial" w:eastAsia="Times New Roman" w:hAnsi="Arial" w:cs="Arial"/>
          <w:bCs/>
          <w:lang w:val="en"/>
        </w:rPr>
        <w:t>least annually, on a cycle which runs from January-December of each year.</w:t>
      </w:r>
    </w:p>
    <w:p w14:paraId="2C5288F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25156D4" w14:textId="7846C35C" w:rsidR="004472A3" w:rsidRPr="004472A3" w:rsidRDefault="004472A3" w:rsidP="004472A3">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(C</w:t>
      </w:r>
      <w:r w:rsidRPr="004472A3">
        <w:rPr>
          <w:rFonts w:ascii="Arial" w:eastAsia="Times New Roman" w:hAnsi="Arial" w:cs="Arial"/>
          <w:bCs/>
          <w:sz w:val="21"/>
          <w:szCs w:val="21"/>
          <w:lang w:val="en"/>
        </w:rPr>
        <w:t>) The incident based data collected shall include, at a minimum, the data necessary to answer</w:t>
      </w:r>
    </w:p>
    <w:p w14:paraId="757CE1F2" w14:textId="77777777" w:rsidR="004472A3" w:rsidRPr="004472A3" w:rsidRDefault="004472A3" w:rsidP="004472A3">
      <w:pPr>
        <w:shd w:val="clear" w:color="auto" w:fill="F9F6F6"/>
        <w:spacing w:after="0" w:line="240" w:lineRule="auto"/>
        <w:rPr>
          <w:rFonts w:ascii="Arial" w:eastAsia="Times New Roman" w:hAnsi="Arial" w:cs="Arial"/>
          <w:bCs/>
          <w:sz w:val="21"/>
          <w:szCs w:val="21"/>
          <w:lang w:val="en"/>
        </w:rPr>
      </w:pPr>
      <w:r w:rsidRPr="004472A3">
        <w:rPr>
          <w:rFonts w:ascii="Arial" w:eastAsia="Times New Roman" w:hAnsi="Arial" w:cs="Arial"/>
          <w:bCs/>
          <w:sz w:val="21"/>
          <w:szCs w:val="21"/>
          <w:lang w:val="en"/>
        </w:rPr>
        <w:t>all questions from the most recent version of the Survey of Sexual Violence conducted by the</w:t>
      </w:r>
    </w:p>
    <w:p w14:paraId="34EEF37B" w14:textId="52F5066F" w:rsidR="00320C9F" w:rsidRDefault="004472A3" w:rsidP="004472A3">
      <w:pPr>
        <w:shd w:val="clear" w:color="auto" w:fill="F9F6F6"/>
        <w:spacing w:after="0" w:line="240" w:lineRule="auto"/>
        <w:rPr>
          <w:rFonts w:ascii="Arial" w:eastAsia="Times New Roman" w:hAnsi="Arial" w:cs="Arial"/>
          <w:bCs/>
          <w:sz w:val="21"/>
          <w:szCs w:val="21"/>
          <w:lang w:val="en"/>
        </w:rPr>
      </w:pPr>
      <w:r w:rsidRPr="004472A3">
        <w:rPr>
          <w:rFonts w:ascii="Arial" w:eastAsia="Times New Roman" w:hAnsi="Arial" w:cs="Arial"/>
          <w:bCs/>
          <w:sz w:val="21"/>
          <w:szCs w:val="21"/>
          <w:lang w:val="en"/>
        </w:rPr>
        <w:t>Department of Justice.</w:t>
      </w:r>
    </w:p>
    <w:p w14:paraId="4DC1A5CB" w14:textId="77777777" w:rsidR="004472A3" w:rsidRDefault="004472A3" w:rsidP="004472A3">
      <w:pPr>
        <w:shd w:val="clear" w:color="auto" w:fill="F9F6F6"/>
        <w:spacing w:after="0" w:line="240" w:lineRule="auto"/>
        <w:rPr>
          <w:rFonts w:ascii="Arial" w:eastAsia="Times New Roman" w:hAnsi="Arial" w:cs="Arial"/>
          <w:bCs/>
          <w:sz w:val="21"/>
          <w:szCs w:val="21"/>
          <w:lang w:val="en"/>
        </w:rPr>
      </w:pPr>
    </w:p>
    <w:p w14:paraId="21479557" w14:textId="77777777" w:rsidR="00C1444E" w:rsidRDefault="00C1444E" w:rsidP="00D502DB">
      <w:pPr>
        <w:shd w:val="clear" w:color="auto" w:fill="F9F6F6"/>
        <w:spacing w:after="0" w:line="240" w:lineRule="auto"/>
        <w:rPr>
          <w:rFonts w:ascii="Arial" w:eastAsia="Times New Roman" w:hAnsi="Arial" w:cs="Arial"/>
          <w:bCs/>
          <w:sz w:val="21"/>
          <w:szCs w:val="21"/>
          <w:lang w:val="en"/>
        </w:rPr>
      </w:pPr>
    </w:p>
    <w:p w14:paraId="2C2E4009" w14:textId="468E4243" w:rsidR="00D502DB" w:rsidRPr="00D502DB" w:rsidRDefault="00D502DB" w:rsidP="00D502DB">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(D</w:t>
      </w:r>
      <w:r w:rsidRPr="00D502DB">
        <w:rPr>
          <w:rFonts w:ascii="Arial" w:eastAsia="Times New Roman" w:hAnsi="Arial" w:cs="Arial"/>
          <w:bCs/>
          <w:sz w:val="21"/>
          <w:szCs w:val="21"/>
          <w:lang w:val="en"/>
        </w:rPr>
        <w:t>) The agency shall maintain, review and collect data as needed from all available incident-</w:t>
      </w:r>
    </w:p>
    <w:p w14:paraId="055B6973" w14:textId="77777777" w:rsidR="00D502DB" w:rsidRPr="00D502DB" w:rsidRDefault="00D502DB" w:rsidP="00D502DB">
      <w:pPr>
        <w:shd w:val="clear" w:color="auto" w:fill="F9F6F6"/>
        <w:spacing w:after="0" w:line="240" w:lineRule="auto"/>
        <w:rPr>
          <w:rFonts w:ascii="Arial" w:eastAsia="Times New Roman" w:hAnsi="Arial" w:cs="Arial"/>
          <w:bCs/>
          <w:sz w:val="21"/>
          <w:szCs w:val="21"/>
          <w:lang w:val="en"/>
        </w:rPr>
      </w:pPr>
      <w:r w:rsidRPr="00D502DB">
        <w:rPr>
          <w:rFonts w:ascii="Arial" w:eastAsia="Times New Roman" w:hAnsi="Arial" w:cs="Arial"/>
          <w:bCs/>
          <w:sz w:val="21"/>
          <w:szCs w:val="21"/>
          <w:lang w:val="en"/>
        </w:rPr>
        <w:t>based documents including reports, investigation files, and sexual abuse incident reviews.</w:t>
      </w:r>
    </w:p>
    <w:p w14:paraId="1EE91288" w14:textId="77777777" w:rsidR="00D502DB" w:rsidRPr="00D502DB" w:rsidRDefault="00D502DB" w:rsidP="00D502DB">
      <w:pPr>
        <w:shd w:val="clear" w:color="auto" w:fill="F9F6F6"/>
        <w:spacing w:after="0" w:line="240" w:lineRule="auto"/>
        <w:rPr>
          <w:rFonts w:ascii="Arial" w:eastAsia="Times New Roman" w:hAnsi="Arial" w:cs="Arial"/>
          <w:bCs/>
          <w:sz w:val="21"/>
          <w:szCs w:val="21"/>
          <w:lang w:val="en"/>
        </w:rPr>
      </w:pPr>
      <w:r w:rsidRPr="00D502DB">
        <w:rPr>
          <w:rFonts w:ascii="Arial" w:eastAsia="Times New Roman" w:hAnsi="Arial" w:cs="Arial"/>
          <w:bCs/>
          <w:sz w:val="21"/>
          <w:szCs w:val="21"/>
          <w:lang w:val="en"/>
        </w:rPr>
        <w:t>All PREA Reporting Documents are retained in a PREA Binder in the office of the PREA</w:t>
      </w:r>
    </w:p>
    <w:p w14:paraId="6E78B642" w14:textId="77777777" w:rsidR="00D502DB" w:rsidRPr="00D502DB" w:rsidRDefault="00D502DB" w:rsidP="00D502DB">
      <w:pPr>
        <w:shd w:val="clear" w:color="auto" w:fill="F9F6F6"/>
        <w:spacing w:after="0" w:line="240" w:lineRule="auto"/>
        <w:rPr>
          <w:rFonts w:ascii="Arial" w:eastAsia="Times New Roman" w:hAnsi="Arial" w:cs="Arial"/>
          <w:bCs/>
          <w:sz w:val="21"/>
          <w:szCs w:val="21"/>
          <w:lang w:val="en"/>
        </w:rPr>
      </w:pPr>
      <w:r w:rsidRPr="00D502DB">
        <w:rPr>
          <w:rFonts w:ascii="Arial" w:eastAsia="Times New Roman" w:hAnsi="Arial" w:cs="Arial"/>
          <w:bCs/>
          <w:sz w:val="21"/>
          <w:szCs w:val="21"/>
          <w:lang w:val="en"/>
        </w:rPr>
        <w:t>Coordinator, and/or stored as electronic files and/or stored in secure offsite storage accessible</w:t>
      </w:r>
    </w:p>
    <w:p w14:paraId="190242E0" w14:textId="27F4ED6D" w:rsidR="004472A3" w:rsidRDefault="00D502DB" w:rsidP="00D502DB">
      <w:pPr>
        <w:shd w:val="clear" w:color="auto" w:fill="F9F6F6"/>
        <w:spacing w:after="0" w:line="240" w:lineRule="auto"/>
        <w:rPr>
          <w:rFonts w:ascii="Arial" w:eastAsia="Times New Roman" w:hAnsi="Arial" w:cs="Arial"/>
          <w:bCs/>
          <w:sz w:val="21"/>
          <w:szCs w:val="21"/>
          <w:lang w:val="en"/>
        </w:rPr>
      </w:pPr>
      <w:r w:rsidRPr="00D502DB">
        <w:rPr>
          <w:rFonts w:ascii="Arial" w:eastAsia="Times New Roman" w:hAnsi="Arial" w:cs="Arial"/>
          <w:bCs/>
          <w:sz w:val="21"/>
          <w:szCs w:val="21"/>
          <w:lang w:val="en"/>
        </w:rPr>
        <w:t>to the PREA Coordinator and/or Program Director.</w:t>
      </w:r>
    </w:p>
    <w:p w14:paraId="09DC327A" w14:textId="77777777" w:rsidR="004F23D0" w:rsidRDefault="004F23D0" w:rsidP="00D502DB">
      <w:pPr>
        <w:shd w:val="clear" w:color="auto" w:fill="F9F6F6"/>
        <w:spacing w:after="0" w:line="240" w:lineRule="auto"/>
        <w:rPr>
          <w:rFonts w:ascii="Arial" w:eastAsia="Times New Roman" w:hAnsi="Arial" w:cs="Arial"/>
          <w:bCs/>
          <w:sz w:val="21"/>
          <w:szCs w:val="21"/>
          <w:lang w:val="en"/>
        </w:rPr>
      </w:pPr>
    </w:p>
    <w:p w14:paraId="5F8926FE" w14:textId="565370E8" w:rsidR="004F23D0" w:rsidRDefault="00AB6C87" w:rsidP="00D502DB">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(E</w:t>
      </w:r>
      <w:r w:rsidR="00BF4822">
        <w:rPr>
          <w:rFonts w:ascii="Arial" w:eastAsia="Times New Roman" w:hAnsi="Arial" w:cs="Arial"/>
          <w:bCs/>
          <w:sz w:val="21"/>
          <w:szCs w:val="21"/>
          <w:lang w:val="en"/>
        </w:rPr>
        <w:t>) Peer I</w:t>
      </w:r>
      <w:r w:rsidRPr="00AB6C87">
        <w:rPr>
          <w:rFonts w:ascii="Arial" w:eastAsia="Times New Roman" w:hAnsi="Arial" w:cs="Arial"/>
          <w:bCs/>
          <w:sz w:val="21"/>
          <w:szCs w:val="21"/>
          <w:lang w:val="en"/>
        </w:rPr>
        <w:t xml:space="preserve"> do</w:t>
      </w:r>
      <w:r w:rsidR="00BF4822">
        <w:rPr>
          <w:rFonts w:ascii="Arial" w:eastAsia="Times New Roman" w:hAnsi="Arial" w:cs="Arial"/>
          <w:bCs/>
          <w:sz w:val="21"/>
          <w:szCs w:val="21"/>
          <w:lang w:val="en"/>
        </w:rPr>
        <w:t>es</w:t>
      </w:r>
      <w:r w:rsidRPr="00AB6C87">
        <w:rPr>
          <w:rFonts w:ascii="Arial" w:eastAsia="Times New Roman" w:hAnsi="Arial" w:cs="Arial"/>
          <w:bCs/>
          <w:sz w:val="21"/>
          <w:szCs w:val="21"/>
          <w:lang w:val="en"/>
        </w:rPr>
        <w:t xml:space="preserve"> not contract with private facilities for the confinement of residents.</w:t>
      </w:r>
    </w:p>
    <w:p w14:paraId="47757507" w14:textId="77777777" w:rsidR="00F92E4C" w:rsidRDefault="00F92E4C" w:rsidP="00D502DB">
      <w:pPr>
        <w:shd w:val="clear" w:color="auto" w:fill="F9F6F6"/>
        <w:spacing w:after="0" w:line="240" w:lineRule="auto"/>
        <w:rPr>
          <w:rFonts w:ascii="Arial" w:eastAsia="Times New Roman" w:hAnsi="Arial" w:cs="Arial"/>
          <w:bCs/>
          <w:sz w:val="21"/>
          <w:szCs w:val="21"/>
          <w:lang w:val="en"/>
        </w:rPr>
      </w:pPr>
    </w:p>
    <w:p w14:paraId="001755A1" w14:textId="5769EEA1" w:rsidR="00F92E4C" w:rsidRDefault="00BD1D09" w:rsidP="00BD1D09">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(F</w:t>
      </w:r>
      <w:r w:rsidRPr="00BD1D09">
        <w:rPr>
          <w:rFonts w:ascii="Arial" w:eastAsia="Times New Roman" w:hAnsi="Arial" w:cs="Arial"/>
          <w:bCs/>
          <w:sz w:val="21"/>
          <w:szCs w:val="21"/>
          <w:lang w:val="en"/>
        </w:rPr>
        <w:t>) Upon request to the Program Director</w:t>
      </w:r>
      <w:r w:rsidR="00E96607">
        <w:rPr>
          <w:rFonts w:ascii="Arial" w:eastAsia="Times New Roman" w:hAnsi="Arial" w:cs="Arial"/>
          <w:bCs/>
          <w:sz w:val="21"/>
          <w:szCs w:val="21"/>
          <w:lang w:val="en"/>
        </w:rPr>
        <w:t xml:space="preserve"> or PREA Coordinator, of Peer 1 </w:t>
      </w:r>
      <w:r w:rsidRPr="00BD1D09">
        <w:rPr>
          <w:rFonts w:ascii="Arial" w:eastAsia="Times New Roman" w:hAnsi="Arial" w:cs="Arial"/>
          <w:bCs/>
          <w:sz w:val="21"/>
          <w:szCs w:val="21"/>
          <w:lang w:val="en"/>
        </w:rPr>
        <w:t>provide all such data from the previous calendar year to the</w:t>
      </w:r>
      <w:r w:rsidR="00E96607">
        <w:rPr>
          <w:rFonts w:ascii="Arial" w:eastAsia="Times New Roman" w:hAnsi="Arial" w:cs="Arial"/>
          <w:bCs/>
          <w:sz w:val="21"/>
          <w:szCs w:val="21"/>
          <w:lang w:val="en"/>
        </w:rPr>
        <w:t xml:space="preserve"> Department of Justice no later </w:t>
      </w:r>
      <w:r w:rsidR="00B615F6">
        <w:rPr>
          <w:rFonts w:ascii="Arial" w:eastAsia="Times New Roman" w:hAnsi="Arial" w:cs="Arial"/>
          <w:bCs/>
          <w:sz w:val="21"/>
          <w:szCs w:val="21"/>
          <w:lang w:val="en"/>
        </w:rPr>
        <w:t>than June 30</w:t>
      </w:r>
      <w:r w:rsidRPr="00B615F6">
        <w:rPr>
          <w:rFonts w:ascii="Arial" w:eastAsia="Times New Roman" w:hAnsi="Arial" w:cs="Arial"/>
          <w:bCs/>
          <w:sz w:val="21"/>
          <w:szCs w:val="21"/>
          <w:vertAlign w:val="superscript"/>
          <w:lang w:val="en"/>
        </w:rPr>
        <w:t>th</w:t>
      </w:r>
      <w:r w:rsidR="00B615F6">
        <w:rPr>
          <w:rFonts w:ascii="Arial" w:eastAsia="Times New Roman" w:hAnsi="Arial" w:cs="Arial"/>
          <w:bCs/>
          <w:sz w:val="21"/>
          <w:szCs w:val="21"/>
          <w:lang w:val="en"/>
        </w:rPr>
        <w:t>.</w:t>
      </w:r>
    </w:p>
    <w:p w14:paraId="5A1F4760" w14:textId="77777777" w:rsidR="00BF4822" w:rsidRDefault="00BF4822" w:rsidP="00BD1D09">
      <w:pPr>
        <w:shd w:val="clear" w:color="auto" w:fill="F9F6F6"/>
        <w:spacing w:after="0" w:line="240" w:lineRule="auto"/>
        <w:rPr>
          <w:rFonts w:ascii="Arial" w:eastAsia="Times New Roman" w:hAnsi="Arial" w:cs="Arial"/>
          <w:bCs/>
          <w:sz w:val="21"/>
          <w:szCs w:val="21"/>
          <w:lang w:val="en"/>
        </w:rPr>
      </w:pPr>
    </w:p>
    <w:p w14:paraId="54758C0E" w14:textId="3328B7AB" w:rsidR="00BF4822" w:rsidRDefault="00BF4822" w:rsidP="00BD1D09">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PEER 1 has a policy covering this standard:  </w:t>
      </w:r>
    </w:p>
    <w:p w14:paraId="3C8AC808" w14:textId="77777777" w:rsidR="00BF4822" w:rsidRDefault="00BF4822" w:rsidP="00BD1D09">
      <w:pPr>
        <w:shd w:val="clear" w:color="auto" w:fill="F9F6F6"/>
        <w:spacing w:after="0" w:line="240" w:lineRule="auto"/>
        <w:rPr>
          <w:rFonts w:ascii="Arial" w:eastAsia="Times New Roman" w:hAnsi="Arial" w:cs="Arial"/>
          <w:bCs/>
          <w:sz w:val="21"/>
          <w:szCs w:val="21"/>
          <w:lang w:val="en"/>
        </w:rPr>
      </w:pPr>
    </w:p>
    <w:p w14:paraId="35F225D0" w14:textId="77777777" w:rsidR="006753DB" w:rsidRDefault="00BF4822" w:rsidP="00BD1D09">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policy mandates </w:t>
      </w:r>
      <w:r w:rsidR="007D4264">
        <w:rPr>
          <w:rFonts w:ascii="Arial" w:eastAsia="Times New Roman" w:hAnsi="Arial" w:cs="Arial"/>
          <w:bCs/>
          <w:sz w:val="21"/>
          <w:szCs w:val="21"/>
          <w:lang w:val="en"/>
        </w:rPr>
        <w:t xml:space="preserve">the collection of accurate </w:t>
      </w:r>
      <w:r w:rsidR="002E3962">
        <w:rPr>
          <w:rFonts w:ascii="Arial" w:eastAsia="Times New Roman" w:hAnsi="Arial" w:cs="Arial"/>
          <w:bCs/>
          <w:sz w:val="21"/>
          <w:szCs w:val="21"/>
          <w:lang w:val="en"/>
        </w:rPr>
        <w:t xml:space="preserve">and uniformed information for </w:t>
      </w:r>
      <w:r w:rsidR="00FB090A">
        <w:rPr>
          <w:rFonts w:ascii="Arial" w:eastAsia="Times New Roman" w:hAnsi="Arial" w:cs="Arial"/>
          <w:bCs/>
          <w:sz w:val="21"/>
          <w:szCs w:val="21"/>
          <w:lang w:val="en"/>
        </w:rPr>
        <w:t xml:space="preserve">every allegation. PEER 1 maintains these findings in a secure cabinet in the PREA compliance </w:t>
      </w:r>
      <w:r w:rsidR="00D12ADD">
        <w:rPr>
          <w:rFonts w:ascii="Arial" w:eastAsia="Times New Roman" w:hAnsi="Arial" w:cs="Arial"/>
          <w:bCs/>
          <w:sz w:val="21"/>
          <w:szCs w:val="21"/>
          <w:lang w:val="en"/>
        </w:rPr>
        <w:t>managers’</w:t>
      </w:r>
      <w:r w:rsidR="00FB090A">
        <w:rPr>
          <w:rFonts w:ascii="Arial" w:eastAsia="Times New Roman" w:hAnsi="Arial" w:cs="Arial"/>
          <w:bCs/>
          <w:sz w:val="21"/>
          <w:szCs w:val="21"/>
          <w:lang w:val="en"/>
        </w:rPr>
        <w:t xml:space="preserve"> office. </w:t>
      </w:r>
    </w:p>
    <w:p w14:paraId="3F1CD585" w14:textId="77777777" w:rsidR="006753DB" w:rsidRDefault="006753DB" w:rsidP="00BD1D09">
      <w:pPr>
        <w:shd w:val="clear" w:color="auto" w:fill="F9F6F6"/>
        <w:spacing w:after="0" w:line="240" w:lineRule="auto"/>
        <w:rPr>
          <w:rFonts w:ascii="Arial" w:eastAsia="Times New Roman" w:hAnsi="Arial" w:cs="Arial"/>
          <w:bCs/>
          <w:sz w:val="21"/>
          <w:szCs w:val="21"/>
          <w:lang w:val="en"/>
        </w:rPr>
      </w:pPr>
    </w:p>
    <w:p w14:paraId="4997F65D" w14:textId="25A17BF3" w:rsidR="00DE56BC" w:rsidRDefault="00DE56BC" w:rsidP="00BD1D09">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Peer 1 does not contract with other facilities due to their residents mainly coming from a confinement setting. </w:t>
      </w:r>
    </w:p>
    <w:p w14:paraId="71D4A916" w14:textId="77777777" w:rsidR="00DE56BC" w:rsidRDefault="00DE56BC" w:rsidP="00BD1D09">
      <w:pPr>
        <w:shd w:val="clear" w:color="auto" w:fill="F9F6F6"/>
        <w:spacing w:after="0" w:line="240" w:lineRule="auto"/>
        <w:rPr>
          <w:rFonts w:ascii="Arial" w:eastAsia="Times New Roman" w:hAnsi="Arial" w:cs="Arial"/>
          <w:bCs/>
          <w:sz w:val="21"/>
          <w:szCs w:val="21"/>
          <w:lang w:val="en"/>
        </w:rPr>
      </w:pPr>
    </w:p>
    <w:p w14:paraId="3C1AF004" w14:textId="0B39C6C4" w:rsidR="00BF4822" w:rsidRDefault="00E96607" w:rsidP="00BD1D09">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They aggregate the data yearly and report these findings upon request to the DOJ</w:t>
      </w:r>
      <w:r w:rsidR="00D12ADD">
        <w:rPr>
          <w:rFonts w:ascii="Arial" w:eastAsia="Times New Roman" w:hAnsi="Arial" w:cs="Arial"/>
          <w:bCs/>
          <w:sz w:val="21"/>
          <w:szCs w:val="21"/>
          <w:lang w:val="en"/>
        </w:rPr>
        <w:t xml:space="preserve">.  </w:t>
      </w:r>
    </w:p>
    <w:p w14:paraId="05AA0692" w14:textId="77777777" w:rsidR="00C7105A" w:rsidRDefault="00C7105A" w:rsidP="00BD1D09">
      <w:pPr>
        <w:shd w:val="clear" w:color="auto" w:fill="F9F6F6"/>
        <w:spacing w:after="0" w:line="240" w:lineRule="auto"/>
        <w:rPr>
          <w:rFonts w:ascii="Arial" w:eastAsia="Times New Roman" w:hAnsi="Arial" w:cs="Arial"/>
          <w:bCs/>
          <w:sz w:val="21"/>
          <w:szCs w:val="21"/>
          <w:lang w:val="en"/>
        </w:rPr>
      </w:pPr>
    </w:p>
    <w:p w14:paraId="43D987C1" w14:textId="554460EA" w:rsidR="00D12ADD" w:rsidRDefault="00C7105A" w:rsidP="00BD1D09">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Minor correction: Page 2 of this policy indicates the policy is 115.286 and it should be 115.288.</w:t>
      </w:r>
    </w:p>
    <w:p w14:paraId="36505893" w14:textId="77777777" w:rsidR="00B36FFB" w:rsidRDefault="00B36FFB" w:rsidP="00BD1D09">
      <w:pPr>
        <w:shd w:val="clear" w:color="auto" w:fill="F9F6F6"/>
        <w:spacing w:after="0" w:line="240" w:lineRule="auto"/>
        <w:rPr>
          <w:rFonts w:ascii="Arial" w:eastAsia="Times New Roman" w:hAnsi="Arial" w:cs="Arial"/>
          <w:bCs/>
          <w:sz w:val="21"/>
          <w:szCs w:val="21"/>
          <w:lang w:val="en"/>
        </w:rPr>
      </w:pPr>
    </w:p>
    <w:p w14:paraId="086FBF37" w14:textId="77777777" w:rsidR="00740A29" w:rsidRPr="00004514" w:rsidRDefault="00740A29" w:rsidP="00740A29">
      <w:pPr>
        <w:rPr>
          <w:rFonts w:ascii="Arial" w:hAnsi="Arial" w:cs="Arial"/>
        </w:rPr>
      </w:pPr>
      <w:r w:rsidRPr="00004514">
        <w:rPr>
          <w:rFonts w:ascii="Arial" w:hAnsi="Arial" w:cs="Arial"/>
        </w:rPr>
        <w:t xml:space="preserve">Evidence Relied Upon </w:t>
      </w:r>
    </w:p>
    <w:p w14:paraId="420766AA" w14:textId="77777777" w:rsidR="00740A29" w:rsidRPr="00004514" w:rsidRDefault="00740A29" w:rsidP="00740A29">
      <w:pPr>
        <w:rPr>
          <w:rFonts w:ascii="Arial" w:hAnsi="Arial" w:cs="Arial"/>
        </w:rPr>
      </w:pPr>
      <w:r w:rsidRPr="00004514">
        <w:rPr>
          <w:rFonts w:ascii="Arial" w:hAnsi="Arial" w:cs="Arial"/>
        </w:rPr>
        <w:t xml:space="preserve">Pre-Audit Questionnaire </w:t>
      </w:r>
    </w:p>
    <w:p w14:paraId="30FA5EC0" w14:textId="77777777" w:rsidR="00740A29" w:rsidRPr="00004514" w:rsidRDefault="00740A29" w:rsidP="00740A29">
      <w:pPr>
        <w:rPr>
          <w:rFonts w:ascii="Arial" w:hAnsi="Arial" w:cs="Arial"/>
        </w:rPr>
      </w:pPr>
      <w:r w:rsidRPr="00004514">
        <w:rPr>
          <w:rFonts w:ascii="Arial" w:hAnsi="Arial" w:cs="Arial"/>
        </w:rPr>
        <w:t>Submitted Policies</w:t>
      </w:r>
    </w:p>
    <w:p w14:paraId="784C4DB8" w14:textId="77777777" w:rsidR="003D4129" w:rsidRDefault="003D4129" w:rsidP="003D412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is in compliance with this standard.</w:t>
      </w:r>
    </w:p>
    <w:p w14:paraId="2819C118" w14:textId="77777777" w:rsidR="00976A9F" w:rsidRDefault="00976A9F" w:rsidP="003D4129">
      <w:pPr>
        <w:shd w:val="clear" w:color="auto" w:fill="F9F6F6"/>
        <w:spacing w:after="0" w:line="240" w:lineRule="auto"/>
        <w:rPr>
          <w:rFonts w:ascii="Arial" w:eastAsia="Times New Roman" w:hAnsi="Arial" w:cs="Arial"/>
          <w:bCs/>
          <w:lang w:val="en"/>
        </w:rPr>
      </w:pPr>
    </w:p>
    <w:p w14:paraId="428B03E7" w14:textId="77777777" w:rsidR="00D12ADD" w:rsidRPr="004472A3" w:rsidRDefault="00D12ADD" w:rsidP="00BD1D09">
      <w:pPr>
        <w:shd w:val="clear" w:color="auto" w:fill="F9F6F6"/>
        <w:spacing w:after="0" w:line="240" w:lineRule="auto"/>
        <w:rPr>
          <w:rFonts w:ascii="Arial" w:eastAsia="Times New Roman" w:hAnsi="Arial" w:cs="Arial"/>
          <w:bCs/>
          <w:sz w:val="21"/>
          <w:szCs w:val="21"/>
          <w:lang w:val="en"/>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422E5B0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B8167D">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6C12CE2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B8167D">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08229FC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B8167D">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5CD86024"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B8167D">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7937B932" w14:textId="77777777" w:rsidR="00712855" w:rsidRDefault="00712855" w:rsidP="00C46145">
      <w:pPr>
        <w:spacing w:after="0" w:line="240" w:lineRule="auto"/>
        <w:rPr>
          <w:rFonts w:ascii="Arial" w:eastAsia="Times New Roman" w:hAnsi="Arial" w:cs="Arial"/>
          <w:b/>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6F095E07"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B8167D">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52E5E47" w14:textId="6EF57CDA" w:rsidR="00C46145" w:rsidRDefault="00F64CD7" w:rsidP="00F6689A">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 The Peer I program</w:t>
      </w:r>
      <w:r w:rsidR="00F6689A" w:rsidRPr="00F6689A">
        <w:rPr>
          <w:rFonts w:ascii="Arial" w:eastAsia="Times New Roman" w:hAnsi="Arial" w:cs="Arial"/>
          <w:bCs/>
          <w:lang w:val="en"/>
        </w:rPr>
        <w:t xml:space="preserve"> shall ensure that data coll</w:t>
      </w:r>
      <w:r>
        <w:rPr>
          <w:rFonts w:ascii="Arial" w:eastAsia="Times New Roman" w:hAnsi="Arial" w:cs="Arial"/>
          <w:bCs/>
          <w:lang w:val="en"/>
        </w:rPr>
        <w:t xml:space="preserve">ected pursuant to &amp;amp; 115.287 </w:t>
      </w:r>
      <w:r w:rsidR="00F6689A" w:rsidRPr="00F6689A">
        <w:rPr>
          <w:rFonts w:ascii="Arial" w:eastAsia="Times New Roman" w:hAnsi="Arial" w:cs="Arial"/>
          <w:bCs/>
          <w:lang w:val="en"/>
        </w:rPr>
        <w:t xml:space="preserve">(Data Collection) are securely retained. Data </w:t>
      </w:r>
      <w:r w:rsidR="00C31F2D">
        <w:rPr>
          <w:rFonts w:ascii="Arial" w:eastAsia="Times New Roman" w:hAnsi="Arial" w:cs="Arial"/>
          <w:bCs/>
          <w:lang w:val="en"/>
        </w:rPr>
        <w:t>collected relevant to specific,</w:t>
      </w:r>
      <w:r w:rsidR="008F4913">
        <w:rPr>
          <w:rFonts w:ascii="Arial" w:eastAsia="Times New Roman" w:hAnsi="Arial" w:cs="Arial"/>
          <w:bCs/>
          <w:lang w:val="en"/>
        </w:rPr>
        <w:t xml:space="preserve"> </w:t>
      </w:r>
      <w:r w:rsidR="00F6689A" w:rsidRPr="00F6689A">
        <w:rPr>
          <w:rFonts w:ascii="Arial" w:eastAsia="Times New Roman" w:hAnsi="Arial" w:cs="Arial"/>
          <w:bCs/>
          <w:lang w:val="en"/>
        </w:rPr>
        <w:t>individual allegations is retained in a The PRE</w:t>
      </w:r>
      <w:r w:rsidR="00C31F2D">
        <w:rPr>
          <w:rFonts w:ascii="Arial" w:eastAsia="Times New Roman" w:hAnsi="Arial" w:cs="Arial"/>
          <w:bCs/>
          <w:lang w:val="en"/>
        </w:rPr>
        <w:t>A Investigation Reports Binder,</w:t>
      </w:r>
      <w:r>
        <w:rPr>
          <w:rFonts w:ascii="Arial" w:eastAsia="Times New Roman" w:hAnsi="Arial" w:cs="Arial"/>
          <w:bCs/>
          <w:lang w:val="en"/>
        </w:rPr>
        <w:t xml:space="preserve"> </w:t>
      </w:r>
      <w:r w:rsidR="00F6689A" w:rsidRPr="00F6689A">
        <w:rPr>
          <w:rFonts w:ascii="Arial" w:eastAsia="Times New Roman" w:hAnsi="Arial" w:cs="Arial"/>
          <w:bCs/>
          <w:lang w:val="en"/>
        </w:rPr>
        <w:t>which is stored in a locked cabinet in the PREA Coordinator’s Office.</w:t>
      </w:r>
    </w:p>
    <w:p w14:paraId="00256D85" w14:textId="77777777" w:rsidR="00C07E92" w:rsidRDefault="00C07E92" w:rsidP="00F6689A">
      <w:pPr>
        <w:shd w:val="clear" w:color="auto" w:fill="F9F6F6"/>
        <w:spacing w:after="0" w:line="240" w:lineRule="auto"/>
        <w:rPr>
          <w:rFonts w:ascii="Arial" w:eastAsia="Times New Roman" w:hAnsi="Arial" w:cs="Arial"/>
          <w:bCs/>
          <w:lang w:val="en"/>
        </w:rPr>
      </w:pPr>
    </w:p>
    <w:p w14:paraId="3BE25C69" w14:textId="1D25B7F4" w:rsidR="00F97681" w:rsidRPr="00F97681" w:rsidRDefault="00164F69" w:rsidP="00F9768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 The Peer 1 program</w:t>
      </w:r>
      <w:r w:rsidR="00F97681" w:rsidRPr="00F97681">
        <w:rPr>
          <w:rFonts w:ascii="Arial" w:eastAsia="Times New Roman" w:hAnsi="Arial" w:cs="Arial"/>
          <w:bCs/>
          <w:lang w:val="en"/>
        </w:rPr>
        <w:t xml:space="preserve"> publish</w:t>
      </w:r>
      <w:r>
        <w:rPr>
          <w:rFonts w:ascii="Arial" w:eastAsia="Times New Roman" w:hAnsi="Arial" w:cs="Arial"/>
          <w:bCs/>
          <w:lang w:val="en"/>
        </w:rPr>
        <w:t>es</w:t>
      </w:r>
      <w:r w:rsidR="00F97681" w:rsidRPr="00F97681">
        <w:rPr>
          <w:rFonts w:ascii="Arial" w:eastAsia="Times New Roman" w:hAnsi="Arial" w:cs="Arial"/>
          <w:bCs/>
          <w:lang w:val="en"/>
        </w:rPr>
        <w:t xml:space="preserve"> aggregated sexual abuse data, from th</w:t>
      </w:r>
      <w:r w:rsidR="00F97681">
        <w:rPr>
          <w:rFonts w:ascii="Arial" w:eastAsia="Times New Roman" w:hAnsi="Arial" w:cs="Arial"/>
          <w:bCs/>
          <w:lang w:val="en"/>
        </w:rPr>
        <w:t xml:space="preserve">eir </w:t>
      </w:r>
      <w:r w:rsidR="00F97681" w:rsidRPr="00F97681">
        <w:rPr>
          <w:rFonts w:ascii="Arial" w:eastAsia="Times New Roman" w:hAnsi="Arial" w:cs="Arial"/>
          <w:bCs/>
          <w:lang w:val="en"/>
        </w:rPr>
        <w:t>facilities, readily available to the publ</w:t>
      </w:r>
      <w:r w:rsidR="00F97681">
        <w:rPr>
          <w:rFonts w:ascii="Arial" w:eastAsia="Times New Roman" w:hAnsi="Arial" w:cs="Arial"/>
          <w:bCs/>
          <w:lang w:val="en"/>
        </w:rPr>
        <w:t xml:space="preserve">ic annually through the website </w:t>
      </w:r>
      <w:r w:rsidR="00A53293" w:rsidRPr="00A53293">
        <w:rPr>
          <w:rFonts w:ascii="Arial" w:eastAsia="Times New Roman" w:hAnsi="Arial" w:cs="Arial"/>
          <w:b/>
          <w:bCs/>
          <w:lang w:val="en"/>
        </w:rPr>
        <w:t>www.artstreatment.org,</w:t>
      </w:r>
      <w:r w:rsidR="00F97681" w:rsidRPr="00F97681">
        <w:rPr>
          <w:rFonts w:ascii="Arial" w:eastAsia="Times New Roman" w:hAnsi="Arial" w:cs="Arial"/>
          <w:bCs/>
          <w:lang w:val="en"/>
        </w:rPr>
        <w:t xml:space="preserve"> on the PREA page, whi</w:t>
      </w:r>
      <w:r w:rsidR="00F97681">
        <w:rPr>
          <w:rFonts w:ascii="Arial" w:eastAsia="Times New Roman" w:hAnsi="Arial" w:cs="Arial"/>
          <w:bCs/>
          <w:lang w:val="en"/>
        </w:rPr>
        <w:t xml:space="preserve">ch is easily accessible via the </w:t>
      </w:r>
      <w:r w:rsidR="00F97681" w:rsidRPr="00F97681">
        <w:rPr>
          <w:rFonts w:ascii="Arial" w:eastAsia="Times New Roman" w:hAnsi="Arial" w:cs="Arial"/>
          <w:bCs/>
          <w:lang w:val="en"/>
        </w:rPr>
        <w:t>landing page. Program data for Peer I and The Haven will be reported and</w:t>
      </w:r>
    </w:p>
    <w:p w14:paraId="36E73699" w14:textId="75FFFADD" w:rsidR="00C07E92" w:rsidRDefault="00F97681" w:rsidP="00F97681">
      <w:pPr>
        <w:shd w:val="clear" w:color="auto" w:fill="F9F6F6"/>
        <w:spacing w:after="0" w:line="240" w:lineRule="auto"/>
        <w:rPr>
          <w:rFonts w:ascii="Arial" w:eastAsia="Times New Roman" w:hAnsi="Arial" w:cs="Arial"/>
          <w:bCs/>
          <w:lang w:val="en"/>
        </w:rPr>
      </w:pPr>
      <w:r w:rsidRPr="00F97681">
        <w:rPr>
          <w:rFonts w:ascii="Arial" w:eastAsia="Times New Roman" w:hAnsi="Arial" w:cs="Arial"/>
          <w:bCs/>
          <w:lang w:val="en"/>
        </w:rPr>
        <w:t>published separately.</w:t>
      </w:r>
    </w:p>
    <w:p w14:paraId="5AC3A62A" w14:textId="77777777" w:rsidR="00F64CD7" w:rsidRDefault="00F64CD7" w:rsidP="00F822BE">
      <w:pPr>
        <w:shd w:val="clear" w:color="auto" w:fill="F9F6F6"/>
        <w:spacing w:after="0" w:line="240" w:lineRule="auto"/>
        <w:rPr>
          <w:rFonts w:ascii="Arial" w:eastAsia="Times New Roman" w:hAnsi="Arial" w:cs="Arial"/>
          <w:bCs/>
          <w:lang w:val="en"/>
        </w:rPr>
      </w:pPr>
    </w:p>
    <w:p w14:paraId="12F78997" w14:textId="2DD1F245" w:rsidR="00500348" w:rsidRDefault="00E71FB9" w:rsidP="00F822B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(c) Peer I </w:t>
      </w:r>
      <w:r w:rsidR="00F822BE" w:rsidRPr="00F822BE">
        <w:rPr>
          <w:rFonts w:ascii="Arial" w:eastAsia="Times New Roman" w:hAnsi="Arial" w:cs="Arial"/>
          <w:bCs/>
          <w:lang w:val="en"/>
        </w:rPr>
        <w:t xml:space="preserve">will remove all personal </w:t>
      </w:r>
      <w:r>
        <w:rPr>
          <w:rFonts w:ascii="Arial" w:eastAsia="Times New Roman" w:hAnsi="Arial" w:cs="Arial"/>
          <w:bCs/>
          <w:lang w:val="en"/>
        </w:rPr>
        <w:t xml:space="preserve">identifiers prior to publishing </w:t>
      </w:r>
      <w:r w:rsidR="00F822BE" w:rsidRPr="00F822BE">
        <w:rPr>
          <w:rFonts w:ascii="Arial" w:eastAsia="Times New Roman" w:hAnsi="Arial" w:cs="Arial"/>
          <w:bCs/>
          <w:lang w:val="en"/>
        </w:rPr>
        <w:t>aggregated sexual abuse data. If data to be publishe</w:t>
      </w:r>
      <w:r>
        <w:rPr>
          <w:rFonts w:ascii="Arial" w:eastAsia="Times New Roman" w:hAnsi="Arial" w:cs="Arial"/>
          <w:bCs/>
          <w:lang w:val="en"/>
        </w:rPr>
        <w:t xml:space="preserve">d is inherently identifying due </w:t>
      </w:r>
      <w:r w:rsidR="00F822BE" w:rsidRPr="00F822BE">
        <w:rPr>
          <w:rFonts w:ascii="Arial" w:eastAsia="Times New Roman" w:hAnsi="Arial" w:cs="Arial"/>
          <w:bCs/>
          <w:lang w:val="en"/>
        </w:rPr>
        <w:t>to the low volume of sexual abuse allegations, Peer I and the Haven will consu</w:t>
      </w:r>
      <w:r>
        <w:rPr>
          <w:rFonts w:ascii="Arial" w:eastAsia="Times New Roman" w:hAnsi="Arial" w:cs="Arial"/>
          <w:bCs/>
          <w:lang w:val="en"/>
        </w:rPr>
        <w:t xml:space="preserve">lt </w:t>
      </w:r>
      <w:r w:rsidR="00F822BE" w:rsidRPr="00F822BE">
        <w:rPr>
          <w:rFonts w:ascii="Arial" w:eastAsia="Times New Roman" w:hAnsi="Arial" w:cs="Arial"/>
          <w:bCs/>
          <w:lang w:val="en"/>
        </w:rPr>
        <w:t>with regulating bodies (OBH, DCJ, SIGNAL</w:t>
      </w:r>
      <w:r w:rsidR="00500348">
        <w:rPr>
          <w:rFonts w:ascii="Arial" w:eastAsia="Times New Roman" w:hAnsi="Arial" w:cs="Arial"/>
          <w:bCs/>
          <w:lang w:val="en"/>
        </w:rPr>
        <w:t xml:space="preserve"> Behavioral Health Network) and </w:t>
      </w:r>
    </w:p>
    <w:p w14:paraId="7D2D92EA" w14:textId="3D6631E8" w:rsidR="004249CA" w:rsidRDefault="00F822BE" w:rsidP="00F822BE">
      <w:pPr>
        <w:shd w:val="clear" w:color="auto" w:fill="F9F6F6"/>
        <w:spacing w:after="0" w:line="240" w:lineRule="auto"/>
        <w:rPr>
          <w:rFonts w:ascii="Arial" w:eastAsia="Times New Roman" w:hAnsi="Arial" w:cs="Arial"/>
          <w:bCs/>
          <w:lang w:val="en"/>
        </w:rPr>
      </w:pPr>
      <w:r w:rsidRPr="00F822BE">
        <w:rPr>
          <w:rFonts w:ascii="Arial" w:eastAsia="Times New Roman" w:hAnsi="Arial" w:cs="Arial"/>
          <w:bCs/>
          <w:lang w:val="en"/>
        </w:rPr>
        <w:t>ARTS Management and/or legal counsel prior to publishing any data.</w:t>
      </w:r>
    </w:p>
    <w:p w14:paraId="5AB82261" w14:textId="77777777" w:rsidR="00524453" w:rsidRDefault="00524453" w:rsidP="00F822BE">
      <w:pPr>
        <w:shd w:val="clear" w:color="auto" w:fill="F9F6F6"/>
        <w:spacing w:after="0" w:line="240" w:lineRule="auto"/>
        <w:rPr>
          <w:rFonts w:ascii="Arial" w:eastAsia="Times New Roman" w:hAnsi="Arial" w:cs="Arial"/>
          <w:bCs/>
          <w:lang w:val="en"/>
        </w:rPr>
      </w:pPr>
    </w:p>
    <w:p w14:paraId="650BD859" w14:textId="433EEED6" w:rsidR="00524453" w:rsidRDefault="0068670E" w:rsidP="0068670E">
      <w:pPr>
        <w:shd w:val="clear" w:color="auto" w:fill="F9F6F6"/>
        <w:spacing w:after="0" w:line="240" w:lineRule="auto"/>
        <w:rPr>
          <w:rFonts w:ascii="Arial" w:eastAsia="Times New Roman" w:hAnsi="Arial" w:cs="Arial"/>
          <w:bCs/>
          <w:lang w:val="en"/>
        </w:rPr>
      </w:pPr>
      <w:r w:rsidRPr="0068670E">
        <w:rPr>
          <w:rFonts w:ascii="Arial" w:eastAsia="Times New Roman" w:hAnsi="Arial" w:cs="Arial"/>
          <w:bCs/>
          <w:lang w:val="en"/>
        </w:rPr>
        <w:t>(d) The program shall maintain sexual abuse data coll</w:t>
      </w:r>
      <w:r w:rsidR="00F9534C">
        <w:rPr>
          <w:rFonts w:ascii="Arial" w:eastAsia="Times New Roman" w:hAnsi="Arial" w:cs="Arial"/>
          <w:bCs/>
          <w:lang w:val="en"/>
        </w:rPr>
        <w:t>ected pursuant to &amp;</w:t>
      </w:r>
      <w:r w:rsidR="00DE6A9D">
        <w:rPr>
          <w:rFonts w:ascii="Arial" w:eastAsia="Times New Roman" w:hAnsi="Arial" w:cs="Arial"/>
          <w:bCs/>
          <w:lang w:val="en"/>
        </w:rPr>
        <w:t xml:space="preserve"> </w:t>
      </w:r>
      <w:r w:rsidR="00F9534C">
        <w:rPr>
          <w:rFonts w:ascii="Arial" w:eastAsia="Times New Roman" w:hAnsi="Arial" w:cs="Arial"/>
          <w:bCs/>
          <w:lang w:val="en"/>
        </w:rPr>
        <w:t xml:space="preserve">amp; 115.287 </w:t>
      </w:r>
      <w:r w:rsidRPr="0068670E">
        <w:rPr>
          <w:rFonts w:ascii="Arial" w:eastAsia="Times New Roman" w:hAnsi="Arial" w:cs="Arial"/>
          <w:bCs/>
          <w:lang w:val="en"/>
        </w:rPr>
        <w:t>(Data Collection) for at least 10 years after the date o</w:t>
      </w:r>
      <w:r>
        <w:rPr>
          <w:rFonts w:ascii="Arial" w:eastAsia="Times New Roman" w:hAnsi="Arial" w:cs="Arial"/>
          <w:bCs/>
          <w:lang w:val="en"/>
        </w:rPr>
        <w:t xml:space="preserve">f the initial collection unless </w:t>
      </w:r>
      <w:r w:rsidRPr="0068670E">
        <w:rPr>
          <w:rFonts w:ascii="Arial" w:eastAsia="Times New Roman" w:hAnsi="Arial" w:cs="Arial"/>
          <w:bCs/>
          <w:lang w:val="en"/>
        </w:rPr>
        <w:t>Federal, State or local law requires otherwise. Elect</w:t>
      </w:r>
      <w:r>
        <w:rPr>
          <w:rFonts w:ascii="Arial" w:eastAsia="Times New Roman" w:hAnsi="Arial" w:cs="Arial"/>
          <w:bCs/>
          <w:lang w:val="en"/>
        </w:rPr>
        <w:t xml:space="preserve">ronic data will be secured on a </w:t>
      </w:r>
      <w:r w:rsidRPr="0068670E">
        <w:rPr>
          <w:rFonts w:ascii="Arial" w:eastAsia="Times New Roman" w:hAnsi="Arial" w:cs="Arial"/>
          <w:bCs/>
          <w:lang w:val="en"/>
        </w:rPr>
        <w:t>secure server accessible to, at minimum</w:t>
      </w:r>
      <w:r>
        <w:rPr>
          <w:rFonts w:ascii="Arial" w:eastAsia="Times New Roman" w:hAnsi="Arial" w:cs="Arial"/>
          <w:bCs/>
          <w:lang w:val="en"/>
        </w:rPr>
        <w:t xml:space="preserve">, PREA Coordinators and Program </w:t>
      </w:r>
      <w:r w:rsidRPr="0068670E">
        <w:rPr>
          <w:rFonts w:ascii="Arial" w:eastAsia="Times New Roman" w:hAnsi="Arial" w:cs="Arial"/>
          <w:bCs/>
          <w:lang w:val="en"/>
        </w:rPr>
        <w:t xml:space="preserve">Directors. Paper copies of the respective program’s </w:t>
      </w:r>
      <w:r>
        <w:rPr>
          <w:rFonts w:ascii="Arial" w:eastAsia="Times New Roman" w:hAnsi="Arial" w:cs="Arial"/>
          <w:bCs/>
          <w:lang w:val="en"/>
        </w:rPr>
        <w:t xml:space="preserve">data (The Haven/Peer I) will be </w:t>
      </w:r>
      <w:r w:rsidRPr="0068670E">
        <w:rPr>
          <w:rFonts w:ascii="Arial" w:eastAsia="Times New Roman" w:hAnsi="Arial" w:cs="Arial"/>
          <w:bCs/>
          <w:lang w:val="en"/>
        </w:rPr>
        <w:t>maintained in the PREA Coordinator’s office.</w:t>
      </w:r>
    </w:p>
    <w:p w14:paraId="0D0E7C5E" w14:textId="77777777" w:rsidR="00BD56C5" w:rsidRDefault="00BD56C5" w:rsidP="0068670E">
      <w:pPr>
        <w:shd w:val="clear" w:color="auto" w:fill="F9F6F6"/>
        <w:spacing w:after="0" w:line="240" w:lineRule="auto"/>
        <w:rPr>
          <w:rFonts w:ascii="Arial" w:eastAsia="Times New Roman" w:hAnsi="Arial" w:cs="Arial"/>
          <w:bCs/>
          <w:lang w:val="en"/>
        </w:rPr>
      </w:pPr>
    </w:p>
    <w:p w14:paraId="7FC5E462" w14:textId="03BB4B28" w:rsidR="00BD56C5" w:rsidRDefault="00BD56C5" w:rsidP="0068670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As stated in 115.287</w:t>
      </w:r>
      <w:r w:rsidR="00CB125B">
        <w:rPr>
          <w:rFonts w:ascii="Arial" w:eastAsia="Times New Roman" w:hAnsi="Arial" w:cs="Arial"/>
          <w:bCs/>
          <w:lang w:val="en"/>
        </w:rPr>
        <w:t xml:space="preserve">, PEER 1 maintains the protected data in a secured </w:t>
      </w:r>
      <w:r w:rsidR="00DE6A9D">
        <w:rPr>
          <w:rFonts w:ascii="Arial" w:eastAsia="Times New Roman" w:hAnsi="Arial" w:cs="Arial"/>
          <w:bCs/>
          <w:lang w:val="en"/>
        </w:rPr>
        <w:t>area;</w:t>
      </w:r>
      <w:r w:rsidR="00CB125B">
        <w:rPr>
          <w:rFonts w:ascii="Arial" w:eastAsia="Times New Roman" w:hAnsi="Arial" w:cs="Arial"/>
          <w:bCs/>
          <w:lang w:val="en"/>
        </w:rPr>
        <w:t xml:space="preserve"> their website allows the public to view the data of both incidents and previous PREA audit findings.  </w:t>
      </w:r>
    </w:p>
    <w:p w14:paraId="3499C4F7" w14:textId="77777777" w:rsidR="002604AE" w:rsidRDefault="002604AE" w:rsidP="0068670E">
      <w:pPr>
        <w:shd w:val="clear" w:color="auto" w:fill="F9F6F6"/>
        <w:spacing w:after="0" w:line="240" w:lineRule="auto"/>
        <w:rPr>
          <w:rFonts w:ascii="Arial" w:eastAsia="Times New Roman" w:hAnsi="Arial" w:cs="Arial"/>
          <w:bCs/>
          <w:lang w:val="en"/>
        </w:rPr>
      </w:pPr>
    </w:p>
    <w:p w14:paraId="0A25F686" w14:textId="6D6F2E65" w:rsidR="002604AE" w:rsidRDefault="002604AE" w:rsidP="0068670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They maintain their findings and only authorized personnel (PREA manager and the director) have access to this information. </w:t>
      </w:r>
    </w:p>
    <w:p w14:paraId="14957923" w14:textId="77777777" w:rsidR="00500348" w:rsidRDefault="00500348" w:rsidP="0068670E">
      <w:pPr>
        <w:shd w:val="clear" w:color="auto" w:fill="F9F6F6"/>
        <w:spacing w:after="0" w:line="240" w:lineRule="auto"/>
        <w:rPr>
          <w:rFonts w:ascii="Arial" w:eastAsia="Times New Roman" w:hAnsi="Arial" w:cs="Arial"/>
          <w:bCs/>
          <w:lang w:val="en"/>
        </w:rPr>
      </w:pPr>
    </w:p>
    <w:p w14:paraId="4554DDC0" w14:textId="20142120" w:rsidR="00500348" w:rsidRDefault="00500348" w:rsidP="0068670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with both the PREA manager and director confirmed their knowledge and practice of this standard.  </w:t>
      </w:r>
    </w:p>
    <w:p w14:paraId="748D5A8D" w14:textId="77777777" w:rsidR="00A14273" w:rsidRDefault="00A14273" w:rsidP="0068670E">
      <w:pPr>
        <w:shd w:val="clear" w:color="auto" w:fill="F9F6F6"/>
        <w:spacing w:after="0" w:line="240" w:lineRule="auto"/>
        <w:rPr>
          <w:rFonts w:ascii="Arial" w:eastAsia="Times New Roman" w:hAnsi="Arial" w:cs="Arial"/>
          <w:bCs/>
          <w:lang w:val="en"/>
        </w:rPr>
      </w:pPr>
    </w:p>
    <w:p w14:paraId="11F7850B" w14:textId="77777777" w:rsidR="00A14273" w:rsidRPr="00004514" w:rsidRDefault="00A14273" w:rsidP="00A14273">
      <w:pPr>
        <w:rPr>
          <w:rFonts w:ascii="Arial" w:hAnsi="Arial" w:cs="Arial"/>
        </w:rPr>
      </w:pPr>
      <w:r w:rsidRPr="00004514">
        <w:rPr>
          <w:rFonts w:ascii="Arial" w:hAnsi="Arial" w:cs="Arial"/>
        </w:rPr>
        <w:t xml:space="preserve">Evidence Relied Upon </w:t>
      </w:r>
    </w:p>
    <w:p w14:paraId="5FB7C059" w14:textId="77777777" w:rsidR="00A14273" w:rsidRPr="00004514" w:rsidRDefault="00A14273" w:rsidP="00A14273">
      <w:pPr>
        <w:rPr>
          <w:rFonts w:ascii="Arial" w:hAnsi="Arial" w:cs="Arial"/>
        </w:rPr>
      </w:pPr>
      <w:r w:rsidRPr="00004514">
        <w:rPr>
          <w:rFonts w:ascii="Arial" w:hAnsi="Arial" w:cs="Arial"/>
        </w:rPr>
        <w:t xml:space="preserve">Pre-Audit Questionnaire </w:t>
      </w:r>
    </w:p>
    <w:p w14:paraId="275B0FDE" w14:textId="77777777" w:rsidR="00A14273" w:rsidRPr="00004514" w:rsidRDefault="00A14273" w:rsidP="00A14273">
      <w:pPr>
        <w:rPr>
          <w:rFonts w:ascii="Arial" w:hAnsi="Arial" w:cs="Arial"/>
        </w:rPr>
      </w:pPr>
      <w:r w:rsidRPr="00004514">
        <w:rPr>
          <w:rFonts w:ascii="Arial" w:hAnsi="Arial" w:cs="Arial"/>
        </w:rPr>
        <w:t>Submitted Policies</w:t>
      </w:r>
    </w:p>
    <w:p w14:paraId="6B7C82F3" w14:textId="77777777" w:rsidR="00A14273" w:rsidRPr="00004514" w:rsidRDefault="00A14273" w:rsidP="00A14273">
      <w:pPr>
        <w:rPr>
          <w:rFonts w:ascii="Arial" w:hAnsi="Arial" w:cs="Arial"/>
        </w:rPr>
      </w:pPr>
      <w:r w:rsidRPr="00004514">
        <w:rPr>
          <w:rFonts w:ascii="Arial" w:hAnsi="Arial" w:cs="Arial"/>
        </w:rPr>
        <w:t xml:space="preserve">Interviews with various individuals </w:t>
      </w:r>
    </w:p>
    <w:p w14:paraId="547C4720" w14:textId="77777777" w:rsidR="00346A7F" w:rsidRDefault="00346A7F" w:rsidP="00346A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is in compliance with this standard.</w:t>
      </w:r>
    </w:p>
    <w:p w14:paraId="1BE709AE" w14:textId="77777777" w:rsidR="00C46145" w:rsidRPr="004645E3" w:rsidRDefault="00C46145"/>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64EBE869" w14:textId="572118AB"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14:checkbox>
            <w14:checked w14:val="0"/>
            <w14:checkedState w14:val="2612" w14:font="MS Gothic"/>
            <w14:uncheckedState w14:val="2610" w14:font="MS Gothic"/>
          </w14:checkbox>
        </w:sdtPr>
        <w:sdtEndPr/>
        <w:sdtContent>
          <w:r w:rsidR="009E5C43">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14:checkbox>
            <w14:checked w14:val="1"/>
            <w14:checkedState w14:val="2612" w14:font="MS Gothic"/>
            <w14:uncheckedState w14:val="2610" w14:font="MS Gothic"/>
          </w14:checkbox>
        </w:sdtPr>
        <w:sdtEndPr/>
        <w:sdtContent>
          <w:r w:rsidR="009E5C43">
            <w:rPr>
              <w:rFonts w:ascii="MS Gothic" w:eastAsia="MS Gothic" w:hAnsi="MS Gothic" w:cs="Segoe UI Symbol" w:hint="eastAsia"/>
            </w:rPr>
            <w:t>☒</w:t>
          </w:r>
        </w:sdtContent>
      </w:sdt>
      <w:r w:rsidRPr="003E7F39">
        <w:rPr>
          <w:rFonts w:ascii="Arial" w:eastAsia="Times New Roman" w:hAnsi="Arial" w:cs="Arial"/>
        </w:rPr>
        <w:t xml:space="preserve"> No   </w:t>
      </w:r>
    </w:p>
    <w:p w14:paraId="4A6082C8" w14:textId="28415234" w:rsidR="00120F0B" w:rsidRPr="004645E3" w:rsidRDefault="00143FDC" w:rsidP="00143FDC">
      <w:pPr>
        <w:tabs>
          <w:tab w:val="left" w:pos="5674"/>
        </w:tabs>
        <w:spacing w:after="0" w:line="240" w:lineRule="auto"/>
        <w:rPr>
          <w:rFonts w:ascii="Arial" w:eastAsia="Times New Roman" w:hAnsi="Arial" w:cs="Arial"/>
        </w:rPr>
      </w:pPr>
      <w:r>
        <w:rPr>
          <w:rFonts w:ascii="Arial" w:eastAsia="Times New Roman" w:hAnsi="Arial" w:cs="Arial"/>
        </w:rPr>
        <w:tab/>
      </w: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608ABB2E" w14:textId="3D38D4BD" w:rsidR="003E7F39" w:rsidRPr="001B2BB9" w:rsidRDefault="003E7F39" w:rsidP="003E7F39">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009E5C43">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1"/>
            <w14:checkedState w14:val="2612" w14:font="MS Gothic"/>
            <w14:uncheckedState w14:val="2610" w14:font="MS Gothic"/>
          </w14:checkbox>
        </w:sdtPr>
        <w:sdtEndPr/>
        <w:sdtContent>
          <w:r w:rsidR="009E5C43">
            <w:rPr>
              <w:rFonts w:ascii="MS Gothic" w:eastAsia="MS Gothic" w:hAnsi="MS Gothic" w:cs="Segoe UI Symbol" w:hint="eastAsia"/>
            </w:rPr>
            <w:t>☒</w:t>
          </w:r>
        </w:sdtContent>
      </w:sdt>
      <w:r w:rsidRPr="001B2BB9">
        <w:rPr>
          <w:rFonts w:ascii="Arial" w:eastAsia="Times New Roman" w:hAnsi="Arial" w:cs="Arial"/>
        </w:rPr>
        <w:t xml:space="preserve"> No</w:t>
      </w:r>
    </w:p>
    <w:p w14:paraId="453BD0EB" w14:textId="77777777" w:rsidR="003E7F39" w:rsidRDefault="003E7F39" w:rsidP="003E7F39">
      <w:pPr>
        <w:pStyle w:val="ListParagraph"/>
        <w:spacing w:after="0" w:line="240" w:lineRule="auto"/>
        <w:rPr>
          <w:rFonts w:ascii="Arial" w:eastAsia="Times New Roman" w:hAnsi="Arial" w:cs="Arial"/>
        </w:rPr>
      </w:pPr>
    </w:p>
    <w:p w14:paraId="22CA8EDB" w14:textId="6AC32FF1"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sidR="009E5C43">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1"/>
            <w14:checkedState w14:val="2612" w14:font="MS Gothic"/>
            <w14:uncheckedState w14:val="2610" w14:font="MS Gothic"/>
          </w14:checkbox>
        </w:sdtPr>
        <w:sdtEndPr/>
        <w:sdtContent>
          <w:r w:rsidR="00936ED0">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sidR="00936ED0">
            <w:rPr>
              <w:rFonts w:ascii="MS Gothic" w:eastAsia="MS Gothic" w:hAnsi="MS Gothic" w:cs="Segoe UI Symbol" w:hint="eastAsia"/>
            </w:rPr>
            <w:t>☐</w:t>
          </w:r>
        </w:sdtContent>
      </w:sdt>
      <w:r w:rsidRPr="004C0DD2">
        <w:rPr>
          <w:rFonts w:ascii="Arial" w:eastAsia="Times New Roman" w:hAnsi="Arial" w:cs="Arial"/>
        </w:rPr>
        <w:t xml:space="preserve"> NA</w:t>
      </w:r>
    </w:p>
    <w:p w14:paraId="4FD725F9" w14:textId="77777777" w:rsidR="003E7F39" w:rsidRPr="00444294" w:rsidRDefault="003E7F39" w:rsidP="003E7F39">
      <w:pPr>
        <w:pStyle w:val="ListParagraph"/>
        <w:rPr>
          <w:rFonts w:ascii="Arial" w:eastAsia="Times New Roman" w:hAnsi="Arial" w:cs="Arial"/>
        </w:rPr>
      </w:pPr>
    </w:p>
    <w:p w14:paraId="0BD8A710" w14:textId="4BB9587C"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sidR="009E5C43">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1"/>
            <w14:checkedState w14:val="2612" w14:font="MS Gothic"/>
            <w14:uncheckedState w14:val="2610" w14:font="MS Gothic"/>
          </w14:checkbox>
        </w:sdtPr>
        <w:sdtEndPr/>
        <w:sdtContent>
          <w:r w:rsidR="00936ED0">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1"/>
            <w14:checkedState w14:val="2612" w14:font="MS Gothic"/>
            <w14:uncheckedState w14:val="2610" w14:font="MS Gothic"/>
          </w14:checkbox>
        </w:sdtPr>
        <w:sdtEndPr/>
        <w:sdtContent>
          <w:r w:rsidR="00936ED0">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5189880D"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7E474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(i)</w:t>
      </w:r>
    </w:p>
    <w:p w14:paraId="72CA9D8D" w14:textId="77777777" w:rsidR="00747E59" w:rsidRPr="004645E3" w:rsidRDefault="00747E59" w:rsidP="00747E59">
      <w:pPr>
        <w:spacing w:after="0" w:line="240" w:lineRule="auto"/>
        <w:rPr>
          <w:rFonts w:ascii="Arial" w:eastAsia="Times New Roman" w:hAnsi="Arial" w:cs="Arial"/>
        </w:rPr>
      </w:pPr>
    </w:p>
    <w:p w14:paraId="6F7E16BE" w14:textId="2850C86F"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7E474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568B84D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inmates, residents, and detainees?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7E474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1F9CDA3A" w14:textId="77777777" w:rsidR="00ED61AE" w:rsidRDefault="00ED61AE" w:rsidP="00747E59">
      <w:pPr>
        <w:shd w:val="clear" w:color="auto" w:fill="FEF4EC"/>
        <w:spacing w:after="0" w:line="240" w:lineRule="auto"/>
        <w:rPr>
          <w:rFonts w:ascii="Arial" w:eastAsia="Times New Roman" w:hAnsi="Arial" w:cs="Arial"/>
          <w:b/>
        </w:rPr>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23E28132"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7E474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248E2E1"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9E5C4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6C0F33D7"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9E5C4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34C31A" w14:textId="5F6CB411" w:rsidR="009E5C43" w:rsidRDefault="009E5C43" w:rsidP="00747E59">
      <w:pPr>
        <w:shd w:val="clear" w:color="auto" w:fill="E4F8F8"/>
        <w:spacing w:after="0" w:line="240" w:lineRule="auto"/>
        <w:rPr>
          <w:rFonts w:ascii="Arial" w:hAnsi="Arial" w:cs="Arial"/>
        </w:rPr>
      </w:pPr>
    </w:p>
    <w:p w14:paraId="6CB7D27B" w14:textId="36EFC934" w:rsidR="009E5C43" w:rsidRDefault="009E5C43" w:rsidP="00747E59">
      <w:pPr>
        <w:shd w:val="clear" w:color="auto" w:fill="E4F8F8"/>
        <w:spacing w:after="0" w:line="240" w:lineRule="auto"/>
        <w:rPr>
          <w:rFonts w:ascii="Arial" w:hAnsi="Arial" w:cs="Arial"/>
        </w:rPr>
      </w:pPr>
      <w:r>
        <w:rPr>
          <w:rFonts w:ascii="Arial" w:hAnsi="Arial" w:cs="Arial"/>
        </w:rPr>
        <w:t xml:space="preserve">Regarding the other parts to the standard please see below:  </w:t>
      </w:r>
    </w:p>
    <w:p w14:paraId="6E40BA49" w14:textId="77777777" w:rsidR="00340B30" w:rsidRDefault="00340B30" w:rsidP="00747E59">
      <w:pPr>
        <w:shd w:val="clear" w:color="auto" w:fill="E4F8F8"/>
        <w:spacing w:after="0" w:line="240" w:lineRule="auto"/>
        <w:rPr>
          <w:rFonts w:ascii="Arial" w:hAnsi="Arial" w:cs="Arial"/>
        </w:rPr>
      </w:pPr>
    </w:p>
    <w:p w14:paraId="44377981" w14:textId="4FEEA9A3" w:rsidR="00340B30" w:rsidRDefault="00340B30" w:rsidP="00747E59">
      <w:pPr>
        <w:shd w:val="clear" w:color="auto" w:fill="E4F8F8"/>
        <w:spacing w:after="0" w:line="240" w:lineRule="auto"/>
        <w:rPr>
          <w:rFonts w:ascii="Arial" w:hAnsi="Arial" w:cs="Arial"/>
        </w:rPr>
      </w:pPr>
      <w:r>
        <w:rPr>
          <w:rFonts w:ascii="Arial" w:hAnsi="Arial" w:cs="Arial"/>
        </w:rPr>
        <w:t>Auditors were allowed access to all areas to include bedrooms, kitchens, basements, and administrative offices.</w:t>
      </w:r>
    </w:p>
    <w:p w14:paraId="5D48C646" w14:textId="77777777" w:rsidR="007746AF" w:rsidRDefault="007746AF" w:rsidP="00747E59">
      <w:pPr>
        <w:shd w:val="clear" w:color="auto" w:fill="E4F8F8"/>
        <w:spacing w:after="0" w:line="240" w:lineRule="auto"/>
        <w:rPr>
          <w:rFonts w:ascii="Arial" w:hAnsi="Arial" w:cs="Arial"/>
        </w:rPr>
      </w:pPr>
    </w:p>
    <w:p w14:paraId="7D6A233C" w14:textId="77777777" w:rsidR="00090BA9" w:rsidRDefault="00B17607" w:rsidP="00747E59">
      <w:pPr>
        <w:shd w:val="clear" w:color="auto" w:fill="E4F8F8"/>
        <w:spacing w:after="0" w:line="240" w:lineRule="auto"/>
        <w:rPr>
          <w:rFonts w:ascii="Arial" w:hAnsi="Arial" w:cs="Arial"/>
        </w:rPr>
      </w:pPr>
      <w:r>
        <w:rPr>
          <w:rFonts w:ascii="Arial" w:hAnsi="Arial" w:cs="Arial"/>
        </w:rPr>
        <w:t xml:space="preserve">PEER 1 administrators </w:t>
      </w:r>
      <w:r w:rsidR="00681E75">
        <w:rPr>
          <w:rFonts w:ascii="Arial" w:hAnsi="Arial" w:cs="Arial"/>
        </w:rPr>
        <w:t xml:space="preserve">allowed </w:t>
      </w:r>
      <w:r>
        <w:rPr>
          <w:rFonts w:ascii="Arial" w:hAnsi="Arial" w:cs="Arial"/>
        </w:rPr>
        <w:t xml:space="preserve">auditors </w:t>
      </w:r>
      <w:r w:rsidR="00681E75">
        <w:rPr>
          <w:rFonts w:ascii="Arial" w:hAnsi="Arial" w:cs="Arial"/>
        </w:rPr>
        <w:t>access to both staff and residents without</w:t>
      </w:r>
      <w:r w:rsidR="00090BA9">
        <w:rPr>
          <w:rFonts w:ascii="Arial" w:hAnsi="Arial" w:cs="Arial"/>
        </w:rPr>
        <w:t xml:space="preserve"> interruptions. </w:t>
      </w:r>
    </w:p>
    <w:p w14:paraId="0F5B0F83" w14:textId="77777777" w:rsidR="001E612F" w:rsidRDefault="001E612F" w:rsidP="00747E59">
      <w:pPr>
        <w:shd w:val="clear" w:color="auto" w:fill="E4F8F8"/>
        <w:spacing w:after="0" w:line="240" w:lineRule="auto"/>
        <w:rPr>
          <w:rFonts w:ascii="Arial" w:hAnsi="Arial" w:cs="Arial"/>
        </w:rPr>
      </w:pPr>
    </w:p>
    <w:p w14:paraId="59A8408B" w14:textId="6BD6B06D" w:rsidR="001C406A" w:rsidRDefault="001C406A" w:rsidP="00747E59">
      <w:pPr>
        <w:shd w:val="clear" w:color="auto" w:fill="E4F8F8"/>
        <w:spacing w:after="0" w:line="240" w:lineRule="auto"/>
        <w:rPr>
          <w:rFonts w:ascii="Arial" w:hAnsi="Arial" w:cs="Arial"/>
        </w:rPr>
      </w:pPr>
      <w:r>
        <w:rPr>
          <w:rFonts w:ascii="Arial" w:hAnsi="Arial" w:cs="Arial"/>
        </w:rPr>
        <w:t xml:space="preserve">PEER 1 staff were very accommodating in allowing auditors access to their facility, they were transparent with their documentation.    </w:t>
      </w:r>
    </w:p>
    <w:p w14:paraId="102DB5E8" w14:textId="77777777" w:rsidR="009E5C43" w:rsidRDefault="009E5C43" w:rsidP="00747E59">
      <w:pPr>
        <w:shd w:val="clear" w:color="auto" w:fill="E4F8F8"/>
        <w:spacing w:after="0" w:line="240" w:lineRule="auto"/>
        <w:rPr>
          <w:rFonts w:ascii="Arial" w:hAnsi="Arial" w:cs="Arial"/>
        </w:rPr>
      </w:pPr>
    </w:p>
    <w:p w14:paraId="4E994AED" w14:textId="43ACC151" w:rsidR="00937822" w:rsidRDefault="00123A49" w:rsidP="00747E59">
      <w:pPr>
        <w:shd w:val="clear" w:color="auto" w:fill="E4F8F8"/>
        <w:spacing w:after="0" w:line="240" w:lineRule="auto"/>
        <w:rPr>
          <w:rFonts w:ascii="Arial" w:hAnsi="Arial" w:cs="Arial"/>
        </w:rPr>
      </w:pPr>
      <w:r>
        <w:rPr>
          <w:rFonts w:ascii="Arial" w:hAnsi="Arial" w:cs="Arial"/>
        </w:rPr>
        <w:t xml:space="preserve">On May 11, 2018, </w:t>
      </w:r>
      <w:r w:rsidR="00092399">
        <w:rPr>
          <w:rFonts w:ascii="Arial" w:hAnsi="Arial" w:cs="Arial"/>
        </w:rPr>
        <w:t>The Signal Quality Management Committee conducted a</w:t>
      </w:r>
      <w:r>
        <w:rPr>
          <w:rFonts w:ascii="Arial" w:hAnsi="Arial" w:cs="Arial"/>
        </w:rPr>
        <w:t>n</w:t>
      </w:r>
      <w:r w:rsidR="00092399">
        <w:rPr>
          <w:rFonts w:ascii="Arial" w:hAnsi="Arial" w:cs="Arial"/>
        </w:rPr>
        <w:t xml:space="preserve"> </w:t>
      </w:r>
      <w:r>
        <w:rPr>
          <w:rFonts w:ascii="Arial" w:hAnsi="Arial" w:cs="Arial"/>
        </w:rPr>
        <w:t>on-site visit and reported no issues that needed to be addressed.</w:t>
      </w:r>
      <w:r w:rsidR="009E5C43">
        <w:rPr>
          <w:rFonts w:ascii="Arial" w:hAnsi="Arial" w:cs="Arial"/>
        </w:rPr>
        <w:t xml:space="preserve"> </w:t>
      </w:r>
      <w:r>
        <w:rPr>
          <w:rFonts w:ascii="Arial" w:hAnsi="Arial" w:cs="Arial"/>
        </w:rPr>
        <w:t xml:space="preserve"> </w:t>
      </w:r>
    </w:p>
    <w:p w14:paraId="48F76538" w14:textId="77777777" w:rsidR="00926617" w:rsidRDefault="00926617" w:rsidP="00747E59">
      <w:pPr>
        <w:shd w:val="clear" w:color="auto" w:fill="E4F8F8"/>
        <w:spacing w:after="0" w:line="240" w:lineRule="auto"/>
        <w:rPr>
          <w:rFonts w:ascii="Arial" w:hAnsi="Arial" w:cs="Arial"/>
        </w:rPr>
      </w:pPr>
    </w:p>
    <w:p w14:paraId="381E7FBD" w14:textId="192AF668" w:rsidR="0054374E" w:rsidRPr="00004514" w:rsidRDefault="0054374E" w:rsidP="0054374E">
      <w:pPr>
        <w:spacing w:after="0" w:line="240" w:lineRule="auto"/>
        <w:ind w:right="-360"/>
        <w:rPr>
          <w:rFonts w:ascii="Arial" w:hAnsi="Arial" w:cs="Arial"/>
        </w:rPr>
      </w:pPr>
      <w:r w:rsidRPr="00004514">
        <w:rPr>
          <w:rFonts w:ascii="Arial" w:hAnsi="Arial" w:cs="Arial"/>
        </w:rPr>
        <w:t xml:space="preserve">PEER 1 is in compliance with this standard. </w:t>
      </w:r>
      <w:r w:rsidR="006405CC">
        <w:rPr>
          <w:rFonts w:ascii="Arial" w:hAnsi="Arial" w:cs="Arial"/>
        </w:rPr>
        <w:t xml:space="preserve"> </w:t>
      </w:r>
    </w:p>
    <w:p w14:paraId="05173ECB" w14:textId="77777777" w:rsidR="0054374E" w:rsidRPr="00004514" w:rsidRDefault="0054374E" w:rsidP="0054374E">
      <w:pPr>
        <w:tabs>
          <w:tab w:val="left" w:pos="2130"/>
        </w:tabs>
        <w:spacing w:after="200" w:line="276" w:lineRule="auto"/>
        <w:rPr>
          <w:bCs/>
          <w:lang w:val="en"/>
        </w:rPr>
      </w:pPr>
      <w:r>
        <w:rPr>
          <w:lang w:val="en"/>
        </w:rPr>
        <w:tab/>
      </w:r>
    </w:p>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7E23C9AC"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806399">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234A9147" w:rsidR="00C46145" w:rsidRPr="004645E3" w:rsidRDefault="00E35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806399">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E35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FCF08AC" w14:textId="77777777" w:rsidR="00C46145" w:rsidRPr="004645E3" w:rsidRDefault="00C46145" w:rsidP="00C46145">
      <w:pPr>
        <w:spacing w:after="0" w:line="240" w:lineRule="auto"/>
        <w:rPr>
          <w:rFonts w:ascii="Arial" w:eastAsia="Times New Roman" w:hAnsi="Arial" w:cs="Arial"/>
          <w:b/>
        </w:rPr>
      </w:pPr>
    </w:p>
    <w:p w14:paraId="1DCCB009" w14:textId="48B317B7" w:rsidR="00C46145" w:rsidRPr="00EE0260" w:rsidRDefault="00EE0260"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PEER 1 posted the last audit (</w:t>
      </w:r>
      <w:r w:rsidR="00BD55B3">
        <w:rPr>
          <w:rFonts w:ascii="Arial" w:eastAsia="Times New Roman" w:hAnsi="Arial" w:cs="Arial"/>
          <w:bCs/>
          <w:lang w:val="en"/>
        </w:rPr>
        <w:t xml:space="preserve">2015) on the website and is available to the public for review.  </w:t>
      </w: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0EA5E037" w:rsidR="00713853" w:rsidRPr="00AC2D28" w:rsidRDefault="00E35DA6"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8F5D53">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252AFB05" w:rsidR="00713853" w:rsidRPr="00AC2D28" w:rsidRDefault="00E35DA6"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8F5D53">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2239ADF3" w:rsidR="00713853" w:rsidRPr="00AC2D28" w:rsidRDefault="00E35DA6"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8F5D53">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0E03753C" w:rsidR="00C96FB6" w:rsidRPr="004C0DD2" w:rsidRDefault="00E35DA6"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8F5D53">
            <w:rPr>
              <w:rFonts w:ascii="Arial" w:hAnsi="Arial" w:cs="Arial"/>
              <w:sz w:val="28"/>
              <w:szCs w:val="28"/>
              <w:u w:val="single" w:color="000000"/>
            </w:rPr>
            <w:t>Kenneth L Juranek</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r w:rsidR="00301733">
        <w:rPr>
          <w:rFonts w:ascii="Arial" w:hAnsi="Arial" w:cs="Arial"/>
          <w:sz w:val="28"/>
          <w:szCs w:val="28"/>
          <w:u w:val="single" w:color="000000"/>
        </w:rPr>
        <w:t>January 31</w:t>
      </w:r>
      <w:r w:rsidR="00537CA0">
        <w:rPr>
          <w:rFonts w:ascii="Arial" w:hAnsi="Arial" w:cs="Arial"/>
          <w:sz w:val="28"/>
          <w:szCs w:val="28"/>
          <w:u w:val="single" w:color="000000"/>
        </w:rPr>
        <w:t>, 2019</w:t>
      </w:r>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8603" w14:textId="77777777" w:rsidR="00E35DA6" w:rsidRDefault="00E35DA6" w:rsidP="00E84486">
      <w:pPr>
        <w:spacing w:after="0" w:line="240" w:lineRule="auto"/>
      </w:pPr>
      <w:r>
        <w:separator/>
      </w:r>
    </w:p>
  </w:endnote>
  <w:endnote w:type="continuationSeparator" w:id="0">
    <w:p w14:paraId="3794EDBF" w14:textId="77777777" w:rsidR="00E35DA6" w:rsidRDefault="00E35DA6"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7495375A" w:rsidR="005E521B" w:rsidRPr="00E84486" w:rsidRDefault="005E521B"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4C4823">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4C4823">
      <w:rPr>
        <w:noProof/>
        <w:color w:val="A6A6A6" w:themeColor="background1" w:themeShade="A6"/>
        <w:sz w:val="18"/>
        <w:szCs w:val="18"/>
      </w:rPr>
      <w:t>92</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5E521B" w:rsidRDefault="005E521B">
    <w:pPr>
      <w:pStyle w:val="Footer"/>
    </w:pPr>
  </w:p>
  <w:p w14:paraId="228AAFD2" w14:textId="77777777" w:rsidR="005E521B" w:rsidRDefault="005E5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2D30" w14:textId="77777777" w:rsidR="00E35DA6" w:rsidRDefault="00E35DA6" w:rsidP="00E84486">
      <w:pPr>
        <w:spacing w:after="0" w:line="240" w:lineRule="auto"/>
      </w:pPr>
      <w:r>
        <w:separator/>
      </w:r>
    </w:p>
  </w:footnote>
  <w:footnote w:type="continuationSeparator" w:id="0">
    <w:p w14:paraId="3DDC5484" w14:textId="77777777" w:rsidR="00E35DA6" w:rsidRDefault="00E35DA6" w:rsidP="00E84486">
      <w:pPr>
        <w:spacing w:after="0" w:line="240" w:lineRule="auto"/>
      </w:pPr>
      <w:r>
        <w:continuationSeparator/>
      </w:r>
    </w:p>
  </w:footnote>
  <w:footnote w:id="1">
    <w:p w14:paraId="4C10AC38" w14:textId="77777777" w:rsidR="005E521B" w:rsidRDefault="005E521B"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5E521B" w:rsidRDefault="005E521B"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494B"/>
    <w:multiLevelType w:val="hybridMultilevel"/>
    <w:tmpl w:val="373EAE98"/>
    <w:lvl w:ilvl="0" w:tplc="0BFC4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79B8"/>
    <w:multiLevelType w:val="hybridMultilevel"/>
    <w:tmpl w:val="AA922054"/>
    <w:lvl w:ilvl="0" w:tplc="472A8F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B535D"/>
    <w:multiLevelType w:val="hybridMultilevel"/>
    <w:tmpl w:val="E6DAD9A0"/>
    <w:lvl w:ilvl="0" w:tplc="527271F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EE7F9E"/>
    <w:multiLevelType w:val="hybridMultilevel"/>
    <w:tmpl w:val="1C9279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02494"/>
    <w:multiLevelType w:val="hybridMultilevel"/>
    <w:tmpl w:val="D382B5AC"/>
    <w:lvl w:ilvl="0" w:tplc="C200E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82DDF"/>
    <w:multiLevelType w:val="hybridMultilevel"/>
    <w:tmpl w:val="CDC20A9A"/>
    <w:lvl w:ilvl="0" w:tplc="193ED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3123E"/>
    <w:multiLevelType w:val="hybridMultilevel"/>
    <w:tmpl w:val="BB8A2E96"/>
    <w:lvl w:ilvl="0" w:tplc="EAD48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9855C2"/>
    <w:multiLevelType w:val="hybridMultilevel"/>
    <w:tmpl w:val="28E409F8"/>
    <w:lvl w:ilvl="0" w:tplc="CCCAE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DB4167"/>
    <w:multiLevelType w:val="hybridMultilevel"/>
    <w:tmpl w:val="4C5CDC16"/>
    <w:lvl w:ilvl="0" w:tplc="3E606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AB4F9F"/>
    <w:multiLevelType w:val="hybridMultilevel"/>
    <w:tmpl w:val="E5BC0774"/>
    <w:lvl w:ilvl="0" w:tplc="1C809AA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55FB5"/>
    <w:multiLevelType w:val="hybridMultilevel"/>
    <w:tmpl w:val="BB6E2210"/>
    <w:lvl w:ilvl="0" w:tplc="C6B24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B72C16"/>
    <w:multiLevelType w:val="hybridMultilevel"/>
    <w:tmpl w:val="10B8B0C0"/>
    <w:lvl w:ilvl="0" w:tplc="6F8A9B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5762A"/>
    <w:multiLevelType w:val="hybridMultilevel"/>
    <w:tmpl w:val="B6EE63DA"/>
    <w:lvl w:ilvl="0" w:tplc="6A827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DD27A0"/>
    <w:multiLevelType w:val="hybridMultilevel"/>
    <w:tmpl w:val="58065368"/>
    <w:lvl w:ilvl="0" w:tplc="517A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EB3A49"/>
    <w:multiLevelType w:val="hybridMultilevel"/>
    <w:tmpl w:val="C97647C8"/>
    <w:lvl w:ilvl="0" w:tplc="A8F2F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FB3A74"/>
    <w:multiLevelType w:val="hybridMultilevel"/>
    <w:tmpl w:val="240AEB2A"/>
    <w:lvl w:ilvl="0" w:tplc="7660D2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D66734"/>
    <w:multiLevelType w:val="hybridMultilevel"/>
    <w:tmpl w:val="C6CE4C54"/>
    <w:lvl w:ilvl="0" w:tplc="8802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D922C4"/>
    <w:multiLevelType w:val="hybridMultilevel"/>
    <w:tmpl w:val="209EC504"/>
    <w:lvl w:ilvl="0" w:tplc="365E0FB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E61616"/>
    <w:multiLevelType w:val="hybridMultilevel"/>
    <w:tmpl w:val="7398FE40"/>
    <w:lvl w:ilvl="0" w:tplc="0E346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
  </w:num>
  <w:num w:numId="3">
    <w:abstractNumId w:val="34"/>
  </w:num>
  <w:num w:numId="4">
    <w:abstractNumId w:val="37"/>
  </w:num>
  <w:num w:numId="5">
    <w:abstractNumId w:val="0"/>
  </w:num>
  <w:num w:numId="6">
    <w:abstractNumId w:val="29"/>
  </w:num>
  <w:num w:numId="7">
    <w:abstractNumId w:val="60"/>
  </w:num>
  <w:num w:numId="8">
    <w:abstractNumId w:val="16"/>
  </w:num>
  <w:num w:numId="9">
    <w:abstractNumId w:val="47"/>
  </w:num>
  <w:num w:numId="10">
    <w:abstractNumId w:val="38"/>
  </w:num>
  <w:num w:numId="11">
    <w:abstractNumId w:val="14"/>
  </w:num>
  <w:num w:numId="12">
    <w:abstractNumId w:val="31"/>
  </w:num>
  <w:num w:numId="13">
    <w:abstractNumId w:val="17"/>
  </w:num>
  <w:num w:numId="14">
    <w:abstractNumId w:val="8"/>
  </w:num>
  <w:num w:numId="15">
    <w:abstractNumId w:val="40"/>
  </w:num>
  <w:num w:numId="16">
    <w:abstractNumId w:val="27"/>
  </w:num>
  <w:num w:numId="17">
    <w:abstractNumId w:val="39"/>
  </w:num>
  <w:num w:numId="18">
    <w:abstractNumId w:val="10"/>
  </w:num>
  <w:num w:numId="19">
    <w:abstractNumId w:val="33"/>
  </w:num>
  <w:num w:numId="20">
    <w:abstractNumId w:val="52"/>
  </w:num>
  <w:num w:numId="21">
    <w:abstractNumId w:val="25"/>
  </w:num>
  <w:num w:numId="22">
    <w:abstractNumId w:val="41"/>
  </w:num>
  <w:num w:numId="23">
    <w:abstractNumId w:val="45"/>
  </w:num>
  <w:num w:numId="24">
    <w:abstractNumId w:val="63"/>
  </w:num>
  <w:num w:numId="25">
    <w:abstractNumId w:val="30"/>
  </w:num>
  <w:num w:numId="26">
    <w:abstractNumId w:val="49"/>
  </w:num>
  <w:num w:numId="27">
    <w:abstractNumId w:val="55"/>
  </w:num>
  <w:num w:numId="28">
    <w:abstractNumId w:val="28"/>
  </w:num>
  <w:num w:numId="29">
    <w:abstractNumId w:val="32"/>
  </w:num>
  <w:num w:numId="30">
    <w:abstractNumId w:val="51"/>
  </w:num>
  <w:num w:numId="31">
    <w:abstractNumId w:val="57"/>
  </w:num>
  <w:num w:numId="32">
    <w:abstractNumId w:val="58"/>
  </w:num>
  <w:num w:numId="33">
    <w:abstractNumId w:val="21"/>
  </w:num>
  <w:num w:numId="34">
    <w:abstractNumId w:val="44"/>
  </w:num>
  <w:num w:numId="35">
    <w:abstractNumId w:val="7"/>
  </w:num>
  <w:num w:numId="36">
    <w:abstractNumId w:val="61"/>
  </w:num>
  <w:num w:numId="37">
    <w:abstractNumId w:val="23"/>
  </w:num>
  <w:num w:numId="38">
    <w:abstractNumId w:val="54"/>
  </w:num>
  <w:num w:numId="39">
    <w:abstractNumId w:val="24"/>
  </w:num>
  <w:num w:numId="40">
    <w:abstractNumId w:val="35"/>
  </w:num>
  <w:num w:numId="41">
    <w:abstractNumId w:val="43"/>
  </w:num>
  <w:num w:numId="42">
    <w:abstractNumId w:val="62"/>
  </w:num>
  <w:num w:numId="43">
    <w:abstractNumId w:val="53"/>
  </w:num>
  <w:num w:numId="44">
    <w:abstractNumId w:val="12"/>
  </w:num>
  <w:num w:numId="45">
    <w:abstractNumId w:val="6"/>
  </w:num>
  <w:num w:numId="46">
    <w:abstractNumId w:val="13"/>
  </w:num>
  <w:num w:numId="47">
    <w:abstractNumId w:val="9"/>
  </w:num>
  <w:num w:numId="48">
    <w:abstractNumId w:val="18"/>
  </w:num>
  <w:num w:numId="49">
    <w:abstractNumId w:val="11"/>
  </w:num>
  <w:num w:numId="50">
    <w:abstractNumId w:val="20"/>
  </w:num>
  <w:num w:numId="51">
    <w:abstractNumId w:val="1"/>
  </w:num>
  <w:num w:numId="52">
    <w:abstractNumId w:val="46"/>
  </w:num>
  <w:num w:numId="53">
    <w:abstractNumId w:val="48"/>
  </w:num>
  <w:num w:numId="54">
    <w:abstractNumId w:val="26"/>
  </w:num>
  <w:num w:numId="55">
    <w:abstractNumId w:val="3"/>
  </w:num>
  <w:num w:numId="56">
    <w:abstractNumId w:val="50"/>
  </w:num>
  <w:num w:numId="57">
    <w:abstractNumId w:val="56"/>
  </w:num>
  <w:num w:numId="58">
    <w:abstractNumId w:val="42"/>
  </w:num>
  <w:num w:numId="59">
    <w:abstractNumId w:val="15"/>
  </w:num>
  <w:num w:numId="60">
    <w:abstractNumId w:val="36"/>
  </w:num>
  <w:num w:numId="61">
    <w:abstractNumId w:val="4"/>
  </w:num>
  <w:num w:numId="62">
    <w:abstractNumId w:val="19"/>
  </w:num>
  <w:num w:numId="63">
    <w:abstractNumId w:val="22"/>
  </w:num>
  <w:num w:numId="64">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99"/>
    <w:rsid w:val="000010FD"/>
    <w:rsid w:val="00001308"/>
    <w:rsid w:val="0000389F"/>
    <w:rsid w:val="00005338"/>
    <w:rsid w:val="0000636E"/>
    <w:rsid w:val="00006FDA"/>
    <w:rsid w:val="00010118"/>
    <w:rsid w:val="0001019C"/>
    <w:rsid w:val="000108D2"/>
    <w:rsid w:val="00011948"/>
    <w:rsid w:val="00015219"/>
    <w:rsid w:val="0001610E"/>
    <w:rsid w:val="00016AFA"/>
    <w:rsid w:val="00017768"/>
    <w:rsid w:val="000204ED"/>
    <w:rsid w:val="000245C9"/>
    <w:rsid w:val="00024CEB"/>
    <w:rsid w:val="000300CD"/>
    <w:rsid w:val="00030393"/>
    <w:rsid w:val="000304A8"/>
    <w:rsid w:val="00033148"/>
    <w:rsid w:val="00034982"/>
    <w:rsid w:val="00034AD7"/>
    <w:rsid w:val="00035D5F"/>
    <w:rsid w:val="000374DA"/>
    <w:rsid w:val="000437FF"/>
    <w:rsid w:val="00044F40"/>
    <w:rsid w:val="0004759D"/>
    <w:rsid w:val="000518BF"/>
    <w:rsid w:val="00053564"/>
    <w:rsid w:val="000556D7"/>
    <w:rsid w:val="000574A0"/>
    <w:rsid w:val="000626E5"/>
    <w:rsid w:val="000630E7"/>
    <w:rsid w:val="0006346A"/>
    <w:rsid w:val="000639E5"/>
    <w:rsid w:val="0006423B"/>
    <w:rsid w:val="0006558A"/>
    <w:rsid w:val="00065684"/>
    <w:rsid w:val="0006619B"/>
    <w:rsid w:val="00066210"/>
    <w:rsid w:val="00073015"/>
    <w:rsid w:val="0007684D"/>
    <w:rsid w:val="00076D87"/>
    <w:rsid w:val="00077B44"/>
    <w:rsid w:val="00077CF8"/>
    <w:rsid w:val="00080921"/>
    <w:rsid w:val="000817C3"/>
    <w:rsid w:val="000822D2"/>
    <w:rsid w:val="0008290C"/>
    <w:rsid w:val="000854DE"/>
    <w:rsid w:val="00085841"/>
    <w:rsid w:val="00086890"/>
    <w:rsid w:val="00086DCB"/>
    <w:rsid w:val="00087FBC"/>
    <w:rsid w:val="00090B4D"/>
    <w:rsid w:val="00090BA9"/>
    <w:rsid w:val="00091306"/>
    <w:rsid w:val="000916BE"/>
    <w:rsid w:val="000920EC"/>
    <w:rsid w:val="00092399"/>
    <w:rsid w:val="00092B46"/>
    <w:rsid w:val="000941FA"/>
    <w:rsid w:val="000947E9"/>
    <w:rsid w:val="00095680"/>
    <w:rsid w:val="00097F20"/>
    <w:rsid w:val="000A0590"/>
    <w:rsid w:val="000A0F9C"/>
    <w:rsid w:val="000B06D8"/>
    <w:rsid w:val="000B0AA9"/>
    <w:rsid w:val="000B1330"/>
    <w:rsid w:val="000B347A"/>
    <w:rsid w:val="000B35BE"/>
    <w:rsid w:val="000B482F"/>
    <w:rsid w:val="000B7A7E"/>
    <w:rsid w:val="000C390B"/>
    <w:rsid w:val="000C44C3"/>
    <w:rsid w:val="000C613D"/>
    <w:rsid w:val="000C7856"/>
    <w:rsid w:val="000D0834"/>
    <w:rsid w:val="000D08C3"/>
    <w:rsid w:val="000D1BB4"/>
    <w:rsid w:val="000D2E4C"/>
    <w:rsid w:val="000D4930"/>
    <w:rsid w:val="000E1C09"/>
    <w:rsid w:val="000E1FE5"/>
    <w:rsid w:val="000E66EF"/>
    <w:rsid w:val="000F43CF"/>
    <w:rsid w:val="000F4FD5"/>
    <w:rsid w:val="000F5C77"/>
    <w:rsid w:val="000F6931"/>
    <w:rsid w:val="000F7120"/>
    <w:rsid w:val="001000FE"/>
    <w:rsid w:val="00104F96"/>
    <w:rsid w:val="001056A3"/>
    <w:rsid w:val="00106B1B"/>
    <w:rsid w:val="00106D1D"/>
    <w:rsid w:val="001071B8"/>
    <w:rsid w:val="00110DB7"/>
    <w:rsid w:val="00113026"/>
    <w:rsid w:val="001154F8"/>
    <w:rsid w:val="00116272"/>
    <w:rsid w:val="00120F0B"/>
    <w:rsid w:val="001237AD"/>
    <w:rsid w:val="00123A49"/>
    <w:rsid w:val="001246D2"/>
    <w:rsid w:val="00124AE5"/>
    <w:rsid w:val="001322C6"/>
    <w:rsid w:val="001327E2"/>
    <w:rsid w:val="00132B78"/>
    <w:rsid w:val="00134B9C"/>
    <w:rsid w:val="00135A56"/>
    <w:rsid w:val="00136753"/>
    <w:rsid w:val="001371DF"/>
    <w:rsid w:val="001379BC"/>
    <w:rsid w:val="001404FE"/>
    <w:rsid w:val="0014078F"/>
    <w:rsid w:val="00141A67"/>
    <w:rsid w:val="00142170"/>
    <w:rsid w:val="00142D62"/>
    <w:rsid w:val="0014337F"/>
    <w:rsid w:val="00143FDC"/>
    <w:rsid w:val="00145166"/>
    <w:rsid w:val="0015198D"/>
    <w:rsid w:val="001527A9"/>
    <w:rsid w:val="00153C0E"/>
    <w:rsid w:val="00154175"/>
    <w:rsid w:val="001552EC"/>
    <w:rsid w:val="001557D0"/>
    <w:rsid w:val="00156E98"/>
    <w:rsid w:val="001573D8"/>
    <w:rsid w:val="00162097"/>
    <w:rsid w:val="00162BF5"/>
    <w:rsid w:val="00164F69"/>
    <w:rsid w:val="00165D14"/>
    <w:rsid w:val="00165E7C"/>
    <w:rsid w:val="00166483"/>
    <w:rsid w:val="00170D44"/>
    <w:rsid w:val="001718E0"/>
    <w:rsid w:val="00172319"/>
    <w:rsid w:val="00175381"/>
    <w:rsid w:val="00175E0D"/>
    <w:rsid w:val="001809F5"/>
    <w:rsid w:val="00182461"/>
    <w:rsid w:val="00185C75"/>
    <w:rsid w:val="00187F21"/>
    <w:rsid w:val="0019143D"/>
    <w:rsid w:val="0019194D"/>
    <w:rsid w:val="00192E65"/>
    <w:rsid w:val="00192FFF"/>
    <w:rsid w:val="00196ABE"/>
    <w:rsid w:val="00197772"/>
    <w:rsid w:val="00197CAF"/>
    <w:rsid w:val="001A0127"/>
    <w:rsid w:val="001A5353"/>
    <w:rsid w:val="001B011A"/>
    <w:rsid w:val="001B1552"/>
    <w:rsid w:val="001B1EF6"/>
    <w:rsid w:val="001B2FB3"/>
    <w:rsid w:val="001B3C65"/>
    <w:rsid w:val="001B3E03"/>
    <w:rsid w:val="001B41F6"/>
    <w:rsid w:val="001B5ED7"/>
    <w:rsid w:val="001C23C6"/>
    <w:rsid w:val="001C406A"/>
    <w:rsid w:val="001C4857"/>
    <w:rsid w:val="001C5665"/>
    <w:rsid w:val="001C669D"/>
    <w:rsid w:val="001C6FB0"/>
    <w:rsid w:val="001D0502"/>
    <w:rsid w:val="001D2E00"/>
    <w:rsid w:val="001D53B8"/>
    <w:rsid w:val="001D720B"/>
    <w:rsid w:val="001D72B6"/>
    <w:rsid w:val="001D769C"/>
    <w:rsid w:val="001E0242"/>
    <w:rsid w:val="001E11DB"/>
    <w:rsid w:val="001E4202"/>
    <w:rsid w:val="001E4F44"/>
    <w:rsid w:val="001E612F"/>
    <w:rsid w:val="001F072E"/>
    <w:rsid w:val="001F1595"/>
    <w:rsid w:val="001F3735"/>
    <w:rsid w:val="001F3A81"/>
    <w:rsid w:val="001F3B86"/>
    <w:rsid w:val="001F400F"/>
    <w:rsid w:val="001F639D"/>
    <w:rsid w:val="001F7DC6"/>
    <w:rsid w:val="002004D8"/>
    <w:rsid w:val="002010A7"/>
    <w:rsid w:val="00201B32"/>
    <w:rsid w:val="00204BE3"/>
    <w:rsid w:val="00205C5C"/>
    <w:rsid w:val="00206634"/>
    <w:rsid w:val="00206A7F"/>
    <w:rsid w:val="00206D70"/>
    <w:rsid w:val="0021053E"/>
    <w:rsid w:val="002122ED"/>
    <w:rsid w:val="00213306"/>
    <w:rsid w:val="00214D57"/>
    <w:rsid w:val="002202C5"/>
    <w:rsid w:val="002209A7"/>
    <w:rsid w:val="00224924"/>
    <w:rsid w:val="0022529E"/>
    <w:rsid w:val="00226C9F"/>
    <w:rsid w:val="00231244"/>
    <w:rsid w:val="002316F7"/>
    <w:rsid w:val="0023211D"/>
    <w:rsid w:val="00232DDC"/>
    <w:rsid w:val="00234BEB"/>
    <w:rsid w:val="00234DEA"/>
    <w:rsid w:val="0023538B"/>
    <w:rsid w:val="00240588"/>
    <w:rsid w:val="00241D1B"/>
    <w:rsid w:val="002421F5"/>
    <w:rsid w:val="0024267F"/>
    <w:rsid w:val="00242730"/>
    <w:rsid w:val="00244D84"/>
    <w:rsid w:val="00245039"/>
    <w:rsid w:val="00245443"/>
    <w:rsid w:val="0024667B"/>
    <w:rsid w:val="00247093"/>
    <w:rsid w:val="0025013C"/>
    <w:rsid w:val="00250283"/>
    <w:rsid w:val="0025051F"/>
    <w:rsid w:val="00250AFD"/>
    <w:rsid w:val="00251B45"/>
    <w:rsid w:val="00251D43"/>
    <w:rsid w:val="0025252D"/>
    <w:rsid w:val="002545AB"/>
    <w:rsid w:val="00254778"/>
    <w:rsid w:val="00254A8D"/>
    <w:rsid w:val="0025520D"/>
    <w:rsid w:val="00255E7F"/>
    <w:rsid w:val="002575C5"/>
    <w:rsid w:val="00257949"/>
    <w:rsid w:val="00257D83"/>
    <w:rsid w:val="002604AE"/>
    <w:rsid w:val="00262B41"/>
    <w:rsid w:val="0026567F"/>
    <w:rsid w:val="00265EE0"/>
    <w:rsid w:val="002668E7"/>
    <w:rsid w:val="00266E16"/>
    <w:rsid w:val="0027040D"/>
    <w:rsid w:val="00273D45"/>
    <w:rsid w:val="00275C1C"/>
    <w:rsid w:val="002764D7"/>
    <w:rsid w:val="00283A8C"/>
    <w:rsid w:val="00283CDA"/>
    <w:rsid w:val="0028453C"/>
    <w:rsid w:val="00286306"/>
    <w:rsid w:val="00287DC9"/>
    <w:rsid w:val="00290CE0"/>
    <w:rsid w:val="00291771"/>
    <w:rsid w:val="002928F2"/>
    <w:rsid w:val="002941D4"/>
    <w:rsid w:val="002A03E9"/>
    <w:rsid w:val="002A217C"/>
    <w:rsid w:val="002A230F"/>
    <w:rsid w:val="002A24ED"/>
    <w:rsid w:val="002A2E6F"/>
    <w:rsid w:val="002A37DF"/>
    <w:rsid w:val="002A39C9"/>
    <w:rsid w:val="002B2979"/>
    <w:rsid w:val="002B2E1D"/>
    <w:rsid w:val="002B3315"/>
    <w:rsid w:val="002B3F4C"/>
    <w:rsid w:val="002B4487"/>
    <w:rsid w:val="002B46DF"/>
    <w:rsid w:val="002B5693"/>
    <w:rsid w:val="002B6C4F"/>
    <w:rsid w:val="002B7E04"/>
    <w:rsid w:val="002C0236"/>
    <w:rsid w:val="002C07CB"/>
    <w:rsid w:val="002C41A8"/>
    <w:rsid w:val="002C4782"/>
    <w:rsid w:val="002C4D35"/>
    <w:rsid w:val="002C5BF6"/>
    <w:rsid w:val="002C6F5A"/>
    <w:rsid w:val="002C6F9D"/>
    <w:rsid w:val="002C7C42"/>
    <w:rsid w:val="002D1105"/>
    <w:rsid w:val="002D2C80"/>
    <w:rsid w:val="002D2E48"/>
    <w:rsid w:val="002D30BD"/>
    <w:rsid w:val="002D4A27"/>
    <w:rsid w:val="002D57E2"/>
    <w:rsid w:val="002D68F1"/>
    <w:rsid w:val="002D76F0"/>
    <w:rsid w:val="002D775B"/>
    <w:rsid w:val="002E08FF"/>
    <w:rsid w:val="002E1741"/>
    <w:rsid w:val="002E1EA8"/>
    <w:rsid w:val="002E3962"/>
    <w:rsid w:val="002E45AE"/>
    <w:rsid w:val="002E4C74"/>
    <w:rsid w:val="002E69EE"/>
    <w:rsid w:val="002F0EAF"/>
    <w:rsid w:val="002F10FB"/>
    <w:rsid w:val="002F14E9"/>
    <w:rsid w:val="002F1841"/>
    <w:rsid w:val="002F18C1"/>
    <w:rsid w:val="002F22AE"/>
    <w:rsid w:val="002F4654"/>
    <w:rsid w:val="002F4CE9"/>
    <w:rsid w:val="002F639A"/>
    <w:rsid w:val="002F68D8"/>
    <w:rsid w:val="002F7813"/>
    <w:rsid w:val="00300050"/>
    <w:rsid w:val="003000CF"/>
    <w:rsid w:val="00300DD1"/>
    <w:rsid w:val="00301733"/>
    <w:rsid w:val="00302427"/>
    <w:rsid w:val="00304407"/>
    <w:rsid w:val="00307173"/>
    <w:rsid w:val="003105C9"/>
    <w:rsid w:val="00311310"/>
    <w:rsid w:val="0031284F"/>
    <w:rsid w:val="0031407F"/>
    <w:rsid w:val="00314B18"/>
    <w:rsid w:val="00315A67"/>
    <w:rsid w:val="00316F81"/>
    <w:rsid w:val="00320123"/>
    <w:rsid w:val="00320C9F"/>
    <w:rsid w:val="00324A9B"/>
    <w:rsid w:val="00324C0F"/>
    <w:rsid w:val="003251FD"/>
    <w:rsid w:val="00327D12"/>
    <w:rsid w:val="0033124D"/>
    <w:rsid w:val="00331A89"/>
    <w:rsid w:val="003321D9"/>
    <w:rsid w:val="00332BFE"/>
    <w:rsid w:val="0033302D"/>
    <w:rsid w:val="00333224"/>
    <w:rsid w:val="00334696"/>
    <w:rsid w:val="00340AC4"/>
    <w:rsid w:val="00340B30"/>
    <w:rsid w:val="00342D7D"/>
    <w:rsid w:val="00343C71"/>
    <w:rsid w:val="0034435B"/>
    <w:rsid w:val="00344C60"/>
    <w:rsid w:val="003468DC"/>
    <w:rsid w:val="00346A7F"/>
    <w:rsid w:val="00351245"/>
    <w:rsid w:val="00351776"/>
    <w:rsid w:val="003535B6"/>
    <w:rsid w:val="00354B15"/>
    <w:rsid w:val="003560C8"/>
    <w:rsid w:val="00361FD1"/>
    <w:rsid w:val="00363680"/>
    <w:rsid w:val="00366AB8"/>
    <w:rsid w:val="003670C1"/>
    <w:rsid w:val="0036752B"/>
    <w:rsid w:val="00374458"/>
    <w:rsid w:val="003747D3"/>
    <w:rsid w:val="003758C2"/>
    <w:rsid w:val="00376519"/>
    <w:rsid w:val="0037651F"/>
    <w:rsid w:val="003768DC"/>
    <w:rsid w:val="00376CB8"/>
    <w:rsid w:val="003773B3"/>
    <w:rsid w:val="003800F4"/>
    <w:rsid w:val="00382728"/>
    <w:rsid w:val="003833DA"/>
    <w:rsid w:val="00383992"/>
    <w:rsid w:val="0038412C"/>
    <w:rsid w:val="00384B6A"/>
    <w:rsid w:val="00385707"/>
    <w:rsid w:val="003862AE"/>
    <w:rsid w:val="00386343"/>
    <w:rsid w:val="00390329"/>
    <w:rsid w:val="003904EF"/>
    <w:rsid w:val="003906F7"/>
    <w:rsid w:val="003930FA"/>
    <w:rsid w:val="003933E8"/>
    <w:rsid w:val="00393FCA"/>
    <w:rsid w:val="003955B6"/>
    <w:rsid w:val="00395E30"/>
    <w:rsid w:val="003A3AFC"/>
    <w:rsid w:val="003A3ED2"/>
    <w:rsid w:val="003A5C25"/>
    <w:rsid w:val="003A76DA"/>
    <w:rsid w:val="003A7723"/>
    <w:rsid w:val="003A7E2F"/>
    <w:rsid w:val="003A7E35"/>
    <w:rsid w:val="003B0ACD"/>
    <w:rsid w:val="003B36A9"/>
    <w:rsid w:val="003B70C2"/>
    <w:rsid w:val="003C34F9"/>
    <w:rsid w:val="003C4CF0"/>
    <w:rsid w:val="003C7029"/>
    <w:rsid w:val="003C70E3"/>
    <w:rsid w:val="003D4129"/>
    <w:rsid w:val="003D5169"/>
    <w:rsid w:val="003D5E29"/>
    <w:rsid w:val="003D7D23"/>
    <w:rsid w:val="003E0A78"/>
    <w:rsid w:val="003E16BA"/>
    <w:rsid w:val="003E26FD"/>
    <w:rsid w:val="003E28DF"/>
    <w:rsid w:val="003E3939"/>
    <w:rsid w:val="003E4F59"/>
    <w:rsid w:val="003E5E5B"/>
    <w:rsid w:val="003E6B6A"/>
    <w:rsid w:val="003E7BC1"/>
    <w:rsid w:val="003E7F39"/>
    <w:rsid w:val="003F081B"/>
    <w:rsid w:val="003F17B7"/>
    <w:rsid w:val="003F57EF"/>
    <w:rsid w:val="003F6D3E"/>
    <w:rsid w:val="003F6F3C"/>
    <w:rsid w:val="003F7151"/>
    <w:rsid w:val="003F774C"/>
    <w:rsid w:val="003F7F0B"/>
    <w:rsid w:val="00400BD2"/>
    <w:rsid w:val="00401018"/>
    <w:rsid w:val="004015F2"/>
    <w:rsid w:val="00402605"/>
    <w:rsid w:val="00403221"/>
    <w:rsid w:val="00410C16"/>
    <w:rsid w:val="0041128A"/>
    <w:rsid w:val="0041236C"/>
    <w:rsid w:val="00414325"/>
    <w:rsid w:val="004143BE"/>
    <w:rsid w:val="00414B79"/>
    <w:rsid w:val="00415214"/>
    <w:rsid w:val="00415745"/>
    <w:rsid w:val="0041582F"/>
    <w:rsid w:val="00416959"/>
    <w:rsid w:val="00417C5E"/>
    <w:rsid w:val="004205EB"/>
    <w:rsid w:val="00422933"/>
    <w:rsid w:val="004249CA"/>
    <w:rsid w:val="00424B03"/>
    <w:rsid w:val="0042594E"/>
    <w:rsid w:val="004260DF"/>
    <w:rsid w:val="00426A5F"/>
    <w:rsid w:val="00430C72"/>
    <w:rsid w:val="00431D07"/>
    <w:rsid w:val="004333DE"/>
    <w:rsid w:val="00434F01"/>
    <w:rsid w:val="00435566"/>
    <w:rsid w:val="00435AD5"/>
    <w:rsid w:val="004369FC"/>
    <w:rsid w:val="0044025F"/>
    <w:rsid w:val="00440488"/>
    <w:rsid w:val="00442101"/>
    <w:rsid w:val="00442611"/>
    <w:rsid w:val="004427C8"/>
    <w:rsid w:val="00442AC7"/>
    <w:rsid w:val="00444466"/>
    <w:rsid w:val="004455A2"/>
    <w:rsid w:val="00446047"/>
    <w:rsid w:val="00446B21"/>
    <w:rsid w:val="00446E41"/>
    <w:rsid w:val="004472A3"/>
    <w:rsid w:val="0045260B"/>
    <w:rsid w:val="00452F20"/>
    <w:rsid w:val="00453162"/>
    <w:rsid w:val="0045319B"/>
    <w:rsid w:val="004534C8"/>
    <w:rsid w:val="00453BC3"/>
    <w:rsid w:val="00454025"/>
    <w:rsid w:val="004547E6"/>
    <w:rsid w:val="004550A6"/>
    <w:rsid w:val="004570E0"/>
    <w:rsid w:val="00457DCB"/>
    <w:rsid w:val="00462BB0"/>
    <w:rsid w:val="004645E3"/>
    <w:rsid w:val="00464B6A"/>
    <w:rsid w:val="0046551C"/>
    <w:rsid w:val="00466176"/>
    <w:rsid w:val="0046733F"/>
    <w:rsid w:val="00467644"/>
    <w:rsid w:val="00472DB0"/>
    <w:rsid w:val="00473197"/>
    <w:rsid w:val="004738C8"/>
    <w:rsid w:val="00475D97"/>
    <w:rsid w:val="004811EC"/>
    <w:rsid w:val="004813A0"/>
    <w:rsid w:val="004842B1"/>
    <w:rsid w:val="00485224"/>
    <w:rsid w:val="004853D3"/>
    <w:rsid w:val="00486C47"/>
    <w:rsid w:val="00490122"/>
    <w:rsid w:val="00491D55"/>
    <w:rsid w:val="00492B10"/>
    <w:rsid w:val="004936B1"/>
    <w:rsid w:val="00493D7F"/>
    <w:rsid w:val="00494B78"/>
    <w:rsid w:val="00495642"/>
    <w:rsid w:val="00497423"/>
    <w:rsid w:val="004A0122"/>
    <w:rsid w:val="004A1214"/>
    <w:rsid w:val="004A2D8D"/>
    <w:rsid w:val="004A4D30"/>
    <w:rsid w:val="004A6C08"/>
    <w:rsid w:val="004B2108"/>
    <w:rsid w:val="004B3D60"/>
    <w:rsid w:val="004B3E19"/>
    <w:rsid w:val="004B4267"/>
    <w:rsid w:val="004B5051"/>
    <w:rsid w:val="004B5BF6"/>
    <w:rsid w:val="004C0C11"/>
    <w:rsid w:val="004C0DD2"/>
    <w:rsid w:val="004C11A2"/>
    <w:rsid w:val="004C12F2"/>
    <w:rsid w:val="004C18F3"/>
    <w:rsid w:val="004C28B0"/>
    <w:rsid w:val="004C3543"/>
    <w:rsid w:val="004C38D6"/>
    <w:rsid w:val="004C4823"/>
    <w:rsid w:val="004C6BE8"/>
    <w:rsid w:val="004C71B0"/>
    <w:rsid w:val="004C7302"/>
    <w:rsid w:val="004D0735"/>
    <w:rsid w:val="004D1241"/>
    <w:rsid w:val="004D2FC8"/>
    <w:rsid w:val="004D3C7D"/>
    <w:rsid w:val="004D4565"/>
    <w:rsid w:val="004D4E5E"/>
    <w:rsid w:val="004E0A19"/>
    <w:rsid w:val="004E0B47"/>
    <w:rsid w:val="004E0C5D"/>
    <w:rsid w:val="004E15AD"/>
    <w:rsid w:val="004E16C9"/>
    <w:rsid w:val="004E1F8D"/>
    <w:rsid w:val="004F012D"/>
    <w:rsid w:val="004F23D0"/>
    <w:rsid w:val="004F3BC0"/>
    <w:rsid w:val="004F4A9E"/>
    <w:rsid w:val="004F5261"/>
    <w:rsid w:val="004F6032"/>
    <w:rsid w:val="004F72F8"/>
    <w:rsid w:val="005001B5"/>
    <w:rsid w:val="00500348"/>
    <w:rsid w:val="00501EE8"/>
    <w:rsid w:val="00503998"/>
    <w:rsid w:val="00504C39"/>
    <w:rsid w:val="00506201"/>
    <w:rsid w:val="00511F8E"/>
    <w:rsid w:val="0051233E"/>
    <w:rsid w:val="005137F7"/>
    <w:rsid w:val="00514A37"/>
    <w:rsid w:val="00514CA0"/>
    <w:rsid w:val="00516DED"/>
    <w:rsid w:val="00516F78"/>
    <w:rsid w:val="005176A6"/>
    <w:rsid w:val="005203D3"/>
    <w:rsid w:val="00521645"/>
    <w:rsid w:val="00524453"/>
    <w:rsid w:val="00525173"/>
    <w:rsid w:val="00525ABF"/>
    <w:rsid w:val="00531C5D"/>
    <w:rsid w:val="00531E18"/>
    <w:rsid w:val="0053354E"/>
    <w:rsid w:val="00533922"/>
    <w:rsid w:val="00535929"/>
    <w:rsid w:val="00535D76"/>
    <w:rsid w:val="00536645"/>
    <w:rsid w:val="00537CA0"/>
    <w:rsid w:val="00540AD0"/>
    <w:rsid w:val="00542169"/>
    <w:rsid w:val="00542CEB"/>
    <w:rsid w:val="00543401"/>
    <w:rsid w:val="0054374E"/>
    <w:rsid w:val="005437F6"/>
    <w:rsid w:val="00545409"/>
    <w:rsid w:val="005456DF"/>
    <w:rsid w:val="005457B4"/>
    <w:rsid w:val="005460F5"/>
    <w:rsid w:val="005464EE"/>
    <w:rsid w:val="00551729"/>
    <w:rsid w:val="005520A9"/>
    <w:rsid w:val="005560B4"/>
    <w:rsid w:val="00556B5A"/>
    <w:rsid w:val="00557292"/>
    <w:rsid w:val="00560D9F"/>
    <w:rsid w:val="0056158F"/>
    <w:rsid w:val="00565051"/>
    <w:rsid w:val="00567F3A"/>
    <w:rsid w:val="00575B61"/>
    <w:rsid w:val="00580092"/>
    <w:rsid w:val="0058240D"/>
    <w:rsid w:val="00582439"/>
    <w:rsid w:val="00582465"/>
    <w:rsid w:val="00582628"/>
    <w:rsid w:val="00582E37"/>
    <w:rsid w:val="00585A6A"/>
    <w:rsid w:val="00586617"/>
    <w:rsid w:val="00586CA6"/>
    <w:rsid w:val="005903CB"/>
    <w:rsid w:val="005919A8"/>
    <w:rsid w:val="00594185"/>
    <w:rsid w:val="0059623B"/>
    <w:rsid w:val="005A029E"/>
    <w:rsid w:val="005A0CDF"/>
    <w:rsid w:val="005A12DE"/>
    <w:rsid w:val="005A184A"/>
    <w:rsid w:val="005A36BF"/>
    <w:rsid w:val="005A4165"/>
    <w:rsid w:val="005A462B"/>
    <w:rsid w:val="005A66DB"/>
    <w:rsid w:val="005B79C4"/>
    <w:rsid w:val="005C07FB"/>
    <w:rsid w:val="005C123E"/>
    <w:rsid w:val="005C27E5"/>
    <w:rsid w:val="005C28C8"/>
    <w:rsid w:val="005C3A03"/>
    <w:rsid w:val="005C4F48"/>
    <w:rsid w:val="005D14FB"/>
    <w:rsid w:val="005D289F"/>
    <w:rsid w:val="005D315D"/>
    <w:rsid w:val="005D4CB5"/>
    <w:rsid w:val="005E0831"/>
    <w:rsid w:val="005E185D"/>
    <w:rsid w:val="005E2A63"/>
    <w:rsid w:val="005E507E"/>
    <w:rsid w:val="005E521B"/>
    <w:rsid w:val="005E5623"/>
    <w:rsid w:val="005F1745"/>
    <w:rsid w:val="005F1820"/>
    <w:rsid w:val="005F2250"/>
    <w:rsid w:val="005F38BE"/>
    <w:rsid w:val="005F3A24"/>
    <w:rsid w:val="005F4EB0"/>
    <w:rsid w:val="005F6EF3"/>
    <w:rsid w:val="00600130"/>
    <w:rsid w:val="00600324"/>
    <w:rsid w:val="006003C0"/>
    <w:rsid w:val="0060187A"/>
    <w:rsid w:val="00602185"/>
    <w:rsid w:val="00603072"/>
    <w:rsid w:val="00603EDB"/>
    <w:rsid w:val="00607250"/>
    <w:rsid w:val="00607EB7"/>
    <w:rsid w:val="0061141B"/>
    <w:rsid w:val="006119AD"/>
    <w:rsid w:val="0061444C"/>
    <w:rsid w:val="0061760D"/>
    <w:rsid w:val="00622D14"/>
    <w:rsid w:val="0062410D"/>
    <w:rsid w:val="006242C3"/>
    <w:rsid w:val="006266C1"/>
    <w:rsid w:val="006273B7"/>
    <w:rsid w:val="006278B5"/>
    <w:rsid w:val="006340B3"/>
    <w:rsid w:val="00634AC4"/>
    <w:rsid w:val="006372B5"/>
    <w:rsid w:val="006405CC"/>
    <w:rsid w:val="00641D24"/>
    <w:rsid w:val="00642327"/>
    <w:rsid w:val="006424F3"/>
    <w:rsid w:val="00643396"/>
    <w:rsid w:val="006462BD"/>
    <w:rsid w:val="0064728A"/>
    <w:rsid w:val="00647914"/>
    <w:rsid w:val="0065120F"/>
    <w:rsid w:val="00651236"/>
    <w:rsid w:val="00660D9C"/>
    <w:rsid w:val="0066126E"/>
    <w:rsid w:val="00662919"/>
    <w:rsid w:val="006634FB"/>
    <w:rsid w:val="00663647"/>
    <w:rsid w:val="006640D8"/>
    <w:rsid w:val="00664F70"/>
    <w:rsid w:val="006658E7"/>
    <w:rsid w:val="0066623B"/>
    <w:rsid w:val="006670DB"/>
    <w:rsid w:val="00667C30"/>
    <w:rsid w:val="006718F5"/>
    <w:rsid w:val="00673E04"/>
    <w:rsid w:val="0067417B"/>
    <w:rsid w:val="006753DB"/>
    <w:rsid w:val="006756EA"/>
    <w:rsid w:val="006808E5"/>
    <w:rsid w:val="00681BBC"/>
    <w:rsid w:val="00681E75"/>
    <w:rsid w:val="00681F4B"/>
    <w:rsid w:val="00682E45"/>
    <w:rsid w:val="006833B1"/>
    <w:rsid w:val="00683C72"/>
    <w:rsid w:val="00683F04"/>
    <w:rsid w:val="0068670E"/>
    <w:rsid w:val="00687722"/>
    <w:rsid w:val="00687A1F"/>
    <w:rsid w:val="00687DC0"/>
    <w:rsid w:val="0069181B"/>
    <w:rsid w:val="00691DDF"/>
    <w:rsid w:val="00691E21"/>
    <w:rsid w:val="00692280"/>
    <w:rsid w:val="0069377B"/>
    <w:rsid w:val="00693815"/>
    <w:rsid w:val="006940ED"/>
    <w:rsid w:val="006948A5"/>
    <w:rsid w:val="00694BC3"/>
    <w:rsid w:val="006958B1"/>
    <w:rsid w:val="00696246"/>
    <w:rsid w:val="00696E10"/>
    <w:rsid w:val="00697EB1"/>
    <w:rsid w:val="006A04C2"/>
    <w:rsid w:val="006A0E27"/>
    <w:rsid w:val="006A2491"/>
    <w:rsid w:val="006A419E"/>
    <w:rsid w:val="006A5C14"/>
    <w:rsid w:val="006A5DD9"/>
    <w:rsid w:val="006A798B"/>
    <w:rsid w:val="006B32DF"/>
    <w:rsid w:val="006B49B3"/>
    <w:rsid w:val="006B59D6"/>
    <w:rsid w:val="006C0120"/>
    <w:rsid w:val="006C1308"/>
    <w:rsid w:val="006C21E9"/>
    <w:rsid w:val="006C466F"/>
    <w:rsid w:val="006C4C58"/>
    <w:rsid w:val="006C55B6"/>
    <w:rsid w:val="006C5A8E"/>
    <w:rsid w:val="006D2C2D"/>
    <w:rsid w:val="006D47BD"/>
    <w:rsid w:val="006D48A9"/>
    <w:rsid w:val="006E183F"/>
    <w:rsid w:val="006E2F1C"/>
    <w:rsid w:val="006E448B"/>
    <w:rsid w:val="006E6579"/>
    <w:rsid w:val="006E72D1"/>
    <w:rsid w:val="006F1B2F"/>
    <w:rsid w:val="006F2417"/>
    <w:rsid w:val="006F4316"/>
    <w:rsid w:val="006F4998"/>
    <w:rsid w:val="00700615"/>
    <w:rsid w:val="00702D72"/>
    <w:rsid w:val="00703461"/>
    <w:rsid w:val="007057C9"/>
    <w:rsid w:val="0070606C"/>
    <w:rsid w:val="00706ECB"/>
    <w:rsid w:val="007071FB"/>
    <w:rsid w:val="00710BBA"/>
    <w:rsid w:val="00710CBC"/>
    <w:rsid w:val="00712855"/>
    <w:rsid w:val="00713853"/>
    <w:rsid w:val="00713DEF"/>
    <w:rsid w:val="00716B1C"/>
    <w:rsid w:val="007215F9"/>
    <w:rsid w:val="00722D95"/>
    <w:rsid w:val="00723FD8"/>
    <w:rsid w:val="00724518"/>
    <w:rsid w:val="00724FE6"/>
    <w:rsid w:val="00725561"/>
    <w:rsid w:val="00725E93"/>
    <w:rsid w:val="00726110"/>
    <w:rsid w:val="007263DA"/>
    <w:rsid w:val="00726CD7"/>
    <w:rsid w:val="00727DB2"/>
    <w:rsid w:val="0073169F"/>
    <w:rsid w:val="00731E93"/>
    <w:rsid w:val="00733602"/>
    <w:rsid w:val="00735C93"/>
    <w:rsid w:val="0073687F"/>
    <w:rsid w:val="007371A0"/>
    <w:rsid w:val="0073750C"/>
    <w:rsid w:val="00740A29"/>
    <w:rsid w:val="00747E59"/>
    <w:rsid w:val="007506D1"/>
    <w:rsid w:val="00750DCB"/>
    <w:rsid w:val="00751781"/>
    <w:rsid w:val="00752141"/>
    <w:rsid w:val="007560F1"/>
    <w:rsid w:val="007606F7"/>
    <w:rsid w:val="007623F8"/>
    <w:rsid w:val="007627D5"/>
    <w:rsid w:val="00762A98"/>
    <w:rsid w:val="00764284"/>
    <w:rsid w:val="00765AE9"/>
    <w:rsid w:val="007664A7"/>
    <w:rsid w:val="0077027D"/>
    <w:rsid w:val="007705A0"/>
    <w:rsid w:val="00772B6C"/>
    <w:rsid w:val="007746AF"/>
    <w:rsid w:val="00776B11"/>
    <w:rsid w:val="007770C1"/>
    <w:rsid w:val="00780366"/>
    <w:rsid w:val="00783E8D"/>
    <w:rsid w:val="00783FBD"/>
    <w:rsid w:val="0078403D"/>
    <w:rsid w:val="00784D24"/>
    <w:rsid w:val="00785230"/>
    <w:rsid w:val="00785DC1"/>
    <w:rsid w:val="007863CC"/>
    <w:rsid w:val="00786760"/>
    <w:rsid w:val="00786D43"/>
    <w:rsid w:val="00787910"/>
    <w:rsid w:val="00787E9A"/>
    <w:rsid w:val="00791F37"/>
    <w:rsid w:val="0079277D"/>
    <w:rsid w:val="0079336A"/>
    <w:rsid w:val="007936AD"/>
    <w:rsid w:val="007952C1"/>
    <w:rsid w:val="007953A4"/>
    <w:rsid w:val="0079548E"/>
    <w:rsid w:val="00795F5E"/>
    <w:rsid w:val="007A1131"/>
    <w:rsid w:val="007A20AD"/>
    <w:rsid w:val="007A3ED5"/>
    <w:rsid w:val="007A50D0"/>
    <w:rsid w:val="007A6856"/>
    <w:rsid w:val="007A6E05"/>
    <w:rsid w:val="007B1C8B"/>
    <w:rsid w:val="007B1EB5"/>
    <w:rsid w:val="007B6D01"/>
    <w:rsid w:val="007C0A33"/>
    <w:rsid w:val="007C1F22"/>
    <w:rsid w:val="007C2272"/>
    <w:rsid w:val="007C3032"/>
    <w:rsid w:val="007C31FA"/>
    <w:rsid w:val="007C3227"/>
    <w:rsid w:val="007C4E6F"/>
    <w:rsid w:val="007C5973"/>
    <w:rsid w:val="007C7EA8"/>
    <w:rsid w:val="007D066C"/>
    <w:rsid w:val="007D0AF2"/>
    <w:rsid w:val="007D0C7E"/>
    <w:rsid w:val="007D1DAC"/>
    <w:rsid w:val="007D23F3"/>
    <w:rsid w:val="007D4264"/>
    <w:rsid w:val="007D4BB9"/>
    <w:rsid w:val="007D51F6"/>
    <w:rsid w:val="007D540E"/>
    <w:rsid w:val="007D632A"/>
    <w:rsid w:val="007D66D9"/>
    <w:rsid w:val="007D6D1B"/>
    <w:rsid w:val="007D6E76"/>
    <w:rsid w:val="007D7C5D"/>
    <w:rsid w:val="007E0B5F"/>
    <w:rsid w:val="007E0E47"/>
    <w:rsid w:val="007E294B"/>
    <w:rsid w:val="007E3669"/>
    <w:rsid w:val="007E4746"/>
    <w:rsid w:val="007E54AF"/>
    <w:rsid w:val="007E5926"/>
    <w:rsid w:val="007F1491"/>
    <w:rsid w:val="007F1FC9"/>
    <w:rsid w:val="007F236A"/>
    <w:rsid w:val="007F2481"/>
    <w:rsid w:val="007F2E2D"/>
    <w:rsid w:val="007F3CD1"/>
    <w:rsid w:val="007F56E2"/>
    <w:rsid w:val="007F5B95"/>
    <w:rsid w:val="007F6C95"/>
    <w:rsid w:val="007F7959"/>
    <w:rsid w:val="00801C13"/>
    <w:rsid w:val="0080366E"/>
    <w:rsid w:val="00806399"/>
    <w:rsid w:val="00807261"/>
    <w:rsid w:val="008073DB"/>
    <w:rsid w:val="008123E8"/>
    <w:rsid w:val="008130E2"/>
    <w:rsid w:val="008138C6"/>
    <w:rsid w:val="00815B86"/>
    <w:rsid w:val="00817772"/>
    <w:rsid w:val="00817AC3"/>
    <w:rsid w:val="00820E2C"/>
    <w:rsid w:val="00823615"/>
    <w:rsid w:val="00826F1D"/>
    <w:rsid w:val="008278A5"/>
    <w:rsid w:val="0082799B"/>
    <w:rsid w:val="008315F3"/>
    <w:rsid w:val="00831663"/>
    <w:rsid w:val="00831B00"/>
    <w:rsid w:val="008322C7"/>
    <w:rsid w:val="00833955"/>
    <w:rsid w:val="00836F5A"/>
    <w:rsid w:val="00840E62"/>
    <w:rsid w:val="00842380"/>
    <w:rsid w:val="008433DD"/>
    <w:rsid w:val="008436DB"/>
    <w:rsid w:val="00844257"/>
    <w:rsid w:val="008444A1"/>
    <w:rsid w:val="0084512F"/>
    <w:rsid w:val="00846DC0"/>
    <w:rsid w:val="00847E04"/>
    <w:rsid w:val="00850F1E"/>
    <w:rsid w:val="008534C9"/>
    <w:rsid w:val="008549DD"/>
    <w:rsid w:val="00854B17"/>
    <w:rsid w:val="0085535C"/>
    <w:rsid w:val="00856159"/>
    <w:rsid w:val="0085686F"/>
    <w:rsid w:val="0085690E"/>
    <w:rsid w:val="00857D2C"/>
    <w:rsid w:val="008620A7"/>
    <w:rsid w:val="008627B9"/>
    <w:rsid w:val="00865D81"/>
    <w:rsid w:val="008664D8"/>
    <w:rsid w:val="00866BCC"/>
    <w:rsid w:val="00866CBF"/>
    <w:rsid w:val="00867E8C"/>
    <w:rsid w:val="0087087B"/>
    <w:rsid w:val="00870C6E"/>
    <w:rsid w:val="008752FD"/>
    <w:rsid w:val="00875BA9"/>
    <w:rsid w:val="00880538"/>
    <w:rsid w:val="00881F9A"/>
    <w:rsid w:val="00882771"/>
    <w:rsid w:val="008856BE"/>
    <w:rsid w:val="0088612C"/>
    <w:rsid w:val="0088697F"/>
    <w:rsid w:val="00892193"/>
    <w:rsid w:val="00893CF2"/>
    <w:rsid w:val="008941D9"/>
    <w:rsid w:val="00895885"/>
    <w:rsid w:val="008968EF"/>
    <w:rsid w:val="008A057A"/>
    <w:rsid w:val="008A08D6"/>
    <w:rsid w:val="008A2025"/>
    <w:rsid w:val="008A3141"/>
    <w:rsid w:val="008A503F"/>
    <w:rsid w:val="008A5974"/>
    <w:rsid w:val="008A5B30"/>
    <w:rsid w:val="008A6144"/>
    <w:rsid w:val="008A6FB8"/>
    <w:rsid w:val="008A7817"/>
    <w:rsid w:val="008B2F8E"/>
    <w:rsid w:val="008B5746"/>
    <w:rsid w:val="008B584F"/>
    <w:rsid w:val="008B5B8C"/>
    <w:rsid w:val="008B64DF"/>
    <w:rsid w:val="008B74A6"/>
    <w:rsid w:val="008C02F9"/>
    <w:rsid w:val="008C10B9"/>
    <w:rsid w:val="008C1293"/>
    <w:rsid w:val="008C2508"/>
    <w:rsid w:val="008C40BC"/>
    <w:rsid w:val="008C4228"/>
    <w:rsid w:val="008C4317"/>
    <w:rsid w:val="008C45D0"/>
    <w:rsid w:val="008C54FB"/>
    <w:rsid w:val="008D01CC"/>
    <w:rsid w:val="008D0FD0"/>
    <w:rsid w:val="008D2D47"/>
    <w:rsid w:val="008D3AF7"/>
    <w:rsid w:val="008D51C9"/>
    <w:rsid w:val="008D56BD"/>
    <w:rsid w:val="008D7BE2"/>
    <w:rsid w:val="008E02DB"/>
    <w:rsid w:val="008E2634"/>
    <w:rsid w:val="008E26C0"/>
    <w:rsid w:val="008E27AA"/>
    <w:rsid w:val="008E2AD3"/>
    <w:rsid w:val="008E5466"/>
    <w:rsid w:val="008E68C8"/>
    <w:rsid w:val="008E6961"/>
    <w:rsid w:val="008E7793"/>
    <w:rsid w:val="008F142F"/>
    <w:rsid w:val="008F14AD"/>
    <w:rsid w:val="008F1858"/>
    <w:rsid w:val="008F19AF"/>
    <w:rsid w:val="008F417F"/>
    <w:rsid w:val="008F472A"/>
    <w:rsid w:val="008F4909"/>
    <w:rsid w:val="008F4913"/>
    <w:rsid w:val="008F574C"/>
    <w:rsid w:val="008F5D53"/>
    <w:rsid w:val="008F6723"/>
    <w:rsid w:val="008F727C"/>
    <w:rsid w:val="008F75C8"/>
    <w:rsid w:val="008F773E"/>
    <w:rsid w:val="00900DE7"/>
    <w:rsid w:val="00905C62"/>
    <w:rsid w:val="00907795"/>
    <w:rsid w:val="00910745"/>
    <w:rsid w:val="00911EC0"/>
    <w:rsid w:val="00913F6C"/>
    <w:rsid w:val="00915019"/>
    <w:rsid w:val="009224C5"/>
    <w:rsid w:val="00922942"/>
    <w:rsid w:val="00922983"/>
    <w:rsid w:val="00926617"/>
    <w:rsid w:val="00926889"/>
    <w:rsid w:val="009269C9"/>
    <w:rsid w:val="00926C75"/>
    <w:rsid w:val="00930D3C"/>
    <w:rsid w:val="0093338B"/>
    <w:rsid w:val="0093378F"/>
    <w:rsid w:val="009344A1"/>
    <w:rsid w:val="00936ED0"/>
    <w:rsid w:val="00936F65"/>
    <w:rsid w:val="0093710D"/>
    <w:rsid w:val="00937822"/>
    <w:rsid w:val="00937D8F"/>
    <w:rsid w:val="0094043F"/>
    <w:rsid w:val="00940F46"/>
    <w:rsid w:val="00943DD5"/>
    <w:rsid w:val="0094622D"/>
    <w:rsid w:val="009471FB"/>
    <w:rsid w:val="00947513"/>
    <w:rsid w:val="00950480"/>
    <w:rsid w:val="009504DA"/>
    <w:rsid w:val="00952412"/>
    <w:rsid w:val="00955F07"/>
    <w:rsid w:val="00956E5F"/>
    <w:rsid w:val="00957158"/>
    <w:rsid w:val="009641CC"/>
    <w:rsid w:val="00965CC6"/>
    <w:rsid w:val="0096778A"/>
    <w:rsid w:val="00972A04"/>
    <w:rsid w:val="00972DD5"/>
    <w:rsid w:val="00973025"/>
    <w:rsid w:val="009730EE"/>
    <w:rsid w:val="00976A9F"/>
    <w:rsid w:val="00977011"/>
    <w:rsid w:val="00977485"/>
    <w:rsid w:val="00977C46"/>
    <w:rsid w:val="00980035"/>
    <w:rsid w:val="009803FA"/>
    <w:rsid w:val="00981979"/>
    <w:rsid w:val="00983A32"/>
    <w:rsid w:val="00984C64"/>
    <w:rsid w:val="00986F05"/>
    <w:rsid w:val="009901C3"/>
    <w:rsid w:val="0099087C"/>
    <w:rsid w:val="00990B77"/>
    <w:rsid w:val="00990F09"/>
    <w:rsid w:val="00991FA7"/>
    <w:rsid w:val="00994A3F"/>
    <w:rsid w:val="00994C06"/>
    <w:rsid w:val="009978D9"/>
    <w:rsid w:val="00997A14"/>
    <w:rsid w:val="009A4BEE"/>
    <w:rsid w:val="009A4ED4"/>
    <w:rsid w:val="009A53A7"/>
    <w:rsid w:val="009A6A19"/>
    <w:rsid w:val="009A7F6C"/>
    <w:rsid w:val="009B0017"/>
    <w:rsid w:val="009B0202"/>
    <w:rsid w:val="009B1CBC"/>
    <w:rsid w:val="009B5B1A"/>
    <w:rsid w:val="009C04FD"/>
    <w:rsid w:val="009C0E46"/>
    <w:rsid w:val="009C11FB"/>
    <w:rsid w:val="009C2A5D"/>
    <w:rsid w:val="009C2EE9"/>
    <w:rsid w:val="009C3260"/>
    <w:rsid w:val="009C42CB"/>
    <w:rsid w:val="009C6E5A"/>
    <w:rsid w:val="009C70DC"/>
    <w:rsid w:val="009D1B2C"/>
    <w:rsid w:val="009D3143"/>
    <w:rsid w:val="009D3D65"/>
    <w:rsid w:val="009D43F1"/>
    <w:rsid w:val="009E0517"/>
    <w:rsid w:val="009E4849"/>
    <w:rsid w:val="009E489B"/>
    <w:rsid w:val="009E5C43"/>
    <w:rsid w:val="009E6DED"/>
    <w:rsid w:val="009E7277"/>
    <w:rsid w:val="009F1C0B"/>
    <w:rsid w:val="009F2CA0"/>
    <w:rsid w:val="009F3692"/>
    <w:rsid w:val="009F4315"/>
    <w:rsid w:val="009F6001"/>
    <w:rsid w:val="00A02E88"/>
    <w:rsid w:val="00A034B2"/>
    <w:rsid w:val="00A0740A"/>
    <w:rsid w:val="00A13FF2"/>
    <w:rsid w:val="00A140F4"/>
    <w:rsid w:val="00A14273"/>
    <w:rsid w:val="00A14912"/>
    <w:rsid w:val="00A14E1E"/>
    <w:rsid w:val="00A163EC"/>
    <w:rsid w:val="00A17512"/>
    <w:rsid w:val="00A17619"/>
    <w:rsid w:val="00A22476"/>
    <w:rsid w:val="00A24331"/>
    <w:rsid w:val="00A24441"/>
    <w:rsid w:val="00A26229"/>
    <w:rsid w:val="00A2686D"/>
    <w:rsid w:val="00A27D3A"/>
    <w:rsid w:val="00A3137D"/>
    <w:rsid w:val="00A32C81"/>
    <w:rsid w:val="00A34226"/>
    <w:rsid w:val="00A355CF"/>
    <w:rsid w:val="00A35B03"/>
    <w:rsid w:val="00A36106"/>
    <w:rsid w:val="00A40DAC"/>
    <w:rsid w:val="00A425BA"/>
    <w:rsid w:val="00A42683"/>
    <w:rsid w:val="00A43529"/>
    <w:rsid w:val="00A439B8"/>
    <w:rsid w:val="00A43B7D"/>
    <w:rsid w:val="00A45BEE"/>
    <w:rsid w:val="00A51102"/>
    <w:rsid w:val="00A529D7"/>
    <w:rsid w:val="00A53293"/>
    <w:rsid w:val="00A54BFB"/>
    <w:rsid w:val="00A55560"/>
    <w:rsid w:val="00A558F1"/>
    <w:rsid w:val="00A60143"/>
    <w:rsid w:val="00A60212"/>
    <w:rsid w:val="00A60318"/>
    <w:rsid w:val="00A629E5"/>
    <w:rsid w:val="00A62AFC"/>
    <w:rsid w:val="00A64D79"/>
    <w:rsid w:val="00A659E9"/>
    <w:rsid w:val="00A67698"/>
    <w:rsid w:val="00A72047"/>
    <w:rsid w:val="00A733E4"/>
    <w:rsid w:val="00A76A08"/>
    <w:rsid w:val="00A7740D"/>
    <w:rsid w:val="00A7760F"/>
    <w:rsid w:val="00A777B5"/>
    <w:rsid w:val="00A8005F"/>
    <w:rsid w:val="00A80B8D"/>
    <w:rsid w:val="00A81379"/>
    <w:rsid w:val="00A85D18"/>
    <w:rsid w:val="00A86343"/>
    <w:rsid w:val="00A873EF"/>
    <w:rsid w:val="00A90920"/>
    <w:rsid w:val="00A914CA"/>
    <w:rsid w:val="00A93EAE"/>
    <w:rsid w:val="00A95C72"/>
    <w:rsid w:val="00A95C9C"/>
    <w:rsid w:val="00A95E53"/>
    <w:rsid w:val="00A966D0"/>
    <w:rsid w:val="00A977E5"/>
    <w:rsid w:val="00AA0119"/>
    <w:rsid w:val="00AA459A"/>
    <w:rsid w:val="00AA4CEC"/>
    <w:rsid w:val="00AA515A"/>
    <w:rsid w:val="00AA53FA"/>
    <w:rsid w:val="00AA5EBD"/>
    <w:rsid w:val="00AB1D04"/>
    <w:rsid w:val="00AB49A3"/>
    <w:rsid w:val="00AB4B81"/>
    <w:rsid w:val="00AB52A1"/>
    <w:rsid w:val="00AB6C87"/>
    <w:rsid w:val="00AB7464"/>
    <w:rsid w:val="00AC0540"/>
    <w:rsid w:val="00AC206E"/>
    <w:rsid w:val="00AC2A4A"/>
    <w:rsid w:val="00AC2D28"/>
    <w:rsid w:val="00AC3EED"/>
    <w:rsid w:val="00AC63F8"/>
    <w:rsid w:val="00AC775C"/>
    <w:rsid w:val="00AD162F"/>
    <w:rsid w:val="00AD2DB9"/>
    <w:rsid w:val="00AD379B"/>
    <w:rsid w:val="00AD4241"/>
    <w:rsid w:val="00AD45C8"/>
    <w:rsid w:val="00AD60A3"/>
    <w:rsid w:val="00AD72EB"/>
    <w:rsid w:val="00AD76F7"/>
    <w:rsid w:val="00AD7AA5"/>
    <w:rsid w:val="00AE0347"/>
    <w:rsid w:val="00AE1E37"/>
    <w:rsid w:val="00AE213D"/>
    <w:rsid w:val="00AE2898"/>
    <w:rsid w:val="00AE2B75"/>
    <w:rsid w:val="00AE3DC1"/>
    <w:rsid w:val="00AE4443"/>
    <w:rsid w:val="00AE6E6A"/>
    <w:rsid w:val="00AE6FDA"/>
    <w:rsid w:val="00AF42E1"/>
    <w:rsid w:val="00AF5274"/>
    <w:rsid w:val="00AF6107"/>
    <w:rsid w:val="00AF6D21"/>
    <w:rsid w:val="00AF6F6D"/>
    <w:rsid w:val="00AF7ADB"/>
    <w:rsid w:val="00B0137B"/>
    <w:rsid w:val="00B0484B"/>
    <w:rsid w:val="00B0496B"/>
    <w:rsid w:val="00B10084"/>
    <w:rsid w:val="00B10725"/>
    <w:rsid w:val="00B12162"/>
    <w:rsid w:val="00B140FD"/>
    <w:rsid w:val="00B141CD"/>
    <w:rsid w:val="00B14D80"/>
    <w:rsid w:val="00B165ED"/>
    <w:rsid w:val="00B16B36"/>
    <w:rsid w:val="00B17529"/>
    <w:rsid w:val="00B17607"/>
    <w:rsid w:val="00B23481"/>
    <w:rsid w:val="00B2530E"/>
    <w:rsid w:val="00B2651B"/>
    <w:rsid w:val="00B26945"/>
    <w:rsid w:val="00B26D5A"/>
    <w:rsid w:val="00B30008"/>
    <w:rsid w:val="00B3110D"/>
    <w:rsid w:val="00B33F82"/>
    <w:rsid w:val="00B36FFB"/>
    <w:rsid w:val="00B37597"/>
    <w:rsid w:val="00B40E12"/>
    <w:rsid w:val="00B40F24"/>
    <w:rsid w:val="00B44372"/>
    <w:rsid w:val="00B47E33"/>
    <w:rsid w:val="00B56231"/>
    <w:rsid w:val="00B57190"/>
    <w:rsid w:val="00B613ED"/>
    <w:rsid w:val="00B61567"/>
    <w:rsid w:val="00B615F6"/>
    <w:rsid w:val="00B61B1C"/>
    <w:rsid w:val="00B62DB0"/>
    <w:rsid w:val="00B6454E"/>
    <w:rsid w:val="00B64593"/>
    <w:rsid w:val="00B64DBF"/>
    <w:rsid w:val="00B65376"/>
    <w:rsid w:val="00B668A9"/>
    <w:rsid w:val="00B66E87"/>
    <w:rsid w:val="00B67A39"/>
    <w:rsid w:val="00B725C3"/>
    <w:rsid w:val="00B75CD4"/>
    <w:rsid w:val="00B75E62"/>
    <w:rsid w:val="00B77CB7"/>
    <w:rsid w:val="00B810C7"/>
    <w:rsid w:val="00B8167D"/>
    <w:rsid w:val="00B84833"/>
    <w:rsid w:val="00B85F23"/>
    <w:rsid w:val="00B93A1A"/>
    <w:rsid w:val="00B94185"/>
    <w:rsid w:val="00B945CF"/>
    <w:rsid w:val="00B94AE4"/>
    <w:rsid w:val="00B9774F"/>
    <w:rsid w:val="00BA0BDF"/>
    <w:rsid w:val="00BA1753"/>
    <w:rsid w:val="00BA23D7"/>
    <w:rsid w:val="00BA3145"/>
    <w:rsid w:val="00BA5178"/>
    <w:rsid w:val="00BB0CB3"/>
    <w:rsid w:val="00BB4969"/>
    <w:rsid w:val="00BB5684"/>
    <w:rsid w:val="00BB6C73"/>
    <w:rsid w:val="00BB72E1"/>
    <w:rsid w:val="00BB74C0"/>
    <w:rsid w:val="00BC109F"/>
    <w:rsid w:val="00BC32ED"/>
    <w:rsid w:val="00BC412F"/>
    <w:rsid w:val="00BC658E"/>
    <w:rsid w:val="00BC6E6C"/>
    <w:rsid w:val="00BC7E5A"/>
    <w:rsid w:val="00BC7EA2"/>
    <w:rsid w:val="00BD0699"/>
    <w:rsid w:val="00BD130A"/>
    <w:rsid w:val="00BD1D09"/>
    <w:rsid w:val="00BD4222"/>
    <w:rsid w:val="00BD476A"/>
    <w:rsid w:val="00BD55B3"/>
    <w:rsid w:val="00BD56C5"/>
    <w:rsid w:val="00BE0FEF"/>
    <w:rsid w:val="00BE118D"/>
    <w:rsid w:val="00BE1AA2"/>
    <w:rsid w:val="00BE21C2"/>
    <w:rsid w:val="00BE2927"/>
    <w:rsid w:val="00BE61B7"/>
    <w:rsid w:val="00BE636F"/>
    <w:rsid w:val="00BE6D90"/>
    <w:rsid w:val="00BF127A"/>
    <w:rsid w:val="00BF1BC5"/>
    <w:rsid w:val="00BF1E3C"/>
    <w:rsid w:val="00BF4822"/>
    <w:rsid w:val="00BF5C4C"/>
    <w:rsid w:val="00BF6AC0"/>
    <w:rsid w:val="00BF7891"/>
    <w:rsid w:val="00C00625"/>
    <w:rsid w:val="00C007D3"/>
    <w:rsid w:val="00C0118F"/>
    <w:rsid w:val="00C03C9D"/>
    <w:rsid w:val="00C07E92"/>
    <w:rsid w:val="00C10B3E"/>
    <w:rsid w:val="00C1224C"/>
    <w:rsid w:val="00C1254F"/>
    <w:rsid w:val="00C1359A"/>
    <w:rsid w:val="00C13D51"/>
    <w:rsid w:val="00C141A2"/>
    <w:rsid w:val="00C1444E"/>
    <w:rsid w:val="00C15796"/>
    <w:rsid w:val="00C16A97"/>
    <w:rsid w:val="00C17A88"/>
    <w:rsid w:val="00C20D54"/>
    <w:rsid w:val="00C24AF9"/>
    <w:rsid w:val="00C24E66"/>
    <w:rsid w:val="00C2563F"/>
    <w:rsid w:val="00C25A4A"/>
    <w:rsid w:val="00C261B9"/>
    <w:rsid w:val="00C3034B"/>
    <w:rsid w:val="00C308EF"/>
    <w:rsid w:val="00C30BCB"/>
    <w:rsid w:val="00C31C3A"/>
    <w:rsid w:val="00C31F2D"/>
    <w:rsid w:val="00C33117"/>
    <w:rsid w:val="00C33547"/>
    <w:rsid w:val="00C33950"/>
    <w:rsid w:val="00C34BBC"/>
    <w:rsid w:val="00C35C86"/>
    <w:rsid w:val="00C36EF2"/>
    <w:rsid w:val="00C40D65"/>
    <w:rsid w:val="00C41376"/>
    <w:rsid w:val="00C43C91"/>
    <w:rsid w:val="00C45D49"/>
    <w:rsid w:val="00C45DDD"/>
    <w:rsid w:val="00C46145"/>
    <w:rsid w:val="00C46B36"/>
    <w:rsid w:val="00C46D45"/>
    <w:rsid w:val="00C520E1"/>
    <w:rsid w:val="00C52562"/>
    <w:rsid w:val="00C54BFE"/>
    <w:rsid w:val="00C55034"/>
    <w:rsid w:val="00C5532B"/>
    <w:rsid w:val="00C57211"/>
    <w:rsid w:val="00C572E2"/>
    <w:rsid w:val="00C57609"/>
    <w:rsid w:val="00C578BF"/>
    <w:rsid w:val="00C57DDD"/>
    <w:rsid w:val="00C57EAE"/>
    <w:rsid w:val="00C61245"/>
    <w:rsid w:val="00C6222A"/>
    <w:rsid w:val="00C63038"/>
    <w:rsid w:val="00C634CE"/>
    <w:rsid w:val="00C63FE0"/>
    <w:rsid w:val="00C652C6"/>
    <w:rsid w:val="00C70C26"/>
    <w:rsid w:val="00C7105A"/>
    <w:rsid w:val="00C72569"/>
    <w:rsid w:val="00C74E1C"/>
    <w:rsid w:val="00C75E94"/>
    <w:rsid w:val="00C76E06"/>
    <w:rsid w:val="00C809CB"/>
    <w:rsid w:val="00C80B49"/>
    <w:rsid w:val="00C80B70"/>
    <w:rsid w:val="00C8188F"/>
    <w:rsid w:val="00C819AA"/>
    <w:rsid w:val="00C81F59"/>
    <w:rsid w:val="00C829BB"/>
    <w:rsid w:val="00C82A0A"/>
    <w:rsid w:val="00C83677"/>
    <w:rsid w:val="00C848ED"/>
    <w:rsid w:val="00C8594F"/>
    <w:rsid w:val="00C862F1"/>
    <w:rsid w:val="00C917D6"/>
    <w:rsid w:val="00C92B46"/>
    <w:rsid w:val="00C9348D"/>
    <w:rsid w:val="00C936E6"/>
    <w:rsid w:val="00C940F8"/>
    <w:rsid w:val="00C95017"/>
    <w:rsid w:val="00C96FB6"/>
    <w:rsid w:val="00C97833"/>
    <w:rsid w:val="00C97EDA"/>
    <w:rsid w:val="00CA074D"/>
    <w:rsid w:val="00CA18A6"/>
    <w:rsid w:val="00CA2842"/>
    <w:rsid w:val="00CA2F55"/>
    <w:rsid w:val="00CA611C"/>
    <w:rsid w:val="00CA6310"/>
    <w:rsid w:val="00CB01CA"/>
    <w:rsid w:val="00CB125B"/>
    <w:rsid w:val="00CB4819"/>
    <w:rsid w:val="00CB6034"/>
    <w:rsid w:val="00CC5EDE"/>
    <w:rsid w:val="00CC61A9"/>
    <w:rsid w:val="00CC773D"/>
    <w:rsid w:val="00CD232F"/>
    <w:rsid w:val="00CD279F"/>
    <w:rsid w:val="00CD30AD"/>
    <w:rsid w:val="00CD3763"/>
    <w:rsid w:val="00CD60CE"/>
    <w:rsid w:val="00CD61F9"/>
    <w:rsid w:val="00CD6832"/>
    <w:rsid w:val="00CD6A92"/>
    <w:rsid w:val="00CD7356"/>
    <w:rsid w:val="00CD7725"/>
    <w:rsid w:val="00CD7D59"/>
    <w:rsid w:val="00CE05DF"/>
    <w:rsid w:val="00CE0A5E"/>
    <w:rsid w:val="00CE0E0F"/>
    <w:rsid w:val="00CE0EBC"/>
    <w:rsid w:val="00CE6523"/>
    <w:rsid w:val="00CE68BE"/>
    <w:rsid w:val="00CE7B8C"/>
    <w:rsid w:val="00CF4DBE"/>
    <w:rsid w:val="00CF5F32"/>
    <w:rsid w:val="00CF6A22"/>
    <w:rsid w:val="00D048C7"/>
    <w:rsid w:val="00D0752B"/>
    <w:rsid w:val="00D07686"/>
    <w:rsid w:val="00D12199"/>
    <w:rsid w:val="00D12ADD"/>
    <w:rsid w:val="00D12DB2"/>
    <w:rsid w:val="00D14DE2"/>
    <w:rsid w:val="00D204C1"/>
    <w:rsid w:val="00D20867"/>
    <w:rsid w:val="00D20E09"/>
    <w:rsid w:val="00D20E11"/>
    <w:rsid w:val="00D2145C"/>
    <w:rsid w:val="00D23594"/>
    <w:rsid w:val="00D309A3"/>
    <w:rsid w:val="00D35389"/>
    <w:rsid w:val="00D411F6"/>
    <w:rsid w:val="00D44283"/>
    <w:rsid w:val="00D45B6A"/>
    <w:rsid w:val="00D46C54"/>
    <w:rsid w:val="00D47332"/>
    <w:rsid w:val="00D47B41"/>
    <w:rsid w:val="00D47D53"/>
    <w:rsid w:val="00D502DB"/>
    <w:rsid w:val="00D50D5C"/>
    <w:rsid w:val="00D52452"/>
    <w:rsid w:val="00D5440C"/>
    <w:rsid w:val="00D54606"/>
    <w:rsid w:val="00D554DC"/>
    <w:rsid w:val="00D561AB"/>
    <w:rsid w:val="00D5630E"/>
    <w:rsid w:val="00D61911"/>
    <w:rsid w:val="00D6298C"/>
    <w:rsid w:val="00D634F1"/>
    <w:rsid w:val="00D63534"/>
    <w:rsid w:val="00D67A91"/>
    <w:rsid w:val="00D700F7"/>
    <w:rsid w:val="00D711FC"/>
    <w:rsid w:val="00D714DF"/>
    <w:rsid w:val="00D7207A"/>
    <w:rsid w:val="00D7513D"/>
    <w:rsid w:val="00D76705"/>
    <w:rsid w:val="00D81C3C"/>
    <w:rsid w:val="00D8201E"/>
    <w:rsid w:val="00D82C06"/>
    <w:rsid w:val="00D83531"/>
    <w:rsid w:val="00D871BD"/>
    <w:rsid w:val="00D91F0D"/>
    <w:rsid w:val="00D92100"/>
    <w:rsid w:val="00D925BF"/>
    <w:rsid w:val="00D93F87"/>
    <w:rsid w:val="00D96467"/>
    <w:rsid w:val="00D969CC"/>
    <w:rsid w:val="00D96B8C"/>
    <w:rsid w:val="00DA0866"/>
    <w:rsid w:val="00DA1A6F"/>
    <w:rsid w:val="00DA2C7A"/>
    <w:rsid w:val="00DA7D6A"/>
    <w:rsid w:val="00DB1317"/>
    <w:rsid w:val="00DB2AA9"/>
    <w:rsid w:val="00DB633D"/>
    <w:rsid w:val="00DB695C"/>
    <w:rsid w:val="00DB6E0F"/>
    <w:rsid w:val="00DB792A"/>
    <w:rsid w:val="00DB7B2A"/>
    <w:rsid w:val="00DC024A"/>
    <w:rsid w:val="00DC0C2C"/>
    <w:rsid w:val="00DC459E"/>
    <w:rsid w:val="00DC4B23"/>
    <w:rsid w:val="00DC5F8F"/>
    <w:rsid w:val="00DC69B4"/>
    <w:rsid w:val="00DC729B"/>
    <w:rsid w:val="00DC7E60"/>
    <w:rsid w:val="00DD0599"/>
    <w:rsid w:val="00DD22BD"/>
    <w:rsid w:val="00DD2341"/>
    <w:rsid w:val="00DD2B8C"/>
    <w:rsid w:val="00DD3243"/>
    <w:rsid w:val="00DD35DF"/>
    <w:rsid w:val="00DD366F"/>
    <w:rsid w:val="00DD3999"/>
    <w:rsid w:val="00DD3B63"/>
    <w:rsid w:val="00DD4D07"/>
    <w:rsid w:val="00DD4DF7"/>
    <w:rsid w:val="00DD6664"/>
    <w:rsid w:val="00DE07D5"/>
    <w:rsid w:val="00DE148F"/>
    <w:rsid w:val="00DE1D3A"/>
    <w:rsid w:val="00DE2A4A"/>
    <w:rsid w:val="00DE5627"/>
    <w:rsid w:val="00DE56BC"/>
    <w:rsid w:val="00DE5ED3"/>
    <w:rsid w:val="00DE6A9D"/>
    <w:rsid w:val="00DF242B"/>
    <w:rsid w:val="00DF30B9"/>
    <w:rsid w:val="00DF5977"/>
    <w:rsid w:val="00DF6E6B"/>
    <w:rsid w:val="00DF70BE"/>
    <w:rsid w:val="00E00A6C"/>
    <w:rsid w:val="00E00C95"/>
    <w:rsid w:val="00E0320B"/>
    <w:rsid w:val="00E0797D"/>
    <w:rsid w:val="00E079C2"/>
    <w:rsid w:val="00E1169F"/>
    <w:rsid w:val="00E11E8B"/>
    <w:rsid w:val="00E12840"/>
    <w:rsid w:val="00E13DF8"/>
    <w:rsid w:val="00E16933"/>
    <w:rsid w:val="00E1707D"/>
    <w:rsid w:val="00E238FB"/>
    <w:rsid w:val="00E24154"/>
    <w:rsid w:val="00E2453A"/>
    <w:rsid w:val="00E24F4E"/>
    <w:rsid w:val="00E300CB"/>
    <w:rsid w:val="00E301C7"/>
    <w:rsid w:val="00E31428"/>
    <w:rsid w:val="00E33DA9"/>
    <w:rsid w:val="00E35DA6"/>
    <w:rsid w:val="00E366CF"/>
    <w:rsid w:val="00E42783"/>
    <w:rsid w:val="00E444C5"/>
    <w:rsid w:val="00E44BC3"/>
    <w:rsid w:val="00E47B1F"/>
    <w:rsid w:val="00E51E9F"/>
    <w:rsid w:val="00E51F3A"/>
    <w:rsid w:val="00E52C17"/>
    <w:rsid w:val="00E535C1"/>
    <w:rsid w:val="00E5428E"/>
    <w:rsid w:val="00E56E5B"/>
    <w:rsid w:val="00E60A8F"/>
    <w:rsid w:val="00E6430C"/>
    <w:rsid w:val="00E64FB3"/>
    <w:rsid w:val="00E66608"/>
    <w:rsid w:val="00E66B91"/>
    <w:rsid w:val="00E7030A"/>
    <w:rsid w:val="00E70F71"/>
    <w:rsid w:val="00E71852"/>
    <w:rsid w:val="00E71FB9"/>
    <w:rsid w:val="00E7262C"/>
    <w:rsid w:val="00E72B9B"/>
    <w:rsid w:val="00E7654A"/>
    <w:rsid w:val="00E769D3"/>
    <w:rsid w:val="00E76B63"/>
    <w:rsid w:val="00E7770C"/>
    <w:rsid w:val="00E777B9"/>
    <w:rsid w:val="00E77C52"/>
    <w:rsid w:val="00E8191E"/>
    <w:rsid w:val="00E83006"/>
    <w:rsid w:val="00E83DC7"/>
    <w:rsid w:val="00E83DD7"/>
    <w:rsid w:val="00E84486"/>
    <w:rsid w:val="00E852F4"/>
    <w:rsid w:val="00E8571B"/>
    <w:rsid w:val="00E86D83"/>
    <w:rsid w:val="00E872B9"/>
    <w:rsid w:val="00E87FB1"/>
    <w:rsid w:val="00E91CCE"/>
    <w:rsid w:val="00E947E5"/>
    <w:rsid w:val="00E95D98"/>
    <w:rsid w:val="00E95E0C"/>
    <w:rsid w:val="00E96607"/>
    <w:rsid w:val="00E966D8"/>
    <w:rsid w:val="00E968D8"/>
    <w:rsid w:val="00E96CE0"/>
    <w:rsid w:val="00E971BB"/>
    <w:rsid w:val="00E977D6"/>
    <w:rsid w:val="00EA01CB"/>
    <w:rsid w:val="00EA1B9B"/>
    <w:rsid w:val="00EA2BC2"/>
    <w:rsid w:val="00EA2FFF"/>
    <w:rsid w:val="00EA598F"/>
    <w:rsid w:val="00EA650B"/>
    <w:rsid w:val="00EA6BC4"/>
    <w:rsid w:val="00EA78CF"/>
    <w:rsid w:val="00EB0AC0"/>
    <w:rsid w:val="00EB0F8C"/>
    <w:rsid w:val="00EB1D38"/>
    <w:rsid w:val="00EB337B"/>
    <w:rsid w:val="00EB3643"/>
    <w:rsid w:val="00EB4580"/>
    <w:rsid w:val="00EB6670"/>
    <w:rsid w:val="00EB69BB"/>
    <w:rsid w:val="00EC0A5E"/>
    <w:rsid w:val="00EC1127"/>
    <w:rsid w:val="00EC37C0"/>
    <w:rsid w:val="00EC3944"/>
    <w:rsid w:val="00EC5C59"/>
    <w:rsid w:val="00EC6370"/>
    <w:rsid w:val="00ED0BA1"/>
    <w:rsid w:val="00ED196C"/>
    <w:rsid w:val="00ED447D"/>
    <w:rsid w:val="00ED44CF"/>
    <w:rsid w:val="00ED61AE"/>
    <w:rsid w:val="00ED64FF"/>
    <w:rsid w:val="00ED7DCE"/>
    <w:rsid w:val="00EE0197"/>
    <w:rsid w:val="00EE0260"/>
    <w:rsid w:val="00EE1269"/>
    <w:rsid w:val="00EE2685"/>
    <w:rsid w:val="00EE400F"/>
    <w:rsid w:val="00EE4115"/>
    <w:rsid w:val="00EE4E81"/>
    <w:rsid w:val="00EE6BDA"/>
    <w:rsid w:val="00EF00B0"/>
    <w:rsid w:val="00EF213D"/>
    <w:rsid w:val="00EF313D"/>
    <w:rsid w:val="00EF3C63"/>
    <w:rsid w:val="00EF5AC1"/>
    <w:rsid w:val="00F00519"/>
    <w:rsid w:val="00F0070D"/>
    <w:rsid w:val="00F00D47"/>
    <w:rsid w:val="00F01C4A"/>
    <w:rsid w:val="00F01EDB"/>
    <w:rsid w:val="00F02108"/>
    <w:rsid w:val="00F04A8A"/>
    <w:rsid w:val="00F05487"/>
    <w:rsid w:val="00F05BB7"/>
    <w:rsid w:val="00F061D1"/>
    <w:rsid w:val="00F06240"/>
    <w:rsid w:val="00F07BC8"/>
    <w:rsid w:val="00F13F09"/>
    <w:rsid w:val="00F14557"/>
    <w:rsid w:val="00F157B7"/>
    <w:rsid w:val="00F175CD"/>
    <w:rsid w:val="00F215CD"/>
    <w:rsid w:val="00F21AF4"/>
    <w:rsid w:val="00F21BB8"/>
    <w:rsid w:val="00F22006"/>
    <w:rsid w:val="00F23816"/>
    <w:rsid w:val="00F245B3"/>
    <w:rsid w:val="00F24A59"/>
    <w:rsid w:val="00F24D73"/>
    <w:rsid w:val="00F25539"/>
    <w:rsid w:val="00F25D60"/>
    <w:rsid w:val="00F265E2"/>
    <w:rsid w:val="00F27406"/>
    <w:rsid w:val="00F3063C"/>
    <w:rsid w:val="00F3138E"/>
    <w:rsid w:val="00F32E71"/>
    <w:rsid w:val="00F334DF"/>
    <w:rsid w:val="00F34059"/>
    <w:rsid w:val="00F36E33"/>
    <w:rsid w:val="00F36E8C"/>
    <w:rsid w:val="00F379C1"/>
    <w:rsid w:val="00F37C25"/>
    <w:rsid w:val="00F41FB8"/>
    <w:rsid w:val="00F42C52"/>
    <w:rsid w:val="00F43151"/>
    <w:rsid w:val="00F44707"/>
    <w:rsid w:val="00F44775"/>
    <w:rsid w:val="00F46F0D"/>
    <w:rsid w:val="00F550E3"/>
    <w:rsid w:val="00F56DFF"/>
    <w:rsid w:val="00F57D1D"/>
    <w:rsid w:val="00F60E66"/>
    <w:rsid w:val="00F60F00"/>
    <w:rsid w:val="00F60F1A"/>
    <w:rsid w:val="00F618E5"/>
    <w:rsid w:val="00F6229A"/>
    <w:rsid w:val="00F62D04"/>
    <w:rsid w:val="00F63FD7"/>
    <w:rsid w:val="00F6485F"/>
    <w:rsid w:val="00F64CD7"/>
    <w:rsid w:val="00F6689A"/>
    <w:rsid w:val="00F67A5C"/>
    <w:rsid w:val="00F67E5F"/>
    <w:rsid w:val="00F67F52"/>
    <w:rsid w:val="00F7304F"/>
    <w:rsid w:val="00F7364E"/>
    <w:rsid w:val="00F738EC"/>
    <w:rsid w:val="00F7781F"/>
    <w:rsid w:val="00F822BE"/>
    <w:rsid w:val="00F830B0"/>
    <w:rsid w:val="00F8342A"/>
    <w:rsid w:val="00F84653"/>
    <w:rsid w:val="00F848C0"/>
    <w:rsid w:val="00F86C90"/>
    <w:rsid w:val="00F911FD"/>
    <w:rsid w:val="00F923A2"/>
    <w:rsid w:val="00F92E4C"/>
    <w:rsid w:val="00F93411"/>
    <w:rsid w:val="00F9534C"/>
    <w:rsid w:val="00F953F6"/>
    <w:rsid w:val="00F957F9"/>
    <w:rsid w:val="00F96549"/>
    <w:rsid w:val="00F97681"/>
    <w:rsid w:val="00F97F75"/>
    <w:rsid w:val="00FA055A"/>
    <w:rsid w:val="00FA1F3A"/>
    <w:rsid w:val="00FA1FE6"/>
    <w:rsid w:val="00FA7FA6"/>
    <w:rsid w:val="00FB090A"/>
    <w:rsid w:val="00FB146C"/>
    <w:rsid w:val="00FB5937"/>
    <w:rsid w:val="00FB6396"/>
    <w:rsid w:val="00FB6701"/>
    <w:rsid w:val="00FB6BD3"/>
    <w:rsid w:val="00FB7796"/>
    <w:rsid w:val="00FC1600"/>
    <w:rsid w:val="00FC38C5"/>
    <w:rsid w:val="00FC3B21"/>
    <w:rsid w:val="00FC3FF8"/>
    <w:rsid w:val="00FC6BCE"/>
    <w:rsid w:val="00FC7FFB"/>
    <w:rsid w:val="00FD17F9"/>
    <w:rsid w:val="00FD241B"/>
    <w:rsid w:val="00FD43CF"/>
    <w:rsid w:val="00FD5398"/>
    <w:rsid w:val="00FD54C5"/>
    <w:rsid w:val="00FD6392"/>
    <w:rsid w:val="00FD6742"/>
    <w:rsid w:val="00FE02E6"/>
    <w:rsid w:val="00FE0717"/>
    <w:rsid w:val="00FE0C3A"/>
    <w:rsid w:val="00FE1A11"/>
    <w:rsid w:val="00FE1C1D"/>
    <w:rsid w:val="00FE5B74"/>
    <w:rsid w:val="00FE60F0"/>
    <w:rsid w:val="00FE6C09"/>
    <w:rsid w:val="00FF02CC"/>
    <w:rsid w:val="00FF0774"/>
    <w:rsid w:val="00FF1934"/>
    <w:rsid w:val="00FF2931"/>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84B2CA9-6423-4DC8-8EEE-6F2F7976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paragraph" w:styleId="BalloonText">
    <w:name w:val="Balloon Text"/>
    <w:basedOn w:val="Normal"/>
    <w:link w:val="BalloonTextChar"/>
    <w:uiPriority w:val="99"/>
    <w:semiHidden/>
    <w:unhideWhenUsed/>
    <w:rsid w:val="007C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27"/>
    <w:rPr>
      <w:rFonts w:ascii="Tahoma" w:hAnsi="Tahoma" w:cs="Tahoma"/>
      <w:sz w:val="16"/>
      <w:szCs w:val="16"/>
    </w:rPr>
  </w:style>
  <w:style w:type="paragraph" w:styleId="NormalWeb">
    <w:name w:val="Normal (Web)"/>
    <w:basedOn w:val="Normal"/>
    <w:uiPriority w:val="99"/>
    <w:unhideWhenUsed/>
    <w:rsid w:val="00FD639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3999"/>
    <w:rPr>
      <w:sz w:val="16"/>
      <w:szCs w:val="16"/>
    </w:rPr>
  </w:style>
  <w:style w:type="paragraph" w:styleId="CommentText">
    <w:name w:val="annotation text"/>
    <w:basedOn w:val="Normal"/>
    <w:link w:val="CommentTextChar"/>
    <w:uiPriority w:val="99"/>
    <w:unhideWhenUsed/>
    <w:rsid w:val="00DD3999"/>
    <w:pPr>
      <w:spacing w:line="240" w:lineRule="auto"/>
    </w:pPr>
    <w:rPr>
      <w:sz w:val="20"/>
      <w:szCs w:val="20"/>
    </w:rPr>
  </w:style>
  <w:style w:type="character" w:customStyle="1" w:styleId="CommentTextChar">
    <w:name w:val="Comment Text Char"/>
    <w:basedOn w:val="DefaultParagraphFont"/>
    <w:link w:val="CommentText"/>
    <w:uiPriority w:val="99"/>
    <w:rsid w:val="00DD3999"/>
    <w:rPr>
      <w:sz w:val="20"/>
      <w:szCs w:val="20"/>
    </w:rPr>
  </w:style>
  <w:style w:type="paragraph" w:styleId="CommentSubject">
    <w:name w:val="annotation subject"/>
    <w:basedOn w:val="CommentText"/>
    <w:next w:val="CommentText"/>
    <w:link w:val="CommentSubjectChar"/>
    <w:uiPriority w:val="99"/>
    <w:semiHidden/>
    <w:unhideWhenUsed/>
    <w:rsid w:val="00DD3999"/>
    <w:rPr>
      <w:b/>
      <w:bCs/>
    </w:rPr>
  </w:style>
  <w:style w:type="character" w:customStyle="1" w:styleId="CommentSubjectChar">
    <w:name w:val="Comment Subject Char"/>
    <w:basedOn w:val="CommentTextChar"/>
    <w:link w:val="CommentSubject"/>
    <w:uiPriority w:val="99"/>
    <w:semiHidden/>
    <w:rsid w:val="00DD3999"/>
    <w:rPr>
      <w:b/>
      <w:bCs/>
      <w:sz w:val="20"/>
      <w:szCs w:val="20"/>
    </w:rPr>
  </w:style>
  <w:style w:type="paragraph" w:styleId="BodyText2">
    <w:name w:val="Body Text 2"/>
    <w:basedOn w:val="Normal"/>
    <w:link w:val="BodyText2Char"/>
    <w:uiPriority w:val="99"/>
    <w:unhideWhenUsed/>
    <w:rsid w:val="007E0E47"/>
    <w:pPr>
      <w:shd w:val="clear" w:color="auto" w:fill="F9F6F6"/>
      <w:spacing w:after="0" w:line="240" w:lineRule="auto"/>
    </w:pPr>
    <w:rPr>
      <w:rFonts w:ascii="Arial" w:eastAsia="Times New Roman" w:hAnsi="Arial" w:cs="Arial"/>
      <w:bCs/>
      <w:lang w:val="en"/>
    </w:rPr>
  </w:style>
  <w:style w:type="character" w:customStyle="1" w:styleId="BodyText2Char">
    <w:name w:val="Body Text 2 Char"/>
    <w:basedOn w:val="DefaultParagraphFont"/>
    <w:link w:val="BodyText2"/>
    <w:uiPriority w:val="99"/>
    <w:rsid w:val="007E0E47"/>
    <w:rPr>
      <w:rFonts w:ascii="Arial" w:eastAsia="Times New Roman" w:hAnsi="Arial" w:cs="Arial"/>
      <w:bCs/>
      <w:shd w:val="clear" w:color="auto" w:fill="F9F6F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34EA-A535-4526-B0F1-8FA3A3A6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28960</Words>
  <Characters>165075</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Carmer, Jessica</cp:lastModifiedBy>
  <cp:revision>2</cp:revision>
  <cp:lastPrinted>2018-12-11T22:35:00Z</cp:lastPrinted>
  <dcterms:created xsi:type="dcterms:W3CDTF">2019-03-11T18:33:00Z</dcterms:created>
  <dcterms:modified xsi:type="dcterms:W3CDTF">2019-03-11T18:33:00Z</dcterms:modified>
</cp:coreProperties>
</file>